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A7" w:rsidRPr="009531A7" w:rsidRDefault="002F69B9" w:rsidP="002F69B9">
      <w:pPr>
        <w:rPr>
          <w:rFonts w:eastAsia="Calibri"/>
          <w:sz w:val="22"/>
          <w:szCs w:val="22"/>
          <w:lang w:eastAsia="en-US"/>
        </w:rPr>
      </w:pPr>
      <w:r>
        <w:rPr>
          <w:sz w:val="24"/>
          <w:szCs w:val="24"/>
        </w:rPr>
        <w:t xml:space="preserve">                                                             </w:t>
      </w:r>
      <w:r w:rsidR="009531A7" w:rsidRPr="009531A7">
        <w:rPr>
          <w:rFonts w:eastAsia="Calibri"/>
          <w:sz w:val="22"/>
          <w:szCs w:val="22"/>
          <w:lang w:eastAsia="en-US"/>
        </w:rPr>
        <w:t>Комитет по культуре</w:t>
      </w:r>
    </w:p>
    <w:p w:rsidR="009531A7" w:rsidRPr="009531A7" w:rsidRDefault="009531A7" w:rsidP="002B7434">
      <w:pPr>
        <w:jc w:val="center"/>
        <w:rPr>
          <w:rFonts w:eastAsia="Calibri"/>
          <w:sz w:val="22"/>
          <w:szCs w:val="22"/>
          <w:lang w:eastAsia="en-US"/>
        </w:rPr>
      </w:pPr>
      <w:r w:rsidRPr="009531A7">
        <w:rPr>
          <w:rFonts w:eastAsia="Calibri"/>
          <w:sz w:val="22"/>
          <w:szCs w:val="22"/>
          <w:lang w:eastAsia="en-US"/>
        </w:rPr>
        <w:t xml:space="preserve">Администрации </w:t>
      </w:r>
      <w:proofErr w:type="gramStart"/>
      <w:r w:rsidRPr="009531A7">
        <w:rPr>
          <w:rFonts w:eastAsia="Calibri"/>
          <w:sz w:val="22"/>
          <w:szCs w:val="22"/>
          <w:lang w:eastAsia="en-US"/>
        </w:rPr>
        <w:t>г</w:t>
      </w:r>
      <w:proofErr w:type="gramEnd"/>
      <w:r w:rsidRPr="009531A7">
        <w:rPr>
          <w:rFonts w:eastAsia="Calibri"/>
          <w:sz w:val="22"/>
          <w:szCs w:val="22"/>
          <w:lang w:eastAsia="en-US"/>
        </w:rPr>
        <w:t>. Улан-Удэ</w:t>
      </w:r>
    </w:p>
    <w:p w:rsidR="009531A7" w:rsidRPr="009531A7" w:rsidRDefault="009531A7" w:rsidP="002B7434">
      <w:pPr>
        <w:jc w:val="center"/>
        <w:rPr>
          <w:rFonts w:eastAsia="Calibri"/>
          <w:sz w:val="24"/>
          <w:szCs w:val="24"/>
          <w:lang w:eastAsia="en-US"/>
        </w:rPr>
      </w:pPr>
      <w:r w:rsidRPr="009531A7">
        <w:rPr>
          <w:rFonts w:eastAsia="Calibri"/>
          <w:sz w:val="24"/>
          <w:szCs w:val="24"/>
          <w:lang w:eastAsia="en-US"/>
        </w:rPr>
        <w:t>МУНИЦИПАЛЬНОЕ АВТОНОМНОЕ УЧРЕЖДЕНИЕ</w:t>
      </w:r>
    </w:p>
    <w:p w:rsidR="009531A7" w:rsidRPr="009531A7" w:rsidRDefault="009531A7" w:rsidP="002B74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531A7">
        <w:rPr>
          <w:rFonts w:eastAsia="Calibri"/>
          <w:sz w:val="24"/>
          <w:szCs w:val="24"/>
          <w:lang w:eastAsia="en-US"/>
        </w:rPr>
        <w:t xml:space="preserve">ДОПОЛНИТЕЛЬНОГО ОБРАЗОВАНИЯ </w:t>
      </w:r>
      <w:r w:rsidRPr="009531A7">
        <w:rPr>
          <w:rFonts w:eastAsia="Calibri"/>
          <w:sz w:val="24"/>
          <w:szCs w:val="24"/>
          <w:lang w:eastAsia="en-US"/>
        </w:rPr>
        <w:br/>
      </w:r>
      <w:r w:rsidRPr="009531A7">
        <w:rPr>
          <w:rFonts w:eastAsia="Calibri"/>
          <w:b/>
          <w:sz w:val="28"/>
          <w:szCs w:val="28"/>
          <w:lang w:eastAsia="en-US"/>
        </w:rPr>
        <w:t xml:space="preserve">                     ДЕТСКАЯ ШКОЛА ИСКУССТВ № 6 г. Улан-Удэ</w:t>
      </w:r>
    </w:p>
    <w:p w:rsidR="009531A7" w:rsidRPr="009531A7" w:rsidRDefault="009531A7" w:rsidP="002B7434">
      <w:pPr>
        <w:ind w:left="-284" w:right="-568"/>
        <w:jc w:val="center"/>
        <w:rPr>
          <w:rFonts w:eastAsia="Calibri"/>
          <w:sz w:val="24"/>
          <w:szCs w:val="24"/>
          <w:lang w:eastAsia="en-US"/>
        </w:rPr>
      </w:pPr>
      <w:r w:rsidRPr="009531A7">
        <w:rPr>
          <w:rFonts w:eastAsia="Calibri"/>
          <w:b/>
          <w:sz w:val="28"/>
          <w:szCs w:val="28"/>
          <w:lang w:eastAsia="en-US"/>
        </w:rPr>
        <w:t>______________________________________________________________________</w:t>
      </w:r>
    </w:p>
    <w:p w:rsidR="009531A7" w:rsidRPr="009531A7" w:rsidRDefault="009531A7" w:rsidP="002B7434">
      <w:pPr>
        <w:tabs>
          <w:tab w:val="left" w:pos="6096"/>
          <w:tab w:val="left" w:pos="6379"/>
          <w:tab w:val="left" w:pos="6521"/>
        </w:tabs>
        <w:spacing w:line="360" w:lineRule="auto"/>
        <w:ind w:left="-284" w:right="-851" w:firstLine="142"/>
        <w:jc w:val="center"/>
        <w:rPr>
          <w:rFonts w:eastAsiaTheme="minorHAnsi" w:cstheme="minorBidi"/>
          <w:sz w:val="22"/>
          <w:szCs w:val="22"/>
          <w:lang w:eastAsia="en-US"/>
        </w:rPr>
      </w:pPr>
      <w:r w:rsidRPr="009531A7">
        <w:rPr>
          <w:rFonts w:eastAsiaTheme="minorHAnsi" w:cstheme="minorBidi"/>
          <w:b/>
          <w:sz w:val="22"/>
          <w:szCs w:val="22"/>
          <w:lang w:eastAsia="en-US"/>
        </w:rPr>
        <w:t xml:space="preserve">670033, РБ, г. Улан-Удэ, ул. Шумяцкого, 11, тел/факс (3012) 426277 </w:t>
      </w:r>
      <w:r w:rsidRPr="009531A7">
        <w:rPr>
          <w:rFonts w:eastAsiaTheme="minorHAnsi" w:cstheme="minorBidi"/>
          <w:b/>
          <w:sz w:val="22"/>
          <w:szCs w:val="22"/>
          <w:lang w:val="en-US" w:eastAsia="en-US"/>
        </w:rPr>
        <w:t>e</w:t>
      </w:r>
      <w:r w:rsidRPr="009531A7">
        <w:rPr>
          <w:rFonts w:eastAsiaTheme="minorHAnsi" w:cstheme="minorBidi"/>
          <w:b/>
          <w:sz w:val="22"/>
          <w:szCs w:val="22"/>
          <w:lang w:eastAsia="en-US"/>
        </w:rPr>
        <w:t>-</w:t>
      </w:r>
      <w:r w:rsidRPr="009531A7">
        <w:rPr>
          <w:rFonts w:eastAsiaTheme="minorHAnsi" w:cstheme="minorBidi"/>
          <w:b/>
          <w:sz w:val="22"/>
          <w:szCs w:val="22"/>
          <w:lang w:val="en-US" w:eastAsia="en-US"/>
        </w:rPr>
        <w:t>mail</w:t>
      </w:r>
      <w:r w:rsidRPr="009531A7">
        <w:rPr>
          <w:rFonts w:eastAsiaTheme="minorHAnsi" w:cstheme="minorBidi"/>
          <w:b/>
          <w:sz w:val="22"/>
          <w:szCs w:val="22"/>
          <w:lang w:eastAsia="en-US"/>
        </w:rPr>
        <w:t xml:space="preserve">: </w:t>
      </w:r>
      <w:hyperlink r:id="rId8" w:history="1">
        <w:r w:rsidRPr="009531A7">
          <w:rPr>
            <w:rFonts w:eastAsiaTheme="minorHAnsi" w:cstheme="minorBidi"/>
            <w:color w:val="0000FF" w:themeColor="hyperlink"/>
            <w:sz w:val="22"/>
            <w:szCs w:val="22"/>
            <w:u w:val="single"/>
            <w:lang w:eastAsia="en-US"/>
          </w:rPr>
          <w:t>dshi6uu@</w:t>
        </w:r>
        <w:r w:rsidRPr="009531A7">
          <w:rPr>
            <w:rFonts w:eastAsia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mail</w:t>
        </w:r>
        <w:r w:rsidRPr="009531A7">
          <w:rPr>
            <w:rFonts w:eastAsiaTheme="minorHAnsi" w:cstheme="minorBidi"/>
            <w:color w:val="0000FF" w:themeColor="hyperlink"/>
            <w:sz w:val="22"/>
            <w:szCs w:val="22"/>
            <w:u w:val="single"/>
            <w:lang w:eastAsia="en-US"/>
          </w:rPr>
          <w:t>.</w:t>
        </w:r>
        <w:proofErr w:type="spellStart"/>
        <w:r w:rsidRPr="009531A7">
          <w:rPr>
            <w:rFonts w:eastAsiaTheme="minorHAnsi" w:cstheme="minorBidi"/>
            <w:color w:val="0000FF" w:themeColor="hyperlink"/>
            <w:sz w:val="22"/>
            <w:szCs w:val="22"/>
            <w:u w:val="single"/>
            <w:lang w:eastAsia="en-US"/>
          </w:rPr>
          <w:t>ru</w:t>
        </w:r>
        <w:proofErr w:type="spellEnd"/>
      </w:hyperlink>
    </w:p>
    <w:p w:rsidR="009531A7" w:rsidRPr="009531A7" w:rsidRDefault="009531A7" w:rsidP="009531A7">
      <w:pPr>
        <w:tabs>
          <w:tab w:val="left" w:pos="1985"/>
        </w:tabs>
        <w:ind w:left="-284" w:right="-284" w:firstLine="142"/>
        <w:rPr>
          <w:rFonts w:cstheme="minorBidi"/>
          <w:sz w:val="24"/>
          <w:szCs w:val="24"/>
        </w:rPr>
      </w:pPr>
      <w:r w:rsidRPr="009531A7">
        <w:rPr>
          <w:rFonts w:cstheme="minorBidi"/>
          <w:sz w:val="24"/>
          <w:szCs w:val="24"/>
        </w:rPr>
        <w:t xml:space="preserve">                                                                 </w:t>
      </w:r>
    </w:p>
    <w:p w:rsidR="00EA27A9" w:rsidRPr="000379A5" w:rsidRDefault="00EA27A9" w:rsidP="005F44EA">
      <w:pPr>
        <w:pStyle w:val="a9"/>
        <w:spacing w:line="312" w:lineRule="auto"/>
        <w:rPr>
          <w:sz w:val="24"/>
          <w:szCs w:val="24"/>
        </w:rPr>
      </w:pPr>
    </w:p>
    <w:p w:rsidR="00EA27A9" w:rsidRPr="000379A5" w:rsidRDefault="00EA27A9" w:rsidP="005F44EA">
      <w:pPr>
        <w:pStyle w:val="a9"/>
        <w:spacing w:line="312" w:lineRule="auto"/>
        <w:rPr>
          <w:sz w:val="24"/>
          <w:szCs w:val="24"/>
        </w:rPr>
      </w:pP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СОГЛАСОВАНО                                                                        </w:t>
      </w:r>
      <w:r w:rsidR="002F69B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УТВЕРЖДАЮ</w:t>
      </w: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На заседании Педагогического  совета                                     </w:t>
      </w:r>
      <w:r w:rsidR="002F69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Директор МАУ ДО ДШИ№6</w:t>
      </w: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МАУ ДО ДШИ№6 .г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лан-Удэ                                                                             </w:t>
      </w:r>
      <w:r w:rsidR="002F69B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Хепнер Т.Н.</w:t>
      </w:r>
    </w:p>
    <w:p w:rsidR="009531A7" w:rsidRPr="000379A5" w:rsidRDefault="009531A7" w:rsidP="005F44EA">
      <w:pPr>
        <w:pStyle w:val="a9"/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Пр</w:t>
      </w:r>
      <w:r w:rsidR="00FD17F9">
        <w:rPr>
          <w:sz w:val="24"/>
          <w:szCs w:val="24"/>
        </w:rPr>
        <w:t>отокол № 121</w:t>
      </w:r>
      <w:r w:rsidR="00242520">
        <w:rPr>
          <w:sz w:val="24"/>
          <w:szCs w:val="24"/>
        </w:rPr>
        <w:t xml:space="preserve"> от «</w:t>
      </w:r>
      <w:r w:rsidR="00754A74">
        <w:rPr>
          <w:sz w:val="24"/>
          <w:szCs w:val="24"/>
        </w:rPr>
        <w:t>28</w:t>
      </w:r>
      <w:r w:rsidR="00FD27E5">
        <w:rPr>
          <w:sz w:val="24"/>
          <w:szCs w:val="24"/>
        </w:rPr>
        <w:t>» марта 2024</w:t>
      </w:r>
      <w:r w:rsidR="007F3C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                                       </w:t>
      </w:r>
      <w:r w:rsidR="0049037A">
        <w:rPr>
          <w:sz w:val="24"/>
          <w:szCs w:val="24"/>
        </w:rPr>
        <w:t xml:space="preserve">                </w:t>
      </w:r>
      <w:r w:rsidR="002F6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="007F3C9D">
        <w:rPr>
          <w:sz w:val="24"/>
          <w:szCs w:val="24"/>
        </w:rPr>
        <w:t xml:space="preserve"> </w:t>
      </w:r>
      <w:r w:rsidR="00754A74">
        <w:rPr>
          <w:sz w:val="24"/>
          <w:szCs w:val="24"/>
        </w:rPr>
        <w:t>28</w:t>
      </w:r>
      <w:r w:rsidR="002B7434">
        <w:rPr>
          <w:sz w:val="24"/>
          <w:szCs w:val="24"/>
        </w:rPr>
        <w:t xml:space="preserve"> </w:t>
      </w:r>
      <w:r w:rsidR="007F3C9D">
        <w:rPr>
          <w:sz w:val="24"/>
          <w:szCs w:val="24"/>
        </w:rPr>
        <w:t xml:space="preserve">» </w:t>
      </w:r>
      <w:r w:rsidR="002B7434">
        <w:rPr>
          <w:sz w:val="24"/>
          <w:szCs w:val="24"/>
        </w:rPr>
        <w:t xml:space="preserve">марта </w:t>
      </w:r>
      <w:r w:rsidR="00FD27E5">
        <w:rPr>
          <w:sz w:val="24"/>
          <w:szCs w:val="24"/>
        </w:rPr>
        <w:t xml:space="preserve"> 2024</w:t>
      </w:r>
      <w:r w:rsidR="007F3C9D">
        <w:rPr>
          <w:sz w:val="24"/>
          <w:szCs w:val="24"/>
        </w:rPr>
        <w:t xml:space="preserve"> </w:t>
      </w:r>
      <w:r w:rsidR="00242520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</w:p>
    <w:p w:rsidR="009531A7" w:rsidRDefault="009531A7" w:rsidP="005F44EA">
      <w:pPr>
        <w:pStyle w:val="a9"/>
        <w:spacing w:line="312" w:lineRule="auto"/>
        <w:rPr>
          <w:sz w:val="24"/>
          <w:szCs w:val="24"/>
        </w:rPr>
      </w:pPr>
    </w:p>
    <w:p w:rsidR="009531A7" w:rsidRPr="000379A5" w:rsidRDefault="009531A7" w:rsidP="005F44EA">
      <w:pPr>
        <w:pStyle w:val="a9"/>
        <w:spacing w:line="312" w:lineRule="auto"/>
        <w:rPr>
          <w:sz w:val="24"/>
          <w:szCs w:val="24"/>
        </w:rPr>
      </w:pPr>
    </w:p>
    <w:p w:rsidR="00EA27A9" w:rsidRPr="000379A5" w:rsidRDefault="00EA27A9" w:rsidP="005F44EA">
      <w:pPr>
        <w:pStyle w:val="a9"/>
        <w:spacing w:line="312" w:lineRule="auto"/>
        <w:rPr>
          <w:sz w:val="24"/>
          <w:szCs w:val="24"/>
        </w:rPr>
      </w:pPr>
    </w:p>
    <w:p w:rsidR="00EA27A9" w:rsidRPr="000379A5" w:rsidRDefault="00EA27A9" w:rsidP="005F44EA">
      <w:pPr>
        <w:jc w:val="center"/>
        <w:rPr>
          <w:b/>
          <w:sz w:val="36"/>
          <w:szCs w:val="24"/>
        </w:rPr>
      </w:pPr>
      <w:r w:rsidRPr="000379A5">
        <w:rPr>
          <w:b/>
          <w:sz w:val="36"/>
          <w:szCs w:val="24"/>
        </w:rPr>
        <w:t>ОТЧЕТ</w:t>
      </w:r>
    </w:p>
    <w:p w:rsidR="00EA27A9" w:rsidRPr="000379A5" w:rsidRDefault="00EA27A9" w:rsidP="005F44EA">
      <w:pPr>
        <w:jc w:val="center"/>
        <w:rPr>
          <w:b/>
          <w:sz w:val="36"/>
          <w:szCs w:val="24"/>
        </w:rPr>
      </w:pPr>
      <w:r w:rsidRPr="000379A5">
        <w:rPr>
          <w:b/>
          <w:caps/>
          <w:sz w:val="36"/>
          <w:szCs w:val="24"/>
        </w:rPr>
        <w:t>о результатах самообследования деятельности</w:t>
      </w:r>
    </w:p>
    <w:p w:rsidR="00EA27A9" w:rsidRPr="000379A5" w:rsidRDefault="00EA27A9" w:rsidP="005F44EA">
      <w:pPr>
        <w:jc w:val="center"/>
        <w:rPr>
          <w:b/>
          <w:sz w:val="36"/>
          <w:szCs w:val="24"/>
        </w:rPr>
      </w:pPr>
      <w:r w:rsidRPr="000379A5">
        <w:rPr>
          <w:b/>
          <w:caps/>
          <w:sz w:val="36"/>
          <w:szCs w:val="24"/>
        </w:rPr>
        <w:t>МУНИЦИПАЛЬНОГО автономного  учреждения</w:t>
      </w:r>
      <w:r w:rsidRPr="000379A5">
        <w:rPr>
          <w:b/>
          <w:sz w:val="36"/>
          <w:szCs w:val="24"/>
        </w:rPr>
        <w:t xml:space="preserve"> </w:t>
      </w:r>
      <w:r w:rsidRPr="000379A5">
        <w:rPr>
          <w:b/>
          <w:caps/>
          <w:sz w:val="36"/>
          <w:szCs w:val="24"/>
        </w:rPr>
        <w:t>ДОПОЛНИТЕЛЬНОГО образования</w:t>
      </w:r>
    </w:p>
    <w:p w:rsidR="00EA27A9" w:rsidRPr="000379A5" w:rsidRDefault="00EA27A9" w:rsidP="005F44EA">
      <w:pPr>
        <w:jc w:val="center"/>
        <w:rPr>
          <w:b/>
          <w:caps/>
          <w:sz w:val="36"/>
          <w:szCs w:val="24"/>
        </w:rPr>
      </w:pPr>
      <w:r w:rsidRPr="000379A5">
        <w:rPr>
          <w:b/>
          <w:caps/>
          <w:sz w:val="36"/>
          <w:szCs w:val="24"/>
        </w:rPr>
        <w:t>«Детская школа искусств №6 г. Улан-Удэ»</w:t>
      </w:r>
    </w:p>
    <w:p w:rsidR="00EA27A9" w:rsidRPr="000379A5" w:rsidRDefault="00A228DF" w:rsidP="005F44EA">
      <w:pPr>
        <w:jc w:val="center"/>
        <w:rPr>
          <w:b/>
          <w:sz w:val="36"/>
          <w:szCs w:val="24"/>
        </w:rPr>
      </w:pPr>
      <w:r>
        <w:rPr>
          <w:b/>
          <w:caps/>
          <w:sz w:val="36"/>
          <w:szCs w:val="24"/>
        </w:rPr>
        <w:t xml:space="preserve">ЗА </w:t>
      </w:r>
      <w:r w:rsidR="00B47CF3">
        <w:rPr>
          <w:b/>
          <w:caps/>
          <w:sz w:val="36"/>
          <w:szCs w:val="24"/>
        </w:rPr>
        <w:t>2023</w:t>
      </w:r>
      <w:r w:rsidR="00BE6C0F" w:rsidRPr="000379A5">
        <w:rPr>
          <w:b/>
          <w:caps/>
          <w:sz w:val="36"/>
          <w:szCs w:val="24"/>
        </w:rPr>
        <w:t xml:space="preserve"> год</w:t>
      </w:r>
    </w:p>
    <w:p w:rsidR="00EA27A9" w:rsidRPr="000379A5" w:rsidRDefault="00EA27A9" w:rsidP="005F44EA">
      <w:pPr>
        <w:pStyle w:val="af9"/>
        <w:ind w:right="-142"/>
        <w:rPr>
          <w:b w:val="0"/>
          <w:bCs w:val="0"/>
          <w:sz w:val="36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36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1E01AE" w:rsidRDefault="001E01AE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379A5" w:rsidRDefault="009531A7" w:rsidP="005F44EA">
      <w:pPr>
        <w:pStyle w:val="af9"/>
        <w:ind w:right="-142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Представлено в комитет по культуре Администрации </w:t>
      </w:r>
      <w:proofErr w:type="gramStart"/>
      <w:r>
        <w:rPr>
          <w:b w:val="0"/>
          <w:bCs w:val="0"/>
          <w:sz w:val="24"/>
        </w:rPr>
        <w:t>г</w:t>
      </w:r>
      <w:proofErr w:type="gramEnd"/>
      <w:r>
        <w:rPr>
          <w:b w:val="0"/>
          <w:bCs w:val="0"/>
          <w:sz w:val="24"/>
        </w:rPr>
        <w:t>. Улан-Удэ</w:t>
      </w:r>
      <w:r w:rsidR="00754A74">
        <w:rPr>
          <w:b w:val="0"/>
          <w:bCs w:val="0"/>
          <w:sz w:val="24"/>
        </w:rPr>
        <w:t xml:space="preserve"> 29</w:t>
      </w:r>
      <w:r w:rsidR="008131DF">
        <w:rPr>
          <w:b w:val="0"/>
          <w:bCs w:val="0"/>
          <w:sz w:val="24"/>
        </w:rPr>
        <w:t xml:space="preserve"> марта 2024</w:t>
      </w:r>
      <w:r w:rsidR="001E01AE">
        <w:rPr>
          <w:b w:val="0"/>
          <w:bCs w:val="0"/>
          <w:sz w:val="24"/>
        </w:rPr>
        <w:t xml:space="preserve"> г.</w:t>
      </w:r>
    </w:p>
    <w:p w:rsidR="00EA27A9" w:rsidRPr="000379A5" w:rsidRDefault="00EA27A9" w:rsidP="005F44EA">
      <w:pPr>
        <w:pStyle w:val="af9"/>
        <w:ind w:right="-142"/>
        <w:jc w:val="both"/>
        <w:rPr>
          <w:b w:val="0"/>
          <w:bCs w:val="0"/>
          <w:sz w:val="24"/>
        </w:rPr>
      </w:pPr>
    </w:p>
    <w:p w:rsidR="00EA27A9" w:rsidRPr="000D77B1" w:rsidRDefault="001E01AE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lastRenderedPageBreak/>
        <w:t xml:space="preserve">  </w:t>
      </w:r>
      <w:r w:rsidR="00EA27A9" w:rsidRPr="000D77B1">
        <w:rPr>
          <w:bCs w:val="0"/>
          <w:sz w:val="22"/>
          <w:szCs w:val="22"/>
        </w:rPr>
        <w:t xml:space="preserve">Введение 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 xml:space="preserve">Отчет о результатах самообследования деятельности  МАУ ДО  ДШИ №6 г. Улан-Удэ  сформирован на основе проведенного самообследования деятельности учреждения в соответствии с «Порядком проведения самообследования образовательной организацией», утвержденным приказом Министерства образования и науки Российской Федерации от 14 июня 2013 года №462. </w:t>
      </w: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proofErr w:type="spellStart"/>
      <w:proofErr w:type="gramStart"/>
      <w:r w:rsidRPr="000D77B1">
        <w:rPr>
          <w:b w:val="0"/>
          <w:bCs w:val="0"/>
          <w:sz w:val="22"/>
          <w:szCs w:val="22"/>
        </w:rPr>
        <w:t>Самообследование</w:t>
      </w:r>
      <w:proofErr w:type="spellEnd"/>
      <w:r w:rsidRPr="000D77B1">
        <w:rPr>
          <w:b w:val="0"/>
          <w:bCs w:val="0"/>
          <w:sz w:val="22"/>
          <w:szCs w:val="22"/>
        </w:rPr>
        <w:t xml:space="preserve"> деятельности учреждения проведено директором  Хепнер Т. Н., заместителем директора по учебно</w:t>
      </w:r>
      <w:r w:rsidR="00E42079" w:rsidRPr="000D77B1">
        <w:rPr>
          <w:b w:val="0"/>
          <w:bCs w:val="0"/>
          <w:sz w:val="22"/>
          <w:szCs w:val="22"/>
        </w:rPr>
        <w:t>-</w:t>
      </w:r>
      <w:r w:rsidRPr="000D77B1">
        <w:rPr>
          <w:b w:val="0"/>
          <w:bCs w:val="0"/>
          <w:sz w:val="22"/>
          <w:szCs w:val="22"/>
        </w:rPr>
        <w:t xml:space="preserve">воспитательной работе  </w:t>
      </w:r>
      <w:r w:rsidR="00DA788B" w:rsidRPr="000D77B1">
        <w:rPr>
          <w:b w:val="0"/>
          <w:bCs w:val="0"/>
          <w:sz w:val="22"/>
          <w:szCs w:val="22"/>
        </w:rPr>
        <w:t>Осиповой Н. В.,</w:t>
      </w:r>
      <w:r w:rsidR="003F7B72" w:rsidRPr="000D77B1">
        <w:rPr>
          <w:b w:val="0"/>
          <w:bCs w:val="0"/>
          <w:sz w:val="22"/>
          <w:szCs w:val="22"/>
        </w:rPr>
        <w:t xml:space="preserve"> главным бухгалтером </w:t>
      </w:r>
      <w:proofErr w:type="spellStart"/>
      <w:r w:rsidR="003F7B72" w:rsidRPr="000D77B1">
        <w:rPr>
          <w:b w:val="0"/>
          <w:bCs w:val="0"/>
          <w:sz w:val="22"/>
          <w:szCs w:val="22"/>
        </w:rPr>
        <w:t>Ястребовой</w:t>
      </w:r>
      <w:proofErr w:type="spellEnd"/>
      <w:r w:rsidR="003F7B72" w:rsidRPr="000D77B1">
        <w:rPr>
          <w:b w:val="0"/>
          <w:bCs w:val="0"/>
          <w:sz w:val="22"/>
          <w:szCs w:val="22"/>
        </w:rPr>
        <w:t xml:space="preserve"> </w:t>
      </w:r>
      <w:r w:rsidR="001118BF" w:rsidRPr="000D77B1">
        <w:rPr>
          <w:b w:val="0"/>
          <w:bCs w:val="0"/>
          <w:sz w:val="22"/>
          <w:szCs w:val="22"/>
        </w:rPr>
        <w:t>С.В.</w:t>
      </w:r>
      <w:r w:rsidR="0049610D" w:rsidRPr="000D77B1">
        <w:rPr>
          <w:b w:val="0"/>
          <w:bCs w:val="0"/>
          <w:sz w:val="22"/>
          <w:szCs w:val="22"/>
        </w:rPr>
        <w:t>,</w:t>
      </w:r>
      <w:r w:rsidR="003F7B72" w:rsidRPr="000D77B1">
        <w:rPr>
          <w:b w:val="0"/>
          <w:bCs w:val="0"/>
          <w:sz w:val="22"/>
          <w:szCs w:val="22"/>
        </w:rPr>
        <w:t xml:space="preserve"> </w:t>
      </w:r>
      <w:r w:rsidR="0049610D" w:rsidRPr="000D77B1">
        <w:rPr>
          <w:b w:val="0"/>
          <w:bCs w:val="0"/>
          <w:sz w:val="22"/>
          <w:szCs w:val="22"/>
        </w:rPr>
        <w:t>секрета</w:t>
      </w:r>
      <w:r w:rsidR="00802173" w:rsidRPr="000D77B1">
        <w:rPr>
          <w:b w:val="0"/>
          <w:bCs w:val="0"/>
          <w:sz w:val="22"/>
          <w:szCs w:val="22"/>
        </w:rPr>
        <w:t>рем руководителя Бояркиной О.В.</w:t>
      </w:r>
      <w:r w:rsidRPr="000D77B1">
        <w:rPr>
          <w:b w:val="0"/>
          <w:bCs w:val="0"/>
          <w:sz w:val="22"/>
          <w:szCs w:val="22"/>
        </w:rPr>
        <w:t xml:space="preserve"> процессе самообследования проведен анализ управленческой деятельности учреждения, образовательной и воспитательной деятельности, качества подготовки учащихся, качества подготовки выпускников, </w:t>
      </w:r>
      <w:proofErr w:type="spellStart"/>
      <w:r w:rsidRPr="000D77B1">
        <w:rPr>
          <w:b w:val="0"/>
          <w:bCs w:val="0"/>
          <w:sz w:val="22"/>
          <w:szCs w:val="22"/>
        </w:rPr>
        <w:t>востребованности</w:t>
      </w:r>
      <w:proofErr w:type="spellEnd"/>
      <w:r w:rsidRPr="000D77B1">
        <w:rPr>
          <w:b w:val="0"/>
          <w:bCs w:val="0"/>
          <w:sz w:val="22"/>
          <w:szCs w:val="22"/>
        </w:rPr>
        <w:t xml:space="preserve">  выпускников, методической деятельности учреждения, кадрового обеспечения, библиотечно-информационного обеспечения, материально-технической базы учреждения по показателям, утвержденным приказом Министерства</w:t>
      </w:r>
      <w:proofErr w:type="gramEnd"/>
      <w:r w:rsidRPr="000D77B1">
        <w:rPr>
          <w:b w:val="0"/>
          <w:bCs w:val="0"/>
          <w:sz w:val="22"/>
          <w:szCs w:val="22"/>
        </w:rPr>
        <w:t xml:space="preserve"> образования и науки Российской Федерации от 10 декабря 2013 года №1324 «Об утверждении показателей деятельности образовательной организации, подлежащей </w:t>
      </w:r>
      <w:proofErr w:type="spellStart"/>
      <w:r w:rsidRPr="000D77B1">
        <w:rPr>
          <w:b w:val="0"/>
          <w:bCs w:val="0"/>
          <w:sz w:val="22"/>
          <w:szCs w:val="22"/>
        </w:rPr>
        <w:t>самообследованию</w:t>
      </w:r>
      <w:proofErr w:type="spellEnd"/>
      <w:r w:rsidRPr="000D77B1">
        <w:rPr>
          <w:b w:val="0"/>
          <w:bCs w:val="0"/>
          <w:sz w:val="22"/>
          <w:szCs w:val="22"/>
        </w:rPr>
        <w:t xml:space="preserve">», в части «показатели деятельности организации дополнительного образования, подлежащей самообследования (приложение №5). </w:t>
      </w: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 w:rsidRPr="000D77B1">
        <w:rPr>
          <w:b w:val="0"/>
          <w:bCs w:val="0"/>
          <w:sz w:val="22"/>
          <w:szCs w:val="22"/>
        </w:rPr>
        <w:t xml:space="preserve">Отчет состоит из двух разделов. </w:t>
      </w: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proofErr w:type="gramStart"/>
      <w:r w:rsidRPr="000D77B1">
        <w:rPr>
          <w:b w:val="0"/>
          <w:bCs w:val="0"/>
          <w:sz w:val="22"/>
          <w:szCs w:val="22"/>
          <w:lang w:val="en-US"/>
        </w:rPr>
        <w:t>I</w:t>
      </w:r>
      <w:r w:rsidRPr="000D77B1">
        <w:rPr>
          <w:b w:val="0"/>
          <w:bCs w:val="0"/>
          <w:sz w:val="22"/>
          <w:szCs w:val="22"/>
        </w:rPr>
        <w:t xml:space="preserve"> р</w:t>
      </w:r>
      <w:r w:rsidR="00E42079" w:rsidRPr="000D77B1">
        <w:rPr>
          <w:b w:val="0"/>
          <w:bCs w:val="0"/>
          <w:sz w:val="22"/>
          <w:szCs w:val="22"/>
        </w:rPr>
        <w:t xml:space="preserve">аздел </w:t>
      </w:r>
      <w:r w:rsidRPr="000D77B1">
        <w:rPr>
          <w:b w:val="0"/>
          <w:bCs w:val="0"/>
          <w:sz w:val="22"/>
          <w:szCs w:val="22"/>
        </w:rPr>
        <w:t>«Анализ деятельности учреждения» составлен в форме таблиц.</w:t>
      </w:r>
      <w:proofErr w:type="gramEnd"/>
      <w:r w:rsidRPr="000D77B1">
        <w:rPr>
          <w:b w:val="0"/>
          <w:bCs w:val="0"/>
          <w:sz w:val="22"/>
          <w:szCs w:val="22"/>
        </w:rPr>
        <w:t xml:space="preserve"> </w:t>
      </w: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proofErr w:type="gramStart"/>
      <w:r w:rsidRPr="000D77B1">
        <w:rPr>
          <w:b w:val="0"/>
          <w:bCs w:val="0"/>
          <w:sz w:val="22"/>
          <w:szCs w:val="22"/>
          <w:lang w:val="en-US"/>
        </w:rPr>
        <w:t>II</w:t>
      </w:r>
      <w:r w:rsidR="00E42079" w:rsidRPr="000D77B1">
        <w:rPr>
          <w:b w:val="0"/>
          <w:bCs w:val="0"/>
          <w:sz w:val="22"/>
          <w:szCs w:val="22"/>
        </w:rPr>
        <w:t xml:space="preserve"> раздел </w:t>
      </w:r>
      <w:r w:rsidRPr="000D77B1">
        <w:rPr>
          <w:b w:val="0"/>
          <w:bCs w:val="0"/>
          <w:sz w:val="22"/>
          <w:szCs w:val="22"/>
        </w:rPr>
        <w:t>«Оценка кач</w:t>
      </w:r>
      <w:r w:rsidR="00E42079" w:rsidRPr="000D77B1">
        <w:rPr>
          <w:b w:val="0"/>
          <w:bCs w:val="0"/>
          <w:sz w:val="22"/>
          <w:szCs w:val="22"/>
        </w:rPr>
        <w:t xml:space="preserve">ества деятельности учреждения» составлен в форме </w:t>
      </w:r>
      <w:r w:rsidRPr="000D77B1">
        <w:rPr>
          <w:b w:val="0"/>
          <w:bCs w:val="0"/>
          <w:sz w:val="22"/>
          <w:szCs w:val="22"/>
        </w:rPr>
        <w:t>словесного текста.</w:t>
      </w:r>
      <w:proofErr w:type="gramEnd"/>
      <w:r w:rsidRPr="000D77B1">
        <w:rPr>
          <w:b w:val="0"/>
          <w:bCs w:val="0"/>
          <w:sz w:val="22"/>
          <w:szCs w:val="22"/>
        </w:rPr>
        <w:t xml:space="preserve"> </w:t>
      </w:r>
    </w:p>
    <w:p w:rsidR="00EA27A9" w:rsidRPr="000D77B1" w:rsidRDefault="00EA27A9" w:rsidP="002B7434">
      <w:pPr>
        <w:pStyle w:val="af9"/>
        <w:ind w:left="426" w:right="-142"/>
        <w:jc w:val="left"/>
        <w:rPr>
          <w:b w:val="0"/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1118BF" w:rsidRPr="000D77B1" w:rsidRDefault="001118BF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1118BF" w:rsidRPr="000D77B1" w:rsidRDefault="001118BF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1118BF" w:rsidRPr="000D77B1" w:rsidRDefault="001118BF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7D1735" w:rsidRPr="000D77B1" w:rsidRDefault="007D1735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7D1735" w:rsidRPr="000D77B1" w:rsidRDefault="007D1735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544B06" w:rsidRPr="000D77B1" w:rsidRDefault="00544B06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544B06" w:rsidRPr="000D77B1" w:rsidRDefault="00544B06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544B06" w:rsidRPr="000D77B1" w:rsidRDefault="00544B06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lastRenderedPageBreak/>
        <w:t>Общие сведения об учреждении</w:t>
      </w:r>
    </w:p>
    <w:p w:rsidR="00EA27A9" w:rsidRPr="000D77B1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386"/>
      </w:tblGrid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Полное наименование учреждения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 №6»г. Улан-Удэ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Сокращенное наименование учреждения 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МАУ ДО ДШИ №6 г. Улан-Удэ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Муниципальное автономное учреждение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Тип учреждения 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Образовательное учреждение дополнительного образования детей и взрослых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Вид учреждения 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Школа искусств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Республика Бурятия, </w:t>
            </w:r>
          </w:p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670033, г. Улан-Удэ, ул. Шумяцкого, д.11.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Год образования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1973г.</w:t>
            </w:r>
          </w:p>
        </w:tc>
      </w:tr>
      <w:tr w:rsidR="00EA27A9" w:rsidRPr="000D77B1" w:rsidTr="00694FC5">
        <w:trPr>
          <w:trHeight w:val="333"/>
        </w:trPr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Телефон, 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(83012) 42-62-77; (83012) 41-94-08; 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факс</w:t>
            </w:r>
          </w:p>
        </w:tc>
        <w:tc>
          <w:tcPr>
            <w:tcW w:w="5386" w:type="dxa"/>
          </w:tcPr>
          <w:p w:rsidR="00EA27A9" w:rsidRPr="000D77B1" w:rsidRDefault="00E131FA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(83012) 42-62-77</w:t>
            </w:r>
            <w:r w:rsidR="00EA27A9" w:rsidRPr="000D77B1">
              <w:rPr>
                <w:sz w:val="22"/>
                <w:szCs w:val="22"/>
              </w:rPr>
              <w:t>;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386" w:type="dxa"/>
          </w:tcPr>
          <w:p w:rsidR="00EA27A9" w:rsidRPr="000D77B1" w:rsidRDefault="00BE6C0F" w:rsidP="005F44EA">
            <w:pPr>
              <w:pStyle w:val="a9"/>
              <w:rPr>
                <w:sz w:val="22"/>
                <w:szCs w:val="22"/>
                <w:lang w:val="en-US"/>
              </w:rPr>
            </w:pPr>
            <w:r w:rsidRPr="000D77B1">
              <w:rPr>
                <w:sz w:val="22"/>
                <w:szCs w:val="22"/>
                <w:lang w:val="en-US"/>
              </w:rPr>
              <w:t>d</w:t>
            </w:r>
            <w:r w:rsidR="00E131FA" w:rsidRPr="000D77B1">
              <w:rPr>
                <w:sz w:val="22"/>
                <w:szCs w:val="22"/>
                <w:lang w:val="en-US"/>
              </w:rPr>
              <w:t>shi6uu</w:t>
            </w:r>
            <w:r w:rsidR="00EA27A9" w:rsidRPr="000D77B1">
              <w:rPr>
                <w:sz w:val="22"/>
                <w:szCs w:val="22"/>
                <w:lang w:val="en-US"/>
              </w:rPr>
              <w:t>@mail.ru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Адрес сайта </w:t>
            </w:r>
          </w:p>
        </w:tc>
        <w:tc>
          <w:tcPr>
            <w:tcW w:w="5386" w:type="dxa"/>
          </w:tcPr>
          <w:p w:rsidR="00EA27A9" w:rsidRPr="000D77B1" w:rsidRDefault="00BE6C0F" w:rsidP="005F44EA">
            <w:pPr>
              <w:pStyle w:val="a9"/>
              <w:rPr>
                <w:sz w:val="22"/>
                <w:szCs w:val="22"/>
                <w:lang w:val="en-US"/>
              </w:rPr>
            </w:pPr>
            <w:r w:rsidRPr="000D77B1">
              <w:rPr>
                <w:sz w:val="22"/>
                <w:szCs w:val="22"/>
                <w:lang w:val="en-US"/>
              </w:rPr>
              <w:t>d</w:t>
            </w:r>
            <w:r w:rsidR="00E131FA" w:rsidRPr="000D77B1">
              <w:rPr>
                <w:sz w:val="22"/>
                <w:szCs w:val="22"/>
                <w:lang w:val="en-US"/>
              </w:rPr>
              <w:t>shi6uu</w:t>
            </w:r>
          </w:p>
        </w:tc>
      </w:tr>
      <w:tr w:rsidR="003D792D" w:rsidRPr="000D77B1" w:rsidTr="00694FC5">
        <w:tc>
          <w:tcPr>
            <w:tcW w:w="4503" w:type="dxa"/>
          </w:tcPr>
          <w:p w:rsidR="003D792D" w:rsidRPr="000D77B1" w:rsidRDefault="003D792D" w:rsidP="00840AE3">
            <w:pPr>
              <w:pStyle w:val="a9"/>
              <w:rPr>
                <w:sz w:val="22"/>
                <w:szCs w:val="22"/>
              </w:rPr>
            </w:pPr>
            <w:proofErr w:type="spellStart"/>
            <w:r w:rsidRPr="000D77B1">
              <w:rPr>
                <w:sz w:val="22"/>
                <w:szCs w:val="22"/>
              </w:rPr>
              <w:t>Аккаунт</w:t>
            </w:r>
            <w:proofErr w:type="spellEnd"/>
            <w:r w:rsidRPr="000D77B1">
              <w:rPr>
                <w:sz w:val="22"/>
                <w:szCs w:val="22"/>
              </w:rPr>
              <w:t xml:space="preserve"> </w:t>
            </w:r>
            <w:proofErr w:type="spellStart"/>
            <w:r w:rsidR="001C52BF" w:rsidRPr="000D77B1">
              <w:rPr>
                <w:sz w:val="22"/>
                <w:szCs w:val="22"/>
              </w:rPr>
              <w:t>ВК</w:t>
            </w:r>
            <w:r w:rsidRPr="000D77B1">
              <w:rPr>
                <w:sz w:val="22"/>
                <w:szCs w:val="22"/>
              </w:rPr>
              <w:t>онтакте</w:t>
            </w:r>
            <w:proofErr w:type="spellEnd"/>
            <w:r w:rsidRPr="000D77B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5386" w:type="dxa"/>
          </w:tcPr>
          <w:p w:rsidR="003D792D" w:rsidRPr="000D77B1" w:rsidRDefault="007B4404" w:rsidP="003D792D">
            <w:pPr>
              <w:rPr>
                <w:rStyle w:val="afa"/>
                <w:sz w:val="22"/>
                <w:szCs w:val="22"/>
              </w:rPr>
            </w:pPr>
            <w:hyperlink r:id="rId9" w:history="1">
              <w:r w:rsidR="003D792D" w:rsidRPr="000D77B1">
                <w:rPr>
                  <w:rStyle w:val="afa"/>
                  <w:sz w:val="22"/>
                  <w:szCs w:val="22"/>
                </w:rPr>
                <w:t>https://vk.com/club193311466</w:t>
              </w:r>
            </w:hyperlink>
          </w:p>
        </w:tc>
      </w:tr>
      <w:tr w:rsidR="001C52BF" w:rsidRPr="000D77B1" w:rsidTr="001C7FA1">
        <w:trPr>
          <w:trHeight w:val="354"/>
        </w:trPr>
        <w:tc>
          <w:tcPr>
            <w:tcW w:w="4503" w:type="dxa"/>
          </w:tcPr>
          <w:p w:rsidR="001C52BF" w:rsidRPr="000D77B1" w:rsidRDefault="001C52BF" w:rsidP="00840AE3">
            <w:pPr>
              <w:pStyle w:val="a9"/>
              <w:rPr>
                <w:sz w:val="22"/>
                <w:szCs w:val="22"/>
              </w:rPr>
            </w:pPr>
            <w:proofErr w:type="spellStart"/>
            <w:r w:rsidRPr="000D77B1">
              <w:rPr>
                <w:sz w:val="22"/>
                <w:szCs w:val="22"/>
              </w:rPr>
              <w:t>Аккаунт</w:t>
            </w:r>
            <w:proofErr w:type="spellEnd"/>
            <w:r w:rsidRPr="000D77B1">
              <w:rPr>
                <w:sz w:val="22"/>
                <w:szCs w:val="22"/>
              </w:rPr>
              <w:t xml:space="preserve"> Телеграмм</w:t>
            </w:r>
          </w:p>
        </w:tc>
        <w:tc>
          <w:tcPr>
            <w:tcW w:w="5386" w:type="dxa"/>
          </w:tcPr>
          <w:p w:rsidR="001C52BF" w:rsidRPr="000D77B1" w:rsidRDefault="007B4404" w:rsidP="003D792D">
            <w:pPr>
              <w:rPr>
                <w:sz w:val="22"/>
                <w:szCs w:val="22"/>
              </w:rPr>
            </w:pPr>
            <w:hyperlink r:id="rId10" w:tgtFrame="_blank" w:history="1">
              <w:r w:rsidR="00841324" w:rsidRPr="000D77B1">
                <w:rPr>
                  <w:rStyle w:val="afa"/>
                  <w:sz w:val="22"/>
                  <w:szCs w:val="22"/>
                </w:rPr>
                <w:t>https://t.me/dshi6_uu</w:t>
              </w:r>
            </w:hyperlink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Реквизиты:</w:t>
            </w:r>
          </w:p>
          <w:p w:rsidR="00EA27A9" w:rsidRPr="000D77B1" w:rsidRDefault="00EA27A9" w:rsidP="00840AE3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A27A9" w:rsidRPr="000D77B1" w:rsidRDefault="00694FC5" w:rsidP="005F44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МАУ ДО ДШИ №6 г. Улан-Удэ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  <w:p w:rsidR="00EA27A9" w:rsidRPr="000D77B1" w:rsidRDefault="00694FC5" w:rsidP="005F44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ИНН     0323098480</w:t>
            </w:r>
          </w:p>
          <w:p w:rsidR="00EA27A9" w:rsidRPr="000D77B1" w:rsidRDefault="00694FC5" w:rsidP="005F44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КПП </w:t>
            </w:r>
            <w:r w:rsidRPr="000D77B1">
              <w:rPr>
                <w:sz w:val="22"/>
                <w:szCs w:val="22"/>
              </w:rPr>
              <w:tab/>
              <w:t xml:space="preserve">  032301001</w:t>
            </w:r>
          </w:p>
          <w:p w:rsidR="00EA27A9" w:rsidRPr="000D77B1" w:rsidRDefault="00694FC5" w:rsidP="005F44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0D77B1">
              <w:rPr>
                <w:sz w:val="22"/>
                <w:szCs w:val="22"/>
              </w:rPr>
              <w:t>Р</w:t>
            </w:r>
            <w:proofErr w:type="gramEnd"/>
            <w:r w:rsidRPr="000D77B1">
              <w:rPr>
                <w:sz w:val="22"/>
                <w:szCs w:val="22"/>
              </w:rPr>
              <w:t>/ счет 40703810314024000004</w:t>
            </w:r>
          </w:p>
          <w:p w:rsidR="00EA27A9" w:rsidRDefault="00DD4DEF" w:rsidP="005F44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«АТБ»</w:t>
            </w:r>
            <w:r w:rsidR="00694FC5" w:rsidRPr="000D77B1">
              <w:rPr>
                <w:sz w:val="22"/>
                <w:szCs w:val="22"/>
              </w:rPr>
              <w:t xml:space="preserve"> в </w:t>
            </w:r>
            <w:proofErr w:type="gramStart"/>
            <w:r w:rsidR="00694FC5" w:rsidRPr="000D77B1">
              <w:rPr>
                <w:sz w:val="22"/>
                <w:szCs w:val="22"/>
              </w:rPr>
              <w:t>г</w:t>
            </w:r>
            <w:proofErr w:type="gramEnd"/>
            <w:r w:rsidR="00694FC5" w:rsidRPr="000D77B1">
              <w:rPr>
                <w:sz w:val="22"/>
                <w:szCs w:val="22"/>
              </w:rPr>
              <w:t>. Улан-Удэ</w:t>
            </w:r>
          </w:p>
          <w:p w:rsidR="00D77A37" w:rsidRPr="000D77B1" w:rsidRDefault="00D77A37" w:rsidP="005F44E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Учредитель </w:t>
            </w:r>
          </w:p>
        </w:tc>
        <w:tc>
          <w:tcPr>
            <w:tcW w:w="5386" w:type="dxa"/>
          </w:tcPr>
          <w:p w:rsidR="00EA27A9" w:rsidRPr="000D77B1" w:rsidRDefault="00E4207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М</w:t>
            </w:r>
            <w:r w:rsidR="00EA27A9" w:rsidRPr="000D77B1">
              <w:rPr>
                <w:sz w:val="22"/>
                <w:szCs w:val="22"/>
              </w:rPr>
              <w:t>униципа</w:t>
            </w:r>
            <w:r w:rsidR="00694FC5" w:rsidRPr="000D77B1">
              <w:rPr>
                <w:sz w:val="22"/>
                <w:szCs w:val="22"/>
              </w:rPr>
              <w:t>льное образование «город Улан-Удэ</w:t>
            </w:r>
            <w:r w:rsidR="00EA27A9" w:rsidRPr="000D77B1">
              <w:rPr>
                <w:sz w:val="22"/>
                <w:szCs w:val="22"/>
              </w:rPr>
              <w:t>»</w:t>
            </w:r>
          </w:p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Функции и полномочия учредителя  от имен</w:t>
            </w:r>
            <w:r w:rsidR="00694FC5" w:rsidRPr="000D77B1">
              <w:rPr>
                <w:sz w:val="22"/>
                <w:szCs w:val="22"/>
              </w:rPr>
              <w:t>и  муниципального образования «город Улан-Удэ</w:t>
            </w:r>
            <w:r w:rsidRPr="000D77B1">
              <w:rPr>
                <w:sz w:val="22"/>
                <w:szCs w:val="22"/>
              </w:rPr>
              <w:t xml:space="preserve">»  осуществляет </w:t>
            </w:r>
          </w:p>
        </w:tc>
        <w:tc>
          <w:tcPr>
            <w:tcW w:w="5386" w:type="dxa"/>
          </w:tcPr>
          <w:p w:rsidR="00EA27A9" w:rsidRPr="000D77B1" w:rsidRDefault="00694FC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Комитет по культуре Администрации </w:t>
            </w:r>
            <w:proofErr w:type="gramStart"/>
            <w:r w:rsidRPr="000D77B1">
              <w:rPr>
                <w:sz w:val="22"/>
                <w:szCs w:val="22"/>
              </w:rPr>
              <w:t>г</w:t>
            </w:r>
            <w:proofErr w:type="gramEnd"/>
            <w:r w:rsidRPr="000D77B1">
              <w:rPr>
                <w:sz w:val="22"/>
                <w:szCs w:val="22"/>
              </w:rPr>
              <w:t>. Улан-Удэ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Функции и полномочия учредителя по управлению имуществом школы от имени муниципал</w:t>
            </w:r>
            <w:r w:rsidR="00234FF2" w:rsidRPr="000D77B1">
              <w:rPr>
                <w:sz w:val="22"/>
                <w:szCs w:val="22"/>
              </w:rPr>
              <w:t>ьного образования «город Улан-Удэ</w:t>
            </w:r>
            <w:r w:rsidRPr="000D77B1">
              <w:rPr>
                <w:sz w:val="22"/>
                <w:szCs w:val="22"/>
              </w:rPr>
              <w:t xml:space="preserve">»  осуществляет 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Комитет по управ</w:t>
            </w:r>
            <w:r w:rsidR="00694FC5" w:rsidRPr="000D77B1">
              <w:rPr>
                <w:sz w:val="22"/>
                <w:szCs w:val="22"/>
              </w:rPr>
              <w:t>лению имуществом города Улан-Удэ</w:t>
            </w:r>
            <w:r w:rsidRPr="000D77B1">
              <w:rPr>
                <w:sz w:val="22"/>
                <w:szCs w:val="22"/>
              </w:rPr>
              <w:t xml:space="preserve"> 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Ф.И.О. директора </w:t>
            </w:r>
          </w:p>
        </w:tc>
        <w:tc>
          <w:tcPr>
            <w:tcW w:w="5386" w:type="dxa"/>
          </w:tcPr>
          <w:p w:rsidR="00EA27A9" w:rsidRPr="000D77B1" w:rsidRDefault="00694FC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Хепнер Татьяна Николаевна</w:t>
            </w:r>
          </w:p>
          <w:p w:rsidR="00EA27A9" w:rsidRPr="000D77B1" w:rsidRDefault="00694FC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Контактный телефон (83012)</w:t>
            </w:r>
            <w:r w:rsidR="00DD4DEF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42</w:t>
            </w:r>
            <w:r w:rsidR="00DD4DEF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62</w:t>
            </w:r>
            <w:r w:rsidR="00DD4DEF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77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C87D05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Заместитель директора по учебно-воспитательной</w:t>
            </w:r>
            <w:r w:rsidR="00EA27A9" w:rsidRPr="000D77B1">
              <w:rPr>
                <w:sz w:val="22"/>
                <w:szCs w:val="22"/>
              </w:rPr>
              <w:t xml:space="preserve"> работе </w:t>
            </w:r>
          </w:p>
        </w:tc>
        <w:tc>
          <w:tcPr>
            <w:tcW w:w="5386" w:type="dxa"/>
          </w:tcPr>
          <w:p w:rsidR="00EA27A9" w:rsidRPr="000D77B1" w:rsidRDefault="00C87D0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Осипова Наталья Викторовна</w:t>
            </w:r>
          </w:p>
          <w:p w:rsidR="00EA27A9" w:rsidRPr="000D77B1" w:rsidRDefault="00C87D0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контактный телефон (83012)</w:t>
            </w:r>
            <w:r w:rsidR="00DD4DEF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41</w:t>
            </w:r>
            <w:r w:rsidR="00DD4DEF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94</w:t>
            </w:r>
            <w:r w:rsidR="00DD4DEF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08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Заместитель директора по адми</w:t>
            </w:r>
            <w:r w:rsidR="00C87D05" w:rsidRPr="000D77B1">
              <w:rPr>
                <w:sz w:val="22"/>
                <w:szCs w:val="22"/>
              </w:rPr>
              <w:t>нистративно-хозяйственной части</w:t>
            </w:r>
            <w:r w:rsidRPr="000D77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:rsidR="00EA27A9" w:rsidRPr="000D77B1" w:rsidRDefault="00C87D0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Абрамова Лидия Васильевна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контактный телефон </w:t>
            </w:r>
            <w:r w:rsidR="00C87D05" w:rsidRPr="000D77B1">
              <w:rPr>
                <w:sz w:val="22"/>
                <w:szCs w:val="22"/>
              </w:rPr>
              <w:t>(83012)</w:t>
            </w:r>
            <w:r w:rsidR="00DD4DEF">
              <w:rPr>
                <w:sz w:val="22"/>
                <w:szCs w:val="22"/>
              </w:rPr>
              <w:t xml:space="preserve"> </w:t>
            </w:r>
            <w:r w:rsidR="00C87D05" w:rsidRPr="000D77B1">
              <w:rPr>
                <w:sz w:val="22"/>
                <w:szCs w:val="22"/>
              </w:rPr>
              <w:t>41</w:t>
            </w:r>
            <w:r w:rsidR="00DD4DEF">
              <w:rPr>
                <w:sz w:val="22"/>
                <w:szCs w:val="22"/>
              </w:rPr>
              <w:t xml:space="preserve"> </w:t>
            </w:r>
            <w:r w:rsidR="00C87D05" w:rsidRPr="000D77B1">
              <w:rPr>
                <w:sz w:val="22"/>
                <w:szCs w:val="22"/>
              </w:rPr>
              <w:t>94</w:t>
            </w:r>
            <w:r w:rsidR="00DD4DEF">
              <w:rPr>
                <w:sz w:val="22"/>
                <w:szCs w:val="22"/>
              </w:rPr>
              <w:t xml:space="preserve"> </w:t>
            </w:r>
            <w:r w:rsidR="00C87D05" w:rsidRPr="000D77B1">
              <w:rPr>
                <w:sz w:val="22"/>
                <w:szCs w:val="22"/>
              </w:rPr>
              <w:t>08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Общая численность работников </w:t>
            </w:r>
          </w:p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A27A9" w:rsidRPr="000D77B1" w:rsidRDefault="000B7709" w:rsidP="005F44E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2B7434" w:rsidRPr="0066585C">
              <w:rPr>
                <w:sz w:val="22"/>
                <w:szCs w:val="22"/>
              </w:rPr>
              <w:t xml:space="preserve"> </w:t>
            </w:r>
            <w:r w:rsidR="00EA27A9" w:rsidRPr="0066585C">
              <w:rPr>
                <w:sz w:val="22"/>
                <w:szCs w:val="22"/>
              </w:rPr>
              <w:t>человек</w:t>
            </w:r>
            <w:r w:rsidR="0066585C" w:rsidRPr="0066585C">
              <w:rPr>
                <w:sz w:val="22"/>
                <w:szCs w:val="22"/>
              </w:rPr>
              <w:t>а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Образовательные области</w:t>
            </w:r>
          </w:p>
        </w:tc>
        <w:tc>
          <w:tcPr>
            <w:tcW w:w="5386" w:type="dxa"/>
          </w:tcPr>
          <w:p w:rsidR="00C87D05" w:rsidRPr="000D77B1" w:rsidRDefault="00E4207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-м</w:t>
            </w:r>
            <w:r w:rsidR="00C87D05" w:rsidRPr="000D77B1">
              <w:rPr>
                <w:sz w:val="22"/>
                <w:szCs w:val="22"/>
              </w:rPr>
              <w:t>узыкальное искусство:</w:t>
            </w:r>
          </w:p>
          <w:p w:rsidR="00C87D05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(фортепиано</w:t>
            </w:r>
            <w:r w:rsidR="00451DA5" w:rsidRPr="000D77B1">
              <w:rPr>
                <w:sz w:val="22"/>
                <w:szCs w:val="22"/>
              </w:rPr>
              <w:t xml:space="preserve">, баян, аккордеон, гитара, </w:t>
            </w:r>
            <w:proofErr w:type="spellStart"/>
            <w:r w:rsidR="00C87D05" w:rsidRPr="000D77B1">
              <w:rPr>
                <w:sz w:val="22"/>
                <w:szCs w:val="22"/>
              </w:rPr>
              <w:t>чанз</w:t>
            </w:r>
            <w:r w:rsidR="00CD6EA0">
              <w:rPr>
                <w:sz w:val="22"/>
                <w:szCs w:val="22"/>
              </w:rPr>
              <w:t>а</w:t>
            </w:r>
            <w:proofErr w:type="spellEnd"/>
            <w:r w:rsidR="00CD6EA0">
              <w:rPr>
                <w:sz w:val="22"/>
                <w:szCs w:val="22"/>
              </w:rPr>
              <w:t xml:space="preserve">, духовые </w:t>
            </w:r>
            <w:r w:rsidR="00C87D05" w:rsidRPr="000D77B1">
              <w:rPr>
                <w:sz w:val="22"/>
                <w:szCs w:val="22"/>
              </w:rPr>
              <w:t xml:space="preserve"> инструменты)</w:t>
            </w:r>
          </w:p>
          <w:p w:rsidR="00EA27A9" w:rsidRPr="000D77B1" w:rsidRDefault="00C87D05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-</w:t>
            </w:r>
            <w:r w:rsidR="00E42079" w:rsidRPr="000D77B1">
              <w:rPr>
                <w:sz w:val="22"/>
                <w:szCs w:val="22"/>
              </w:rPr>
              <w:t xml:space="preserve"> </w:t>
            </w:r>
            <w:r w:rsidRPr="000D77B1">
              <w:rPr>
                <w:sz w:val="22"/>
                <w:szCs w:val="22"/>
              </w:rPr>
              <w:t>эстрадно-джазовое искусство</w:t>
            </w:r>
          </w:p>
          <w:p w:rsidR="00EA27A9" w:rsidRPr="000D77B1" w:rsidRDefault="00E4207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- раннее эстетическое развитие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  <w:p w:rsidR="00C87D05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- хореографическое искусство  </w:t>
            </w:r>
          </w:p>
          <w:p w:rsidR="00EA27A9" w:rsidRPr="000D77B1" w:rsidRDefault="00E4207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- изобразительное искусство</w:t>
            </w:r>
            <w:r w:rsidR="00EA27A9" w:rsidRPr="000D77B1">
              <w:rPr>
                <w:sz w:val="22"/>
                <w:szCs w:val="22"/>
              </w:rPr>
              <w:t xml:space="preserve">  </w:t>
            </w:r>
          </w:p>
          <w:p w:rsidR="00C87D05" w:rsidRDefault="003B1F7C" w:rsidP="005F44E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декоративно – прикладное творчество</w:t>
            </w:r>
          </w:p>
          <w:p w:rsidR="00D77A37" w:rsidRPr="000D77B1" w:rsidRDefault="00D77A37" w:rsidP="005F44EA">
            <w:pPr>
              <w:pStyle w:val="a9"/>
              <w:rPr>
                <w:sz w:val="22"/>
                <w:szCs w:val="22"/>
              </w:rPr>
            </w:pP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840AE3">
            <w:pPr>
              <w:pStyle w:val="a9"/>
              <w:jc w:val="left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Форма собственности здания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Муниципальная  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Площадь здания</w:t>
            </w:r>
          </w:p>
        </w:tc>
        <w:tc>
          <w:tcPr>
            <w:tcW w:w="5386" w:type="dxa"/>
          </w:tcPr>
          <w:p w:rsidR="00EA27A9" w:rsidRPr="000D77B1" w:rsidRDefault="00C87D05" w:rsidP="005F44EA">
            <w:pPr>
              <w:pStyle w:val="a9"/>
              <w:rPr>
                <w:sz w:val="22"/>
                <w:szCs w:val="22"/>
                <w:highlight w:val="yellow"/>
              </w:rPr>
            </w:pPr>
            <w:r w:rsidRPr="000D77B1">
              <w:rPr>
                <w:sz w:val="22"/>
                <w:szCs w:val="22"/>
              </w:rPr>
              <w:t>998</w:t>
            </w:r>
            <w:r w:rsidR="00BB6ABB" w:rsidRPr="000D77B1">
              <w:rPr>
                <w:sz w:val="22"/>
                <w:szCs w:val="22"/>
              </w:rPr>
              <w:t>,9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19</w:t>
            </w:r>
            <w:r w:rsidR="00C87D05" w:rsidRPr="000D77B1">
              <w:rPr>
                <w:sz w:val="22"/>
                <w:szCs w:val="22"/>
              </w:rPr>
              <w:t>90</w:t>
            </w:r>
            <w:r w:rsidRPr="000D77B1">
              <w:rPr>
                <w:sz w:val="22"/>
                <w:szCs w:val="22"/>
              </w:rPr>
              <w:t>г.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Характеристика здания:</w:t>
            </w:r>
          </w:p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 xml:space="preserve">Отдельно стоящее </w:t>
            </w:r>
          </w:p>
        </w:tc>
      </w:tr>
      <w:tr w:rsidR="00EA27A9" w:rsidRPr="000D77B1" w:rsidTr="00694FC5">
        <w:tc>
          <w:tcPr>
            <w:tcW w:w="4503" w:type="dxa"/>
          </w:tcPr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lastRenderedPageBreak/>
              <w:t xml:space="preserve">Площадь оформленной земли, кадастровый номер, реквизиты договора </w:t>
            </w:r>
          </w:p>
        </w:tc>
        <w:tc>
          <w:tcPr>
            <w:tcW w:w="5386" w:type="dxa"/>
          </w:tcPr>
          <w:p w:rsidR="00EA27A9" w:rsidRPr="000D77B1" w:rsidRDefault="006478EC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856</w:t>
            </w:r>
            <w:r w:rsidR="00EA27A9" w:rsidRPr="000D77B1">
              <w:rPr>
                <w:sz w:val="22"/>
                <w:szCs w:val="22"/>
              </w:rPr>
              <w:t xml:space="preserve"> кв.м.</w:t>
            </w:r>
          </w:p>
          <w:p w:rsidR="006478EC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Свидетельство о государ</w:t>
            </w:r>
            <w:r w:rsidR="006478EC" w:rsidRPr="000D77B1">
              <w:rPr>
                <w:sz w:val="22"/>
                <w:szCs w:val="22"/>
              </w:rPr>
              <w:t>ственной регистрации</w:t>
            </w:r>
          </w:p>
          <w:p w:rsidR="00EA27A9" w:rsidRPr="000D77B1" w:rsidRDefault="006478EC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03-АА  №331854 от 16.05.2013г.</w:t>
            </w:r>
            <w:r w:rsidR="00EA27A9" w:rsidRPr="000D77B1">
              <w:rPr>
                <w:sz w:val="22"/>
                <w:szCs w:val="22"/>
              </w:rPr>
              <w:t xml:space="preserve"> </w:t>
            </w:r>
          </w:p>
          <w:p w:rsidR="00EA27A9" w:rsidRPr="000D77B1" w:rsidRDefault="00EA27A9" w:rsidP="005F44EA">
            <w:pPr>
              <w:pStyle w:val="a9"/>
              <w:rPr>
                <w:sz w:val="22"/>
                <w:szCs w:val="22"/>
              </w:rPr>
            </w:pPr>
            <w:r w:rsidRPr="000D77B1">
              <w:rPr>
                <w:sz w:val="22"/>
                <w:szCs w:val="22"/>
              </w:rPr>
              <w:t>Кадастровый номе</w:t>
            </w:r>
            <w:r w:rsidR="006478EC" w:rsidRPr="000D77B1">
              <w:rPr>
                <w:sz w:val="22"/>
                <w:szCs w:val="22"/>
              </w:rPr>
              <w:t>р 03:24:031906:0283</w:t>
            </w:r>
          </w:p>
        </w:tc>
      </w:tr>
    </w:tbl>
    <w:p w:rsidR="007D1735" w:rsidRPr="000D77B1" w:rsidRDefault="007D1735" w:rsidP="007D1735">
      <w:pPr>
        <w:pStyle w:val="220"/>
        <w:ind w:firstLine="0"/>
        <w:jc w:val="left"/>
        <w:rPr>
          <w:spacing w:val="-8"/>
          <w:sz w:val="22"/>
          <w:szCs w:val="22"/>
          <w:lang w:bidi="ar-SA"/>
        </w:rPr>
      </w:pPr>
    </w:p>
    <w:p w:rsidR="007D1735" w:rsidRPr="000D77B1" w:rsidRDefault="007D1735" w:rsidP="007D1735">
      <w:pPr>
        <w:pStyle w:val="220"/>
        <w:ind w:firstLine="0"/>
        <w:jc w:val="left"/>
        <w:rPr>
          <w:spacing w:val="-8"/>
          <w:sz w:val="22"/>
          <w:szCs w:val="22"/>
          <w:lang w:bidi="ar-SA"/>
        </w:rPr>
      </w:pPr>
    </w:p>
    <w:p w:rsidR="00DD4DEF" w:rsidRDefault="00500C48" w:rsidP="007D1735">
      <w:pPr>
        <w:pStyle w:val="220"/>
        <w:ind w:firstLine="0"/>
        <w:jc w:val="left"/>
        <w:rPr>
          <w:spacing w:val="-10"/>
          <w:sz w:val="22"/>
          <w:szCs w:val="22"/>
        </w:rPr>
      </w:pPr>
      <w:r w:rsidRPr="000D77B1">
        <w:rPr>
          <w:spacing w:val="-10"/>
          <w:sz w:val="22"/>
          <w:szCs w:val="22"/>
        </w:rPr>
        <w:t>Муниципальное автономное учреждение дополнительного образования «Детская школа искусств №6»</w:t>
      </w:r>
    </w:p>
    <w:p w:rsidR="00EA27A9" w:rsidRPr="000D77B1" w:rsidRDefault="003B1A1B" w:rsidP="007D1735">
      <w:pPr>
        <w:pStyle w:val="220"/>
        <w:ind w:firstLine="0"/>
        <w:jc w:val="left"/>
        <w:rPr>
          <w:spacing w:val="-10"/>
          <w:sz w:val="22"/>
          <w:szCs w:val="22"/>
        </w:rPr>
      </w:pPr>
      <w:r w:rsidRPr="000D77B1">
        <w:rPr>
          <w:spacing w:val="-10"/>
          <w:sz w:val="22"/>
          <w:szCs w:val="22"/>
        </w:rPr>
        <w:t xml:space="preserve"> г. Улан-Удэ</w:t>
      </w:r>
      <w:r w:rsidR="00500C48" w:rsidRPr="000D77B1">
        <w:rPr>
          <w:spacing w:val="-10"/>
          <w:sz w:val="22"/>
          <w:szCs w:val="22"/>
        </w:rPr>
        <w:t xml:space="preserve"> создана в 1973 г. как «Детская музыкальная школа №6», переименована приказом Отдела культуры Мэрии г. Улан-Удэ от 18.07.1996 г. №105 в «Детскую школу искусств №6» зарегистрировано Регистрационной палатой 28.10.1999 г. за №2042-д. </w:t>
      </w:r>
      <w:proofErr w:type="gramStart"/>
      <w:r w:rsidR="00500C48" w:rsidRPr="000D77B1">
        <w:rPr>
          <w:spacing w:val="-10"/>
          <w:sz w:val="22"/>
          <w:szCs w:val="22"/>
        </w:rPr>
        <w:t xml:space="preserve">В соответствии </w:t>
      </w:r>
      <w:r w:rsidR="00DD4DEF">
        <w:rPr>
          <w:spacing w:val="-10"/>
          <w:sz w:val="22"/>
          <w:szCs w:val="22"/>
        </w:rPr>
        <w:t xml:space="preserve"> </w:t>
      </w:r>
      <w:r w:rsidR="00500C48" w:rsidRPr="000D77B1">
        <w:rPr>
          <w:spacing w:val="-10"/>
          <w:sz w:val="22"/>
          <w:szCs w:val="22"/>
        </w:rPr>
        <w:t>с распоряжением Администрации г. Улан-Удэ</w:t>
      </w:r>
      <w:r w:rsidR="00DD4DEF">
        <w:rPr>
          <w:spacing w:val="-10"/>
          <w:sz w:val="22"/>
          <w:szCs w:val="22"/>
        </w:rPr>
        <w:t xml:space="preserve"> </w:t>
      </w:r>
      <w:r w:rsidR="00500C48" w:rsidRPr="000D77B1">
        <w:rPr>
          <w:spacing w:val="-10"/>
          <w:sz w:val="22"/>
          <w:szCs w:val="22"/>
        </w:rPr>
        <w:t xml:space="preserve"> от </w:t>
      </w:r>
      <w:r w:rsidR="00DD4DEF">
        <w:rPr>
          <w:spacing w:val="-10"/>
          <w:sz w:val="22"/>
          <w:szCs w:val="22"/>
        </w:rPr>
        <w:t xml:space="preserve"> </w:t>
      </w:r>
      <w:r w:rsidR="00500C48" w:rsidRPr="000D77B1">
        <w:rPr>
          <w:spacing w:val="-10"/>
          <w:sz w:val="22"/>
          <w:szCs w:val="22"/>
        </w:rPr>
        <w:t xml:space="preserve">02.11.2009 г. №1645-р </w:t>
      </w:r>
      <w:r w:rsidR="00DD4DEF">
        <w:rPr>
          <w:spacing w:val="-10"/>
          <w:sz w:val="22"/>
          <w:szCs w:val="22"/>
        </w:rPr>
        <w:t xml:space="preserve"> </w:t>
      </w:r>
      <w:r w:rsidR="00500C48" w:rsidRPr="000D77B1">
        <w:rPr>
          <w:spacing w:val="-10"/>
          <w:sz w:val="22"/>
          <w:szCs w:val="22"/>
        </w:rPr>
        <w:t xml:space="preserve">путем изменения типа действовавшего муниципального образовательного учреждения дополнительного образования детей </w:t>
      </w:r>
      <w:r w:rsidR="00DD4DEF">
        <w:rPr>
          <w:spacing w:val="-10"/>
          <w:sz w:val="22"/>
          <w:szCs w:val="22"/>
        </w:rPr>
        <w:t xml:space="preserve"> </w:t>
      </w:r>
      <w:r w:rsidR="00500C48" w:rsidRPr="000D77B1">
        <w:rPr>
          <w:spacing w:val="-10"/>
          <w:sz w:val="22"/>
          <w:szCs w:val="22"/>
        </w:rPr>
        <w:t>«Детская школа искусств №6», переименовано на основании приказа Комитета по культуре от 18 ноября 2009 г. №182-к</w:t>
      </w:r>
      <w:r w:rsidR="00DD4DEF">
        <w:rPr>
          <w:spacing w:val="-10"/>
          <w:sz w:val="22"/>
          <w:szCs w:val="22"/>
        </w:rPr>
        <w:t xml:space="preserve"> </w:t>
      </w:r>
      <w:r w:rsidR="00500C48" w:rsidRPr="000D77B1">
        <w:rPr>
          <w:spacing w:val="-10"/>
          <w:sz w:val="22"/>
          <w:szCs w:val="22"/>
        </w:rPr>
        <w:t xml:space="preserve"> в муниципальное автономное образовательное учреждение дополнительного образования детей «Детская школа искусств №6» г. Улан-Удэ</w:t>
      </w:r>
      <w:r w:rsidR="00C12269" w:rsidRPr="000D77B1">
        <w:rPr>
          <w:spacing w:val="-10"/>
          <w:sz w:val="22"/>
          <w:szCs w:val="22"/>
        </w:rPr>
        <w:t>.</w:t>
      </w:r>
      <w:proofErr w:type="gramEnd"/>
      <w:r w:rsidR="00C12269" w:rsidRPr="000D77B1">
        <w:rPr>
          <w:spacing w:val="-10"/>
          <w:sz w:val="22"/>
          <w:szCs w:val="22"/>
        </w:rPr>
        <w:t xml:space="preserve"> </w:t>
      </w:r>
      <w:r w:rsidR="00C12269" w:rsidRPr="000D77B1">
        <w:rPr>
          <w:kern w:val="24"/>
          <w:sz w:val="22"/>
          <w:szCs w:val="22"/>
        </w:rPr>
        <w:t xml:space="preserve">На основании приказа Комитета по культуре Администрации </w:t>
      </w:r>
      <w:proofErr w:type="gramStart"/>
      <w:r w:rsidR="00C12269" w:rsidRPr="000D77B1">
        <w:rPr>
          <w:kern w:val="24"/>
          <w:sz w:val="22"/>
          <w:szCs w:val="22"/>
        </w:rPr>
        <w:t>г</w:t>
      </w:r>
      <w:proofErr w:type="gramEnd"/>
      <w:r w:rsidR="00C12269" w:rsidRPr="000D77B1">
        <w:rPr>
          <w:kern w:val="24"/>
          <w:sz w:val="22"/>
          <w:szCs w:val="22"/>
        </w:rPr>
        <w:t>. Улан-Удэ от 25.02.2015</w:t>
      </w:r>
      <w:r w:rsidR="00D06002" w:rsidRPr="000D77B1">
        <w:rPr>
          <w:kern w:val="24"/>
          <w:sz w:val="22"/>
          <w:szCs w:val="22"/>
        </w:rPr>
        <w:t xml:space="preserve"> </w:t>
      </w:r>
      <w:r w:rsidR="00C12269" w:rsidRPr="000D77B1">
        <w:rPr>
          <w:kern w:val="24"/>
          <w:sz w:val="22"/>
          <w:szCs w:val="22"/>
        </w:rPr>
        <w:t>г. №9 переименовано в Муниципальное автономное учреждение дополнительного образования «Детская школа искусств №6» г. Улан-Удэ</w:t>
      </w:r>
      <w:r w:rsidR="00C12269" w:rsidRPr="000D77B1">
        <w:rPr>
          <w:spacing w:val="-10"/>
          <w:sz w:val="22"/>
          <w:szCs w:val="22"/>
        </w:rPr>
        <w:t>.</w:t>
      </w:r>
      <w:r w:rsidR="00500C48" w:rsidRPr="000D77B1">
        <w:rPr>
          <w:spacing w:val="-10"/>
          <w:sz w:val="22"/>
          <w:szCs w:val="22"/>
        </w:rPr>
        <w:t xml:space="preserve"> </w:t>
      </w:r>
    </w:p>
    <w:p w:rsidR="00EA27A9" w:rsidRPr="000D77B1" w:rsidRDefault="00EA27A9" w:rsidP="002B7434">
      <w:pPr>
        <w:pStyle w:val="af9"/>
        <w:ind w:right="-142"/>
        <w:jc w:val="left"/>
        <w:rPr>
          <w:b w:val="0"/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  <w:lang w:val="en-US"/>
        </w:rPr>
        <w:t>I</w:t>
      </w:r>
      <w:r w:rsidRPr="000D77B1">
        <w:rPr>
          <w:bCs w:val="0"/>
          <w:sz w:val="22"/>
          <w:szCs w:val="22"/>
        </w:rPr>
        <w:t>. Анализ деятельности учреждения</w:t>
      </w: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  <w:proofErr w:type="spellStart"/>
      <w:r w:rsidRPr="000D77B1">
        <w:rPr>
          <w:bCs w:val="0"/>
          <w:sz w:val="22"/>
          <w:szCs w:val="22"/>
        </w:rPr>
        <w:t>Самообследование</w:t>
      </w:r>
      <w:proofErr w:type="spellEnd"/>
      <w:r w:rsidR="00292525" w:rsidRPr="000D77B1">
        <w:rPr>
          <w:bCs w:val="0"/>
          <w:sz w:val="22"/>
          <w:szCs w:val="22"/>
        </w:rPr>
        <w:t xml:space="preserve"> </w:t>
      </w:r>
      <w:r w:rsidRPr="000D77B1">
        <w:rPr>
          <w:bCs w:val="0"/>
          <w:sz w:val="22"/>
          <w:szCs w:val="22"/>
        </w:rPr>
        <w:t xml:space="preserve">эффективности управленческой деятельности </w:t>
      </w: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</w:p>
    <w:p w:rsidR="00EA27A9" w:rsidRPr="000D77B1" w:rsidRDefault="00EA27A9" w:rsidP="005F44EA">
      <w:pPr>
        <w:pStyle w:val="af9"/>
        <w:ind w:left="426" w:right="-142"/>
        <w:jc w:val="both"/>
        <w:rPr>
          <w:bCs w:val="0"/>
          <w:sz w:val="22"/>
          <w:szCs w:val="22"/>
        </w:rPr>
      </w:pPr>
      <w:r w:rsidRPr="000D77B1">
        <w:rPr>
          <w:bCs w:val="0"/>
          <w:sz w:val="22"/>
          <w:szCs w:val="22"/>
        </w:rPr>
        <w:t xml:space="preserve">Таблица №1 </w:t>
      </w:r>
    </w:p>
    <w:p w:rsidR="00EA27A9" w:rsidRPr="000D77B1" w:rsidRDefault="007B4404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2" o:spid="_x0000_s1026" style="position:absolute;left:0;text-align:left;margin-left:-29.55pt;margin-top:1.7pt;width:519.2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keKQIAAEg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">
            <v:textbox>
              <w:txbxContent>
                <w:p w:rsidR="00B3093C" w:rsidRPr="008D5529" w:rsidRDefault="00B3093C" w:rsidP="00EA27A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Д </w:t>
                  </w:r>
                  <w:r w:rsidRPr="008D5529">
                    <w:rPr>
                      <w:b/>
                      <w:sz w:val="36"/>
                      <w:szCs w:val="36"/>
                    </w:rPr>
                    <w:t>и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 w:rsidRPr="008D5529">
                    <w:rPr>
                      <w:b/>
                      <w:sz w:val="36"/>
                      <w:szCs w:val="36"/>
                    </w:rPr>
                    <w:t>р</w:t>
                  </w:r>
                  <w:proofErr w:type="spellEnd"/>
                  <w:proofErr w:type="gramEnd"/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D5529">
                    <w:rPr>
                      <w:b/>
                      <w:sz w:val="36"/>
                      <w:szCs w:val="36"/>
                    </w:rPr>
                    <w:t>е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D5529">
                    <w:rPr>
                      <w:b/>
                      <w:sz w:val="36"/>
                      <w:szCs w:val="36"/>
                    </w:rPr>
                    <w:t>к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D5529">
                    <w:rPr>
                      <w:b/>
                      <w:sz w:val="36"/>
                      <w:szCs w:val="36"/>
                    </w:rPr>
                    <w:t>т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8D5529">
                    <w:rPr>
                      <w:b/>
                      <w:sz w:val="36"/>
                      <w:szCs w:val="36"/>
                    </w:rPr>
                    <w:t>о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D5529">
                    <w:rPr>
                      <w:b/>
                      <w:sz w:val="36"/>
                      <w:szCs w:val="36"/>
                    </w:rPr>
                    <w:t>р</w:t>
                  </w:r>
                  <w:proofErr w:type="spellEnd"/>
                </w:p>
              </w:txbxContent>
            </v:textbox>
          </v:rect>
        </w:pict>
      </w: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7B4404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1046" type="#_x0000_t32" style="position:absolute;left:0;text-align:left;margin-left:329.15pt;margin-top:11.55pt;width:0;height:179.5pt;z-index:251692032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32" o:spid="_x0000_s1045" type="#_x0000_t32" style="position:absolute;left:0;text-align:left;margin-left:156.25pt;margin-top:7.55pt;width:0;height:183.5pt;z-index:251691008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26" o:spid="_x0000_s1044" type="#_x0000_t32" style="position:absolute;left:0;text-align:left;margin-left:480.45pt;margin-top:8.5pt;width:0;height:117.4pt;z-index:251684864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23" o:spid="_x0000_s1043" type="#_x0000_t32" style="position:absolute;left:0;text-align:left;margin-left:368pt;margin-top:8.5pt;width:.05pt;height:11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36" o:spid="_x0000_s1042" type="#_x0000_t32" style="position:absolute;left:0;text-align:left;margin-left:286.1pt;margin-top:11.55pt;width:0;height:118.35pt;z-index:251694080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37" o:spid="_x0000_s1041" type="#_x0000_t32" style="position:absolute;left:0;text-align:left;margin-left:200.65pt;margin-top:6.3pt;width:0;height:122.8pt;z-index:251695104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27" o:spid="_x0000_s1040" type="#_x0000_t32" style="position:absolute;left:0;text-align:left;margin-left:65.5pt;margin-top:7.55pt;width:0;height:119.95pt;z-index:251685888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25" o:spid="_x0000_s1039" type="#_x0000_t32" style="position:absolute;left:0;text-align:left;margin-left:-7.85pt;margin-top:8.5pt;width:0;height:119pt;z-index:251683840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8" o:spid="_x0000_s1038" type="#_x0000_t32" style="position:absolute;left:0;text-align:left;margin-left:404.5pt;margin-top:9.15pt;width:0;height:30pt;z-index:251666432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">
            <v:stroke endarrow="block"/>
          </v:shape>
        </w:pict>
      </w:r>
      <w:r>
        <w:rPr>
          <w:b/>
          <w:noProof/>
          <w:sz w:val="22"/>
          <w:szCs w:val="22"/>
        </w:rPr>
        <w:pict>
          <v:shape id="AutoShape 9" o:spid="_x0000_s1037" type="#_x0000_t32" style="position:absolute;left:0;text-align:left;margin-left:106.5pt;margin-top:8.5pt;width:0;height:30pt;z-index:251667456;visibility:visible;mso-wrap-distance-left:3.17486mm;mso-wrap-distance-right:3.17486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">
            <v:stroke endarrow="block"/>
          </v:shape>
        </w:pict>
      </w: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7B4404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5" o:spid="_x0000_s1027" style="position:absolute;left:0;text-align:left;margin-left:70.55pt;margin-top:6.3pt;width:77.2pt;height:61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">
            <v:textbox>
              <w:txbxContent>
                <w:p w:rsidR="00B3093C" w:rsidRPr="0071562E" w:rsidRDefault="00B3093C" w:rsidP="00154BE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Заместитель директора</w:t>
                  </w:r>
                </w:p>
                <w:p w:rsidR="00B3093C" w:rsidRPr="0071562E" w:rsidRDefault="00B3093C" w:rsidP="00154B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 учебно-воспитательной</w:t>
                  </w:r>
                  <w:r w:rsidRPr="0071562E">
                    <w:rPr>
                      <w:b/>
                      <w:sz w:val="16"/>
                      <w:szCs w:val="16"/>
                    </w:rPr>
                    <w:t xml:space="preserve"> работе</w:t>
                  </w:r>
                </w:p>
                <w:p w:rsidR="00B3093C" w:rsidRPr="0071562E" w:rsidRDefault="00B3093C" w:rsidP="00154BE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ставка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4" o:spid="_x0000_s1028" style="position:absolute;left:0;text-align:left;margin-left:373.85pt;margin-top:6.75pt;width:63.3pt;height:4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">
            <v:textbox>
              <w:txbxContent>
                <w:p w:rsidR="00B3093C" w:rsidRPr="0071562E" w:rsidRDefault="00B3093C" w:rsidP="00154BE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Заместитель директора</w:t>
                  </w:r>
                </w:p>
                <w:p w:rsidR="00B3093C" w:rsidRPr="0071562E" w:rsidRDefault="00B3093C" w:rsidP="00154BE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 АХЧ</w:t>
                  </w:r>
                </w:p>
                <w:p w:rsidR="00B3093C" w:rsidRPr="000B05EA" w:rsidRDefault="00B3093C" w:rsidP="00154BE2">
                  <w:pPr>
                    <w:jc w:val="center"/>
                    <w:rPr>
                      <w:sz w:val="18"/>
                      <w:szCs w:val="18"/>
                    </w:rPr>
                  </w:pPr>
                  <w:r w:rsidRPr="000B05EA">
                    <w:rPr>
                      <w:sz w:val="18"/>
                      <w:szCs w:val="18"/>
                    </w:rPr>
                    <w:t xml:space="preserve">1 </w:t>
                  </w:r>
                  <w:r>
                    <w:rPr>
                      <w:sz w:val="18"/>
                      <w:szCs w:val="18"/>
                    </w:rPr>
                    <w:t>ставка</w:t>
                  </w:r>
                </w:p>
              </w:txbxContent>
            </v:textbox>
          </v:rect>
        </w:pict>
      </w: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7B4404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17" o:spid="_x0000_s1029" style="position:absolute;left:0;text-align:left;margin-left:452.05pt;margin-top:13.2pt;width:50.4pt;height:38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">
            <v:textbox>
              <w:txbxContent>
                <w:p w:rsidR="00B3093C" w:rsidRPr="001A6027" w:rsidRDefault="00B3093C" w:rsidP="00EA27A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Звукооператор</w:t>
                  </w:r>
                </w:p>
                <w:p w:rsidR="00B3093C" w:rsidRPr="001A6027" w:rsidRDefault="00B3093C" w:rsidP="00EA27A9">
                  <w:pPr>
                    <w:rPr>
                      <w:sz w:val="16"/>
                      <w:szCs w:val="16"/>
                    </w:rPr>
                  </w:pPr>
                  <w:r w:rsidRPr="001A6027">
                    <w:rPr>
                      <w:sz w:val="16"/>
                      <w:szCs w:val="16"/>
                    </w:rPr>
                    <w:t xml:space="preserve">1 </w:t>
                  </w:r>
                  <w:r>
                    <w:rPr>
                      <w:sz w:val="16"/>
                      <w:szCs w:val="16"/>
                    </w:rPr>
                    <w:t>ставка</w:t>
                  </w:r>
                  <w:r w:rsidRPr="001A6027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15" o:spid="_x0000_s1030" style="position:absolute;left:0;text-align:left;margin-left:345.05pt;margin-top:15.6pt;width:71.1pt;height:3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">
            <v:textbox>
              <w:txbxContent>
                <w:p w:rsidR="00B3093C" w:rsidRPr="000B05EA" w:rsidRDefault="00B3093C" w:rsidP="00BB6A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B05EA">
                    <w:rPr>
                      <w:b/>
                      <w:sz w:val="16"/>
                      <w:szCs w:val="16"/>
                    </w:rPr>
                    <w:t xml:space="preserve">Секретарь </w:t>
                  </w:r>
                  <w:r>
                    <w:rPr>
                      <w:b/>
                      <w:sz w:val="16"/>
                      <w:szCs w:val="16"/>
                    </w:rPr>
                    <w:t>руководителя</w:t>
                  </w:r>
                </w:p>
                <w:p w:rsidR="00B3093C" w:rsidRPr="0071562E" w:rsidRDefault="00B3093C" w:rsidP="00BB6ABB">
                  <w:pPr>
                    <w:jc w:val="center"/>
                    <w:rPr>
                      <w:sz w:val="16"/>
                      <w:szCs w:val="16"/>
                    </w:rPr>
                  </w:pPr>
                  <w:r w:rsidRPr="0071562E">
                    <w:rPr>
                      <w:sz w:val="16"/>
                      <w:szCs w:val="16"/>
                    </w:rPr>
                    <w:t xml:space="preserve">1 </w:t>
                  </w:r>
                  <w:r>
                    <w:rPr>
                      <w:sz w:val="16"/>
                      <w:szCs w:val="16"/>
                    </w:rPr>
                    <w:t>ставка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18" o:spid="_x0000_s1031" style="position:absolute;left:0;text-align:left;margin-left:41.2pt;margin-top:14.8pt;width:50.25pt;height:47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">
            <v:textbox>
              <w:txbxContent>
                <w:p w:rsidR="00B3093C" w:rsidRPr="000A3F60" w:rsidRDefault="00B3093C" w:rsidP="00EA27A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Инспектор</w:t>
                  </w:r>
                  <w:r w:rsidRPr="000A3F60">
                    <w:rPr>
                      <w:b/>
                      <w:sz w:val="16"/>
                      <w:szCs w:val="16"/>
                    </w:rPr>
                    <w:t xml:space="preserve"> по кадрам </w:t>
                  </w:r>
                </w:p>
                <w:p w:rsidR="00B3093C" w:rsidRPr="000A3F60" w:rsidRDefault="00B3093C" w:rsidP="00EA27A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0,5 ставки</w:t>
                  </w:r>
                  <w:r w:rsidRPr="000A3F60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EA27A9" w:rsidRPr="000D77B1" w:rsidRDefault="007B4404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14" o:spid="_x0000_s1032" style="position:absolute;left:0;text-align:left;margin-left:251.1pt;margin-top:.3pt;width:71.65pt;height:38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">
            <v:textbox>
              <w:txbxContent>
                <w:p w:rsidR="00B3093C" w:rsidRPr="001A6027" w:rsidRDefault="00B3093C" w:rsidP="00BB6A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6027">
                    <w:rPr>
                      <w:b/>
                      <w:sz w:val="16"/>
                      <w:szCs w:val="16"/>
                    </w:rPr>
                    <w:t>Библиотекарь</w:t>
                  </w:r>
                </w:p>
                <w:p w:rsidR="00B3093C" w:rsidRPr="005F2DF2" w:rsidRDefault="00B3093C" w:rsidP="00BB6A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0,5 ставки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13" o:spid="_x0000_s1033" style="position:absolute;left:0;text-align:left;margin-left:168.6pt;margin-top:1.1pt;width:71.1pt;height:42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">
            <v:textbox>
              <w:txbxContent>
                <w:p w:rsidR="00B3093C" w:rsidRPr="005F2DF2" w:rsidRDefault="00B3093C" w:rsidP="00154BE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Зав. костюмерной</w:t>
                  </w:r>
                </w:p>
                <w:p w:rsidR="00B3093C" w:rsidRPr="005F2DF2" w:rsidRDefault="00B3093C" w:rsidP="00154BE2">
                  <w:pPr>
                    <w:jc w:val="center"/>
                    <w:rPr>
                      <w:sz w:val="18"/>
                      <w:szCs w:val="18"/>
                    </w:rPr>
                  </w:pPr>
                  <w:r w:rsidRPr="005F2DF2">
                    <w:rPr>
                      <w:sz w:val="18"/>
                      <w:szCs w:val="18"/>
                    </w:rPr>
                    <w:t xml:space="preserve">1 </w:t>
                  </w:r>
                  <w:r>
                    <w:rPr>
                      <w:sz w:val="18"/>
                      <w:szCs w:val="18"/>
                    </w:rPr>
                    <w:t>ставка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16" o:spid="_x0000_s1034" style="position:absolute;left:0;text-align:left;margin-left:-41.55pt;margin-top:.3pt;width:68.1pt;height:4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">
            <v:textbox>
              <w:txbxContent>
                <w:p w:rsidR="00B3093C" w:rsidRPr="001A6027" w:rsidRDefault="00B3093C" w:rsidP="00154BE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A6027">
                    <w:rPr>
                      <w:b/>
                      <w:sz w:val="16"/>
                      <w:szCs w:val="16"/>
                    </w:rPr>
                    <w:t>Настройщик пианино и роялей</w:t>
                  </w:r>
                </w:p>
                <w:p w:rsidR="00B3093C" w:rsidRPr="001A6027" w:rsidRDefault="00B3093C" w:rsidP="00154BE2">
                  <w:pPr>
                    <w:jc w:val="center"/>
                    <w:rPr>
                      <w:sz w:val="16"/>
                      <w:szCs w:val="16"/>
                    </w:rPr>
                  </w:pPr>
                  <w:r w:rsidRPr="001A6027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,5 ставки</w:t>
                  </w:r>
                </w:p>
              </w:txbxContent>
            </v:textbox>
          </v:rect>
        </w:pict>
      </w: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7B4404" w:rsidP="005F44E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34" o:spid="_x0000_s1035" style="position:absolute;left:0;text-align:left;margin-left:34pt;margin-top:13.95pt;width:208.5pt;height:76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">
            <v:textbox>
              <w:txbxContent>
                <w:p w:rsidR="00B3093C" w:rsidRPr="0071562E" w:rsidRDefault="00B3093C" w:rsidP="00EA27A9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Сторож</w:t>
                  </w:r>
                  <w:r w:rsidRPr="0071562E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2,5 ставки</w:t>
                  </w:r>
                </w:p>
                <w:p w:rsidR="00B3093C" w:rsidRPr="0071562E" w:rsidRDefault="00B3093C" w:rsidP="00EA27A9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 xml:space="preserve">Вахтер </w:t>
                  </w:r>
                  <w:r>
                    <w:rPr>
                      <w:sz w:val="16"/>
                      <w:szCs w:val="16"/>
                    </w:rPr>
                    <w:t>2 ставки</w:t>
                  </w:r>
                </w:p>
                <w:p w:rsidR="00B3093C" w:rsidRPr="0071562E" w:rsidRDefault="00B3093C" w:rsidP="00EA27A9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Уборщик служебных помещений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 ставки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</w:p>
                <w:p w:rsidR="00B3093C" w:rsidRPr="00BB6ABB" w:rsidRDefault="00B3093C" w:rsidP="00EA27A9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Гардеробщик </w:t>
                  </w:r>
                  <w:r w:rsidRPr="00BB6ABB">
                    <w:rPr>
                      <w:sz w:val="16"/>
                      <w:szCs w:val="16"/>
                    </w:rPr>
                    <w:t>1,25 ставки</w:t>
                  </w:r>
                </w:p>
                <w:p w:rsidR="00B3093C" w:rsidRPr="0071562E" w:rsidRDefault="00B3093C" w:rsidP="00EA27A9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Дворник  </w:t>
                  </w:r>
                  <w:r w:rsidRPr="0071562E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,25 ставки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</w:p>
                <w:p w:rsidR="00B3093C" w:rsidRPr="0071562E" w:rsidRDefault="00B3093C" w:rsidP="00EA27A9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 xml:space="preserve">Рабочий по </w:t>
                  </w:r>
                  <w:r>
                    <w:rPr>
                      <w:b/>
                      <w:sz w:val="16"/>
                      <w:szCs w:val="16"/>
                    </w:rPr>
                    <w:t xml:space="preserve">комплексному </w:t>
                  </w:r>
                  <w:r w:rsidRPr="0071562E">
                    <w:rPr>
                      <w:b/>
                      <w:sz w:val="16"/>
                      <w:szCs w:val="16"/>
                    </w:rPr>
                    <w:t xml:space="preserve">обслуживанию </w:t>
                  </w:r>
                  <w:r>
                    <w:rPr>
                      <w:b/>
                      <w:sz w:val="16"/>
                      <w:szCs w:val="16"/>
                    </w:rPr>
                    <w:t xml:space="preserve">и ремонту </w:t>
                  </w:r>
                  <w:r w:rsidRPr="0071562E">
                    <w:rPr>
                      <w:b/>
                      <w:sz w:val="16"/>
                      <w:szCs w:val="16"/>
                    </w:rPr>
                    <w:t xml:space="preserve">здания </w:t>
                  </w:r>
                  <w:r>
                    <w:rPr>
                      <w:sz w:val="16"/>
                      <w:szCs w:val="16"/>
                    </w:rPr>
                    <w:t xml:space="preserve"> 2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ставки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</w:p>
                <w:p w:rsidR="00B3093C" w:rsidRDefault="00B3093C" w:rsidP="00EA27A9"/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Rectangle 28" o:spid="_x0000_s1036" style="position:absolute;left:0;text-align:left;margin-left:281.75pt;margin-top:14.55pt;width:96.75pt;height:45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">
            <v:textbox>
              <w:txbxContent>
                <w:p w:rsidR="00B3093C" w:rsidRPr="0071562E" w:rsidRDefault="00B3093C" w:rsidP="00BB6A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Преподаватели</w:t>
                  </w:r>
                  <w:r>
                    <w:rPr>
                      <w:b/>
                      <w:sz w:val="16"/>
                      <w:szCs w:val="16"/>
                    </w:rPr>
                    <w:t>,</w:t>
                  </w:r>
                </w:p>
                <w:p w:rsidR="00B3093C" w:rsidRDefault="00B3093C" w:rsidP="00BB6AB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концертмейстеры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B3093C" w:rsidRPr="00BB6ABB" w:rsidRDefault="00B3093C" w:rsidP="00C56E57">
                  <w:pPr>
                    <w:jc w:val="center"/>
                    <w:rPr>
                      <w:sz w:val="16"/>
                      <w:szCs w:val="16"/>
                    </w:rPr>
                  </w:pPr>
                  <w:r w:rsidRPr="00BB6ABB">
                    <w:rPr>
                      <w:sz w:val="16"/>
                      <w:szCs w:val="16"/>
                    </w:rPr>
                    <w:t>53, 6</w:t>
                  </w:r>
                  <w:r>
                    <w:rPr>
                      <w:sz w:val="16"/>
                      <w:szCs w:val="16"/>
                    </w:rPr>
                    <w:t>7</w:t>
                  </w:r>
                  <w:r w:rsidRPr="00BB6ABB">
                    <w:rPr>
                      <w:sz w:val="16"/>
                      <w:szCs w:val="16"/>
                    </w:rPr>
                    <w:t xml:space="preserve"> ставки</w:t>
                  </w:r>
                </w:p>
                <w:p w:rsidR="00B3093C" w:rsidRPr="00BB6ABB" w:rsidRDefault="00B3093C" w:rsidP="00C56E5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</w:p>
    <w:p w:rsidR="00EA27A9" w:rsidRPr="000D77B1" w:rsidRDefault="00EA27A9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</w:p>
    <w:p w:rsidR="007D1735" w:rsidRDefault="007D1735" w:rsidP="005F44EA">
      <w:pPr>
        <w:jc w:val="both"/>
        <w:rPr>
          <w:sz w:val="22"/>
          <w:szCs w:val="22"/>
        </w:rPr>
      </w:pPr>
    </w:p>
    <w:p w:rsidR="000B7709" w:rsidRPr="000D77B1" w:rsidRDefault="000B7709" w:rsidP="005F44EA">
      <w:pPr>
        <w:jc w:val="both"/>
        <w:rPr>
          <w:sz w:val="22"/>
          <w:szCs w:val="22"/>
        </w:rPr>
      </w:pPr>
    </w:p>
    <w:p w:rsidR="00EA27A9" w:rsidRPr="000D77B1" w:rsidRDefault="00EA27A9" w:rsidP="005F44EA">
      <w:pPr>
        <w:jc w:val="both"/>
        <w:rPr>
          <w:b/>
          <w:sz w:val="22"/>
          <w:szCs w:val="22"/>
        </w:rPr>
      </w:pPr>
      <w:r w:rsidRPr="000D77B1">
        <w:rPr>
          <w:b/>
          <w:sz w:val="22"/>
          <w:szCs w:val="22"/>
        </w:rPr>
        <w:t xml:space="preserve">Таблица №2 </w:t>
      </w:r>
    </w:p>
    <w:p w:rsidR="00292525" w:rsidRPr="000D77B1" w:rsidRDefault="00292525" w:rsidP="005F44EA">
      <w:pPr>
        <w:jc w:val="both"/>
        <w:rPr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7371"/>
      </w:tblGrid>
      <w:tr w:rsidR="00292525" w:rsidRPr="00754A74" w:rsidTr="00B070A2">
        <w:trPr>
          <w:trHeight w:val="2266"/>
        </w:trPr>
        <w:tc>
          <w:tcPr>
            <w:tcW w:w="567" w:type="dxa"/>
          </w:tcPr>
          <w:p w:rsidR="00292525" w:rsidRPr="00754A74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292525" w:rsidRPr="00754A74" w:rsidRDefault="00292525" w:rsidP="00840AE3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Курсы повышения квалификации </w:t>
            </w:r>
          </w:p>
        </w:tc>
        <w:tc>
          <w:tcPr>
            <w:tcW w:w="7371" w:type="dxa"/>
          </w:tcPr>
          <w:p w:rsidR="00D7249E" w:rsidRPr="00754A74" w:rsidRDefault="001A229B" w:rsidP="000529BF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Консультация психолога. Будущее наших детей: традиции, культурный код, планирование.</w:t>
            </w:r>
            <w:r w:rsidRPr="00754A74">
              <w:t xml:space="preserve"> </w:t>
            </w:r>
            <w:r w:rsidRPr="00754A74">
              <w:rPr>
                <w:sz w:val="22"/>
                <w:szCs w:val="22"/>
              </w:rPr>
              <w:t>Учебный центр  информационных технологий ООО "</w:t>
            </w:r>
            <w:proofErr w:type="spellStart"/>
            <w:r w:rsidRPr="00754A74">
              <w:rPr>
                <w:sz w:val="22"/>
                <w:szCs w:val="22"/>
              </w:rPr>
              <w:t>Инфоурок</w:t>
            </w:r>
            <w:proofErr w:type="spellEnd"/>
            <w:r w:rsidRPr="00754A74">
              <w:rPr>
                <w:sz w:val="22"/>
                <w:szCs w:val="22"/>
              </w:rPr>
              <w:t>"</w:t>
            </w:r>
          </w:p>
          <w:p w:rsidR="001A229B" w:rsidRPr="00754A74" w:rsidRDefault="001A229B" w:rsidP="000529B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Бетева</w:t>
            </w:r>
            <w:proofErr w:type="spellEnd"/>
            <w:r w:rsidRPr="00754A74">
              <w:rPr>
                <w:sz w:val="22"/>
                <w:szCs w:val="22"/>
              </w:rPr>
              <w:t xml:space="preserve"> Е.Л.</w:t>
            </w:r>
          </w:p>
          <w:p w:rsidR="001A229B" w:rsidRPr="00754A74" w:rsidRDefault="001A229B" w:rsidP="000529BF">
            <w:pPr>
              <w:shd w:val="clear" w:color="auto" w:fill="FFFFFF"/>
              <w:rPr>
                <w:sz w:val="22"/>
                <w:szCs w:val="22"/>
              </w:rPr>
            </w:pPr>
          </w:p>
          <w:p w:rsidR="001A229B" w:rsidRPr="00754A74" w:rsidRDefault="001A229B" w:rsidP="000529BF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Основы </w:t>
            </w:r>
            <w:proofErr w:type="spellStart"/>
            <w:r w:rsidRPr="00754A74">
              <w:rPr>
                <w:sz w:val="22"/>
                <w:szCs w:val="22"/>
              </w:rPr>
              <w:t>звукоизвлечения</w:t>
            </w:r>
            <w:proofErr w:type="spellEnd"/>
            <w:r w:rsidRPr="00754A74">
              <w:rPr>
                <w:sz w:val="22"/>
                <w:szCs w:val="22"/>
              </w:rPr>
              <w:t>.</w:t>
            </w:r>
            <w:r w:rsidRPr="00754A74">
              <w:t xml:space="preserve"> </w:t>
            </w:r>
            <w:r w:rsidRPr="00754A74">
              <w:rPr>
                <w:sz w:val="22"/>
                <w:szCs w:val="22"/>
              </w:rPr>
              <w:t>ГБОУ ВПО "Московский педагогический государственный университет"</w:t>
            </w:r>
          </w:p>
          <w:p w:rsidR="001A229B" w:rsidRPr="00754A74" w:rsidRDefault="001A229B" w:rsidP="000529BF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Хепнер Т.Н.</w:t>
            </w:r>
          </w:p>
          <w:p w:rsidR="001A229B" w:rsidRPr="00754A74" w:rsidRDefault="001A229B" w:rsidP="000529BF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Осипова Н.В.</w:t>
            </w:r>
          </w:p>
          <w:p w:rsidR="001A229B" w:rsidRPr="00754A74" w:rsidRDefault="001A229B" w:rsidP="000529BF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Григорьева Л.В.</w:t>
            </w:r>
          </w:p>
          <w:p w:rsidR="001A229B" w:rsidRPr="00754A74" w:rsidRDefault="001A229B" w:rsidP="000529BF">
            <w:pPr>
              <w:shd w:val="clear" w:color="auto" w:fill="FFFFFF"/>
              <w:rPr>
                <w:sz w:val="22"/>
                <w:szCs w:val="22"/>
              </w:rPr>
            </w:pPr>
          </w:p>
          <w:p w:rsidR="001A229B" w:rsidRPr="00754A74" w:rsidRDefault="001A229B" w:rsidP="000529BF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Некоторые аспекты методики преподавания в классах баяна и аккордеона. </w:t>
            </w:r>
            <w:r w:rsidRPr="00754A74">
              <w:rPr>
                <w:sz w:val="22"/>
                <w:szCs w:val="22"/>
              </w:rPr>
              <w:lastRenderedPageBreak/>
              <w:t>ГАПОУ  РБ "Колледж искусств им. П.И. Чайковского"</w:t>
            </w:r>
          </w:p>
          <w:p w:rsidR="001A229B" w:rsidRPr="00754A74" w:rsidRDefault="001A229B" w:rsidP="000529B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Шаренда</w:t>
            </w:r>
            <w:proofErr w:type="spellEnd"/>
            <w:r w:rsidRPr="00754A74">
              <w:rPr>
                <w:sz w:val="22"/>
                <w:szCs w:val="22"/>
              </w:rPr>
              <w:t xml:space="preserve"> А.Л.</w:t>
            </w:r>
          </w:p>
          <w:p w:rsidR="00E47A09" w:rsidRPr="00754A74" w:rsidRDefault="00E47A09" w:rsidP="000529BF">
            <w:pPr>
              <w:shd w:val="clear" w:color="auto" w:fill="FFFFFF"/>
              <w:rPr>
                <w:sz w:val="22"/>
                <w:szCs w:val="22"/>
              </w:rPr>
            </w:pPr>
          </w:p>
          <w:p w:rsidR="00E47A09" w:rsidRPr="00754A74" w:rsidRDefault="00E47A09" w:rsidP="000529BF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Танцевальная ритмика для детей.</w:t>
            </w:r>
            <w:r w:rsidRPr="00754A74">
              <w:t xml:space="preserve"> </w:t>
            </w:r>
            <w:r w:rsidRPr="00754A74">
              <w:rPr>
                <w:sz w:val="22"/>
                <w:szCs w:val="22"/>
              </w:rPr>
              <w:t xml:space="preserve">Сообщество педагогов </w:t>
            </w:r>
            <w:proofErr w:type="spellStart"/>
            <w:r w:rsidRPr="00754A74">
              <w:rPr>
                <w:sz w:val="22"/>
                <w:szCs w:val="22"/>
              </w:rPr>
              <w:t>d</w:t>
            </w:r>
            <w:proofErr w:type="spellEnd"/>
            <w:r w:rsidRPr="00754A74">
              <w:rPr>
                <w:sz w:val="22"/>
                <w:szCs w:val="22"/>
              </w:rPr>
              <w:t xml:space="preserve"> - </w:t>
            </w:r>
            <w:proofErr w:type="spellStart"/>
            <w:r w:rsidRPr="00754A74">
              <w:rPr>
                <w:sz w:val="22"/>
                <w:szCs w:val="22"/>
              </w:rPr>
              <w:t>seminar.ru</w:t>
            </w:r>
            <w:proofErr w:type="spellEnd"/>
          </w:p>
          <w:p w:rsidR="00E47A09" w:rsidRPr="00754A74" w:rsidRDefault="00E47A09" w:rsidP="000529B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Овчинникова</w:t>
            </w:r>
            <w:proofErr w:type="spellEnd"/>
            <w:r w:rsidRPr="00754A74">
              <w:rPr>
                <w:sz w:val="22"/>
                <w:szCs w:val="22"/>
              </w:rPr>
              <w:t xml:space="preserve"> Е.А.</w:t>
            </w:r>
          </w:p>
          <w:p w:rsidR="00E47A09" w:rsidRPr="00754A74" w:rsidRDefault="00E47A09" w:rsidP="000529BF">
            <w:pPr>
              <w:shd w:val="clear" w:color="auto" w:fill="FFFFFF"/>
              <w:rPr>
                <w:sz w:val="22"/>
                <w:szCs w:val="22"/>
              </w:rPr>
            </w:pPr>
          </w:p>
          <w:p w:rsidR="00E47A09" w:rsidRPr="00754A74" w:rsidRDefault="00E47A09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Танцы и музыкально - ритмические игры с дошкольниками. Сообщество педагогов </w:t>
            </w:r>
            <w:proofErr w:type="spellStart"/>
            <w:r w:rsidRPr="00754A74">
              <w:rPr>
                <w:sz w:val="22"/>
                <w:szCs w:val="22"/>
              </w:rPr>
              <w:t>d</w:t>
            </w:r>
            <w:proofErr w:type="spellEnd"/>
            <w:r w:rsidRPr="00754A74">
              <w:rPr>
                <w:sz w:val="22"/>
                <w:szCs w:val="22"/>
              </w:rPr>
              <w:t xml:space="preserve"> - </w:t>
            </w:r>
            <w:proofErr w:type="spellStart"/>
            <w:r w:rsidRPr="00754A74">
              <w:rPr>
                <w:sz w:val="22"/>
                <w:szCs w:val="22"/>
              </w:rPr>
              <w:t>seminar.ru</w:t>
            </w:r>
            <w:proofErr w:type="spellEnd"/>
          </w:p>
          <w:p w:rsidR="00E47A09" w:rsidRPr="00754A74" w:rsidRDefault="00E47A09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Овчинникова</w:t>
            </w:r>
            <w:proofErr w:type="spellEnd"/>
            <w:r w:rsidRPr="00754A74">
              <w:rPr>
                <w:sz w:val="22"/>
                <w:szCs w:val="22"/>
              </w:rPr>
              <w:t xml:space="preserve"> Е.А.</w:t>
            </w:r>
          </w:p>
          <w:p w:rsidR="00E47A09" w:rsidRPr="00754A74" w:rsidRDefault="00E47A09" w:rsidP="000529BF">
            <w:pPr>
              <w:shd w:val="clear" w:color="auto" w:fill="FFFFFF"/>
              <w:rPr>
                <w:sz w:val="22"/>
                <w:szCs w:val="22"/>
              </w:rPr>
            </w:pPr>
          </w:p>
          <w:p w:rsidR="00E47A09" w:rsidRPr="00754A74" w:rsidRDefault="00E47A09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Ритмика и танец с дошкольниками. Сообщество педагогов </w:t>
            </w:r>
            <w:proofErr w:type="spellStart"/>
            <w:r w:rsidRPr="00754A74">
              <w:rPr>
                <w:sz w:val="22"/>
                <w:szCs w:val="22"/>
              </w:rPr>
              <w:t>d</w:t>
            </w:r>
            <w:proofErr w:type="spellEnd"/>
            <w:r w:rsidRPr="00754A74">
              <w:rPr>
                <w:sz w:val="22"/>
                <w:szCs w:val="22"/>
              </w:rPr>
              <w:t xml:space="preserve"> - </w:t>
            </w:r>
            <w:proofErr w:type="spellStart"/>
            <w:r w:rsidRPr="00754A74">
              <w:rPr>
                <w:sz w:val="22"/>
                <w:szCs w:val="22"/>
              </w:rPr>
              <w:t>seminar.ru</w:t>
            </w:r>
            <w:proofErr w:type="spellEnd"/>
          </w:p>
          <w:p w:rsidR="00E47A09" w:rsidRPr="00754A74" w:rsidRDefault="00E47A09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Овчинникова</w:t>
            </w:r>
            <w:proofErr w:type="spellEnd"/>
            <w:r w:rsidRPr="00754A74">
              <w:rPr>
                <w:sz w:val="22"/>
                <w:szCs w:val="22"/>
              </w:rPr>
              <w:t xml:space="preserve"> Е.А.</w:t>
            </w:r>
          </w:p>
          <w:p w:rsidR="00E47A09" w:rsidRPr="00754A74" w:rsidRDefault="00E47A09" w:rsidP="000529BF">
            <w:pPr>
              <w:shd w:val="clear" w:color="auto" w:fill="FFFFFF"/>
              <w:rPr>
                <w:sz w:val="22"/>
                <w:szCs w:val="22"/>
              </w:rPr>
            </w:pPr>
          </w:p>
          <w:p w:rsidR="00E47A09" w:rsidRPr="00754A74" w:rsidRDefault="00E47A09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Методика преподавания танца через игру. Сообщество педагогов </w:t>
            </w:r>
            <w:proofErr w:type="spellStart"/>
            <w:r w:rsidRPr="00754A74">
              <w:rPr>
                <w:sz w:val="22"/>
                <w:szCs w:val="22"/>
              </w:rPr>
              <w:t>d</w:t>
            </w:r>
            <w:proofErr w:type="spellEnd"/>
            <w:r w:rsidRPr="00754A74">
              <w:rPr>
                <w:sz w:val="22"/>
                <w:szCs w:val="22"/>
              </w:rPr>
              <w:t xml:space="preserve"> - </w:t>
            </w:r>
            <w:proofErr w:type="spellStart"/>
            <w:r w:rsidRPr="00754A74">
              <w:rPr>
                <w:sz w:val="22"/>
                <w:szCs w:val="22"/>
              </w:rPr>
              <w:t>seminar.ru</w:t>
            </w:r>
            <w:proofErr w:type="spellEnd"/>
          </w:p>
          <w:p w:rsidR="00E47A09" w:rsidRPr="00754A74" w:rsidRDefault="00E47A09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Овчинникова</w:t>
            </w:r>
            <w:proofErr w:type="spellEnd"/>
            <w:r w:rsidRPr="00754A74">
              <w:rPr>
                <w:sz w:val="22"/>
                <w:szCs w:val="22"/>
              </w:rPr>
              <w:t xml:space="preserve"> Е.А.</w:t>
            </w:r>
          </w:p>
          <w:p w:rsidR="00E47A09" w:rsidRPr="00754A74" w:rsidRDefault="00E47A09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E47A09" w:rsidRPr="00754A74" w:rsidRDefault="00E47A09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Вокально</w:t>
            </w:r>
            <w:proofErr w:type="spellEnd"/>
            <w:r w:rsidRPr="00754A74">
              <w:rPr>
                <w:sz w:val="22"/>
                <w:szCs w:val="22"/>
              </w:rPr>
              <w:t xml:space="preserve"> - хоровые упражнения на занятиях с детьми. Сообщество педагогов </w:t>
            </w:r>
            <w:proofErr w:type="spellStart"/>
            <w:r w:rsidRPr="00754A74">
              <w:rPr>
                <w:sz w:val="22"/>
                <w:szCs w:val="22"/>
              </w:rPr>
              <w:t>d</w:t>
            </w:r>
            <w:proofErr w:type="spellEnd"/>
            <w:r w:rsidRPr="00754A74">
              <w:rPr>
                <w:sz w:val="22"/>
                <w:szCs w:val="22"/>
              </w:rPr>
              <w:t xml:space="preserve"> - </w:t>
            </w:r>
            <w:proofErr w:type="spellStart"/>
            <w:r w:rsidRPr="00754A74">
              <w:rPr>
                <w:sz w:val="22"/>
                <w:szCs w:val="22"/>
              </w:rPr>
              <w:t>seminar.ru</w:t>
            </w:r>
            <w:proofErr w:type="spellEnd"/>
          </w:p>
          <w:p w:rsidR="00E47A09" w:rsidRPr="00754A74" w:rsidRDefault="00E47A09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Овчинникова</w:t>
            </w:r>
            <w:proofErr w:type="spellEnd"/>
            <w:r w:rsidRPr="00754A74">
              <w:rPr>
                <w:sz w:val="22"/>
                <w:szCs w:val="22"/>
              </w:rPr>
              <w:t xml:space="preserve"> Е.С.</w:t>
            </w:r>
          </w:p>
          <w:p w:rsidR="00E47A09" w:rsidRPr="00754A74" w:rsidRDefault="00E47A09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E47A09" w:rsidRPr="00754A74" w:rsidRDefault="00E47A09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E47A09" w:rsidRPr="00754A74" w:rsidRDefault="00E47A09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Весенние праздники и развлечения с дошкольниками. Сообщество педагогов </w:t>
            </w:r>
            <w:proofErr w:type="spellStart"/>
            <w:r w:rsidRPr="00754A74">
              <w:rPr>
                <w:sz w:val="22"/>
                <w:szCs w:val="22"/>
              </w:rPr>
              <w:t>d</w:t>
            </w:r>
            <w:proofErr w:type="spellEnd"/>
            <w:r w:rsidRPr="00754A74">
              <w:rPr>
                <w:sz w:val="22"/>
                <w:szCs w:val="22"/>
              </w:rPr>
              <w:t xml:space="preserve"> - </w:t>
            </w:r>
            <w:proofErr w:type="spellStart"/>
            <w:r w:rsidRPr="00754A74">
              <w:rPr>
                <w:sz w:val="22"/>
                <w:szCs w:val="22"/>
              </w:rPr>
              <w:t>seminar.ru</w:t>
            </w:r>
            <w:proofErr w:type="spellEnd"/>
          </w:p>
          <w:p w:rsidR="00E47A09" w:rsidRPr="00754A74" w:rsidRDefault="00E47A09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Овчинникова</w:t>
            </w:r>
            <w:proofErr w:type="spellEnd"/>
            <w:r w:rsidRPr="00754A74">
              <w:rPr>
                <w:sz w:val="22"/>
                <w:szCs w:val="22"/>
              </w:rPr>
              <w:t xml:space="preserve"> Е.С.</w:t>
            </w:r>
          </w:p>
          <w:p w:rsidR="00E47A09" w:rsidRPr="00754A74" w:rsidRDefault="00E47A09" w:rsidP="000529BF">
            <w:pPr>
              <w:shd w:val="clear" w:color="auto" w:fill="FFFFFF"/>
              <w:rPr>
                <w:sz w:val="22"/>
                <w:szCs w:val="22"/>
              </w:rPr>
            </w:pPr>
          </w:p>
          <w:p w:rsidR="00E47A09" w:rsidRPr="00754A74" w:rsidRDefault="00E47A09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Танцы и музыкально - ритмические игры с дошкольниками. Сообщество педагогов </w:t>
            </w:r>
            <w:proofErr w:type="spellStart"/>
            <w:r w:rsidRPr="00754A74">
              <w:rPr>
                <w:sz w:val="22"/>
                <w:szCs w:val="22"/>
              </w:rPr>
              <w:t>d</w:t>
            </w:r>
            <w:proofErr w:type="spellEnd"/>
            <w:r w:rsidRPr="00754A74">
              <w:rPr>
                <w:sz w:val="22"/>
                <w:szCs w:val="22"/>
              </w:rPr>
              <w:t xml:space="preserve"> - </w:t>
            </w:r>
            <w:proofErr w:type="spellStart"/>
            <w:r w:rsidRPr="00754A74">
              <w:rPr>
                <w:sz w:val="22"/>
                <w:szCs w:val="22"/>
              </w:rPr>
              <w:t>seminar.ru</w:t>
            </w:r>
            <w:proofErr w:type="spellEnd"/>
          </w:p>
          <w:p w:rsidR="00E47A09" w:rsidRPr="00754A74" w:rsidRDefault="00E47A09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Овчинникова</w:t>
            </w:r>
            <w:proofErr w:type="spellEnd"/>
            <w:r w:rsidRPr="00754A74">
              <w:rPr>
                <w:sz w:val="22"/>
                <w:szCs w:val="22"/>
              </w:rPr>
              <w:t xml:space="preserve"> Е.С.</w:t>
            </w:r>
          </w:p>
          <w:p w:rsidR="00C23A62" w:rsidRPr="00754A74" w:rsidRDefault="00C23A62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F30BFF" w:rsidRPr="00754A74" w:rsidRDefault="00F30BFF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Ритмичность, выносливость и пластика как </w:t>
            </w:r>
            <w:proofErr w:type="spellStart"/>
            <w:r w:rsidRPr="00754A74">
              <w:rPr>
                <w:sz w:val="22"/>
                <w:szCs w:val="22"/>
              </w:rPr>
              <w:t>выжнейшие</w:t>
            </w:r>
            <w:proofErr w:type="spellEnd"/>
            <w:r w:rsidRPr="00754A74">
              <w:rPr>
                <w:sz w:val="22"/>
                <w:szCs w:val="22"/>
              </w:rPr>
              <w:t xml:space="preserve"> </w:t>
            </w:r>
            <w:proofErr w:type="spellStart"/>
            <w:r w:rsidRPr="00754A74">
              <w:rPr>
                <w:sz w:val="22"/>
                <w:szCs w:val="22"/>
              </w:rPr>
              <w:t>качестваначинающего</w:t>
            </w:r>
            <w:proofErr w:type="spellEnd"/>
            <w:r w:rsidRPr="00754A74">
              <w:rPr>
                <w:sz w:val="22"/>
                <w:szCs w:val="22"/>
              </w:rPr>
              <w:t xml:space="preserve"> танцовщика. Организация тренировочного процесса в младших классах. ГАПОУ  РБ "Колледж искусств им. П.И. Чайковского"</w:t>
            </w:r>
          </w:p>
          <w:p w:rsidR="00F30BFF" w:rsidRPr="00754A74" w:rsidRDefault="00F30BFF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Хабитуев</w:t>
            </w:r>
            <w:proofErr w:type="spellEnd"/>
            <w:r w:rsidRPr="00754A74">
              <w:rPr>
                <w:sz w:val="22"/>
                <w:szCs w:val="22"/>
              </w:rPr>
              <w:t xml:space="preserve"> А.О.</w:t>
            </w:r>
          </w:p>
          <w:p w:rsidR="00F30BFF" w:rsidRPr="00754A74" w:rsidRDefault="00F30BFF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Дерябина Е.Е.</w:t>
            </w:r>
          </w:p>
          <w:p w:rsidR="00004919" w:rsidRPr="00754A74" w:rsidRDefault="00004919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004919" w:rsidRPr="00754A74" w:rsidRDefault="00004919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Методика преподавания учебных дисциплин. Современные требования к методике преподавания игры на гитаре. ООО "Региональный центр повышения квалификации"</w:t>
            </w:r>
          </w:p>
          <w:p w:rsidR="00004919" w:rsidRPr="00754A74" w:rsidRDefault="00004919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Толстикова О.Ю.</w:t>
            </w: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Методическая копилка художника. ГАПОУ  РБ "Колледж искусств им. П.И. Чайковского"</w:t>
            </w: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Сучкова Н.В.</w:t>
            </w: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Новолодская</w:t>
            </w:r>
            <w:proofErr w:type="spellEnd"/>
            <w:r w:rsidRPr="00754A74">
              <w:rPr>
                <w:sz w:val="22"/>
                <w:szCs w:val="22"/>
              </w:rPr>
              <w:t xml:space="preserve"> Н.П.</w:t>
            </w: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Экспе</w:t>
            </w:r>
            <w:proofErr w:type="gramStart"/>
            <w:r w:rsidRPr="00754A74">
              <w:rPr>
                <w:sz w:val="22"/>
                <w:szCs w:val="22"/>
              </w:rPr>
              <w:t>рт в сф</w:t>
            </w:r>
            <w:proofErr w:type="gramEnd"/>
            <w:r w:rsidRPr="00754A74">
              <w:rPr>
                <w:sz w:val="22"/>
                <w:szCs w:val="22"/>
              </w:rPr>
              <w:t>ере закупок 44 - ФЗ и 223 – ФЗ.</w:t>
            </w:r>
            <w:r w:rsidRPr="00754A74">
              <w:t xml:space="preserve"> </w:t>
            </w:r>
            <w:r w:rsidRPr="00754A74">
              <w:rPr>
                <w:sz w:val="22"/>
                <w:szCs w:val="22"/>
              </w:rPr>
              <w:t>ООО "Региональный центр повышения квалификации"</w:t>
            </w: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Хепнер Т.Н.</w:t>
            </w: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754A74">
              <w:rPr>
                <w:sz w:val="22"/>
                <w:szCs w:val="22"/>
              </w:rPr>
              <w:t>Инструментальное</w:t>
            </w:r>
            <w:proofErr w:type="gramEnd"/>
            <w:r w:rsidRPr="00754A74">
              <w:rPr>
                <w:sz w:val="22"/>
                <w:szCs w:val="22"/>
              </w:rPr>
              <w:t xml:space="preserve"> </w:t>
            </w:r>
            <w:proofErr w:type="spellStart"/>
            <w:r w:rsidRPr="00754A74">
              <w:rPr>
                <w:sz w:val="22"/>
                <w:szCs w:val="22"/>
              </w:rPr>
              <w:t>музицирование</w:t>
            </w:r>
            <w:proofErr w:type="spellEnd"/>
            <w:r w:rsidRPr="00754A74">
              <w:rPr>
                <w:sz w:val="22"/>
                <w:szCs w:val="22"/>
              </w:rPr>
              <w:t xml:space="preserve"> как один из методов активного слушания музыки. ГАПОУ  РБ "Колледж искусств им. П.И. Чайковского"</w:t>
            </w: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Овчинникова</w:t>
            </w:r>
            <w:proofErr w:type="spellEnd"/>
            <w:r w:rsidRPr="00754A74">
              <w:rPr>
                <w:sz w:val="22"/>
                <w:szCs w:val="22"/>
              </w:rPr>
              <w:t xml:space="preserve"> Е.С.</w:t>
            </w: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По итогам курсов повышения квалификации в г</w:t>
            </w:r>
            <w:proofErr w:type="gramStart"/>
            <w:r w:rsidRPr="00754A74">
              <w:rPr>
                <w:sz w:val="22"/>
                <w:szCs w:val="22"/>
              </w:rPr>
              <w:t>.К</w:t>
            </w:r>
            <w:proofErr w:type="gramEnd"/>
            <w:r w:rsidRPr="00754A74">
              <w:rPr>
                <w:sz w:val="22"/>
                <w:szCs w:val="22"/>
              </w:rPr>
              <w:t>расноярске. ГАПОУ  РБ "Колледж искусств им. П.И. Чайковского"</w:t>
            </w: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Панькова Ю.В.</w:t>
            </w: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Развитие творческого потенциала учащихся ДШИ через различные формы работы. От теории к практической реализации. ГАПОУ  РБ "Колледж искусств им. П.И. Чайковского"</w:t>
            </w: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Хепнер Т.Н.</w:t>
            </w: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Осипова Н.В.</w:t>
            </w: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Развитие навыков транспонирования в классе фортепиано в младших и средних классах ДШИ. ГАПОУ  РБ "Колледж искусств им. П.И. Чайковского"</w:t>
            </w: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Толстоухова</w:t>
            </w:r>
            <w:proofErr w:type="spellEnd"/>
            <w:r w:rsidRPr="00754A74">
              <w:rPr>
                <w:sz w:val="22"/>
                <w:szCs w:val="22"/>
              </w:rPr>
              <w:t xml:space="preserve"> Н.И.</w:t>
            </w: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Гнесинская</w:t>
            </w:r>
            <w:proofErr w:type="spellEnd"/>
            <w:r w:rsidRPr="00754A74">
              <w:rPr>
                <w:sz w:val="22"/>
                <w:szCs w:val="22"/>
              </w:rPr>
              <w:t xml:space="preserve"> фортепианная школа: традиции и современность. Центр непрерывного образования и повышения квалификации творческих и управленческих кадров  в сфере культуры дополнительных профессиональных образовательных программах повышения квалификации РАМ имени </w:t>
            </w:r>
            <w:proofErr w:type="spellStart"/>
            <w:r w:rsidRPr="00754A74">
              <w:rPr>
                <w:sz w:val="22"/>
                <w:szCs w:val="22"/>
              </w:rPr>
              <w:t>Гнесиных</w:t>
            </w:r>
            <w:proofErr w:type="spellEnd"/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Осипова Н.В.</w:t>
            </w: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Толстоухова</w:t>
            </w:r>
            <w:proofErr w:type="spellEnd"/>
            <w:r w:rsidRPr="00754A74">
              <w:rPr>
                <w:sz w:val="22"/>
                <w:szCs w:val="22"/>
              </w:rPr>
              <w:t xml:space="preserve"> Н.И.</w:t>
            </w:r>
          </w:p>
          <w:p w:rsidR="004A0214" w:rsidRPr="00754A74" w:rsidRDefault="004A021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Григорьева Л.В.</w:t>
            </w:r>
          </w:p>
          <w:p w:rsidR="0003475D" w:rsidRPr="00754A74" w:rsidRDefault="0003475D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03475D" w:rsidRPr="00754A74" w:rsidRDefault="0003475D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Развитие основных </w:t>
            </w:r>
            <w:proofErr w:type="spellStart"/>
            <w:r w:rsidRPr="00754A74">
              <w:rPr>
                <w:sz w:val="22"/>
                <w:szCs w:val="22"/>
              </w:rPr>
              <w:t>вокально</w:t>
            </w:r>
            <w:proofErr w:type="spellEnd"/>
            <w:r w:rsidRPr="00754A74">
              <w:rPr>
                <w:sz w:val="22"/>
                <w:szCs w:val="22"/>
              </w:rPr>
              <w:t xml:space="preserve"> - хоровых навыков в младшем хоре. Вопросы интонации и строя в младшем хоре. Формы </w:t>
            </w:r>
            <w:proofErr w:type="gramStart"/>
            <w:r w:rsidRPr="00754A74">
              <w:rPr>
                <w:sz w:val="22"/>
                <w:szCs w:val="22"/>
              </w:rPr>
              <w:t>устойчивого</w:t>
            </w:r>
            <w:proofErr w:type="gramEnd"/>
            <w:r w:rsidRPr="00754A74">
              <w:rPr>
                <w:sz w:val="22"/>
                <w:szCs w:val="22"/>
              </w:rPr>
              <w:t xml:space="preserve"> </w:t>
            </w:r>
            <w:proofErr w:type="spellStart"/>
            <w:r w:rsidRPr="00754A74">
              <w:rPr>
                <w:sz w:val="22"/>
                <w:szCs w:val="22"/>
              </w:rPr>
              <w:t>трехголосия</w:t>
            </w:r>
            <w:proofErr w:type="spellEnd"/>
            <w:r w:rsidRPr="00754A74">
              <w:rPr>
                <w:sz w:val="22"/>
                <w:szCs w:val="22"/>
              </w:rPr>
              <w:t>, гармонический ансамбль в старшем хоре. ГАПОУ  РБ "Колледж искусств им. П.И. Чайковского"</w:t>
            </w:r>
          </w:p>
          <w:p w:rsidR="0003475D" w:rsidRPr="00754A74" w:rsidRDefault="0003475D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Бетева</w:t>
            </w:r>
            <w:proofErr w:type="spellEnd"/>
            <w:r w:rsidRPr="00754A74">
              <w:rPr>
                <w:sz w:val="22"/>
                <w:szCs w:val="22"/>
              </w:rPr>
              <w:t xml:space="preserve"> Е.Л.</w:t>
            </w:r>
          </w:p>
          <w:p w:rsidR="0003475D" w:rsidRPr="00754A74" w:rsidRDefault="0003475D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03475D" w:rsidRPr="00754A74" w:rsidRDefault="0003475D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Современные образовательные технологии и методики обучения игре на народных инструментах (баян, аккордеон). Центр </w:t>
            </w:r>
            <w:proofErr w:type="spellStart"/>
            <w:r w:rsidRPr="00754A74">
              <w:rPr>
                <w:sz w:val="22"/>
                <w:szCs w:val="22"/>
              </w:rPr>
              <w:t>нерперывного</w:t>
            </w:r>
            <w:proofErr w:type="spellEnd"/>
            <w:r w:rsidRPr="00754A74">
              <w:rPr>
                <w:sz w:val="22"/>
                <w:szCs w:val="22"/>
              </w:rPr>
              <w:t xml:space="preserve"> образования и повышения квалификации творческих и управленческих кадров в сфере культуры Саратовской государственной консерватории им. Л.В. Собинова</w:t>
            </w:r>
          </w:p>
          <w:p w:rsidR="0003475D" w:rsidRPr="00754A74" w:rsidRDefault="0003475D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Данжурова</w:t>
            </w:r>
            <w:proofErr w:type="spellEnd"/>
            <w:r w:rsidRPr="00754A74">
              <w:rPr>
                <w:sz w:val="22"/>
                <w:szCs w:val="22"/>
              </w:rPr>
              <w:t xml:space="preserve"> Т.Д.</w:t>
            </w:r>
          </w:p>
          <w:p w:rsidR="0003475D" w:rsidRPr="00754A74" w:rsidRDefault="0003475D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BD276A" w:rsidRPr="00754A74" w:rsidRDefault="00BD276A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Некоторые аспекты методики преподавания музыкальной литературы. С.В. Рахманинов в истории мировой культуры. ГАПОУ  РБ "Колледж искусств им. П.И. Чайковского"</w:t>
            </w:r>
          </w:p>
          <w:p w:rsidR="00BD276A" w:rsidRPr="00754A74" w:rsidRDefault="00BD276A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Овчинникова</w:t>
            </w:r>
            <w:proofErr w:type="spellEnd"/>
            <w:r w:rsidRPr="00754A74">
              <w:rPr>
                <w:sz w:val="22"/>
                <w:szCs w:val="22"/>
              </w:rPr>
              <w:t xml:space="preserve"> Е.С.</w:t>
            </w:r>
          </w:p>
          <w:p w:rsidR="00BD276A" w:rsidRPr="00754A74" w:rsidRDefault="00BD276A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BD276A" w:rsidRPr="00754A74" w:rsidRDefault="00BD276A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Некоторые аспекты методики преподавания музыкальной литературы. С.В. Рахманинов в истории мировой культуры. ГАПОУ  РБ "Колледж искусств им. П.И. Чайковского"</w:t>
            </w:r>
          </w:p>
          <w:p w:rsidR="00BD276A" w:rsidRPr="00754A74" w:rsidRDefault="00BD276A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Панькова Ю.В.</w:t>
            </w:r>
          </w:p>
          <w:p w:rsidR="00BD276A" w:rsidRPr="00754A74" w:rsidRDefault="00BD276A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BD276A" w:rsidRPr="00754A74" w:rsidRDefault="008F6F11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Секреты педагогического мастерства. Составление программы и разработка системы занятий. Образовательный центр "</w:t>
            </w:r>
            <w:proofErr w:type="spellStart"/>
            <w:r w:rsidRPr="00754A74">
              <w:rPr>
                <w:sz w:val="22"/>
                <w:szCs w:val="22"/>
              </w:rPr>
              <w:t>Lanote</w:t>
            </w:r>
            <w:proofErr w:type="spellEnd"/>
            <w:r w:rsidRPr="00754A74">
              <w:rPr>
                <w:sz w:val="22"/>
                <w:szCs w:val="22"/>
              </w:rPr>
              <w:t xml:space="preserve"> </w:t>
            </w:r>
            <w:proofErr w:type="spellStart"/>
            <w:r w:rsidRPr="00754A74">
              <w:rPr>
                <w:sz w:val="22"/>
                <w:szCs w:val="22"/>
              </w:rPr>
              <w:t>Education</w:t>
            </w:r>
            <w:proofErr w:type="spellEnd"/>
            <w:r w:rsidRPr="00754A74">
              <w:rPr>
                <w:sz w:val="22"/>
                <w:szCs w:val="22"/>
              </w:rPr>
              <w:t>"</w:t>
            </w:r>
          </w:p>
          <w:p w:rsidR="008F6F11" w:rsidRPr="00754A74" w:rsidRDefault="008F6F11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Робейко</w:t>
            </w:r>
            <w:proofErr w:type="spellEnd"/>
            <w:r w:rsidRPr="00754A74">
              <w:rPr>
                <w:sz w:val="22"/>
                <w:szCs w:val="22"/>
              </w:rPr>
              <w:t xml:space="preserve"> Е.Ф.</w:t>
            </w:r>
          </w:p>
          <w:p w:rsidR="008F6F11" w:rsidRPr="00754A74" w:rsidRDefault="008F6F11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8F6F11" w:rsidRPr="00754A74" w:rsidRDefault="008F6F11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Особенности постановочной работы в классе хореографии (народный танец). ГАПОУ  РБ "Колледж искусств им. П.И. Чайковского"</w:t>
            </w:r>
          </w:p>
          <w:p w:rsidR="008F6F11" w:rsidRPr="00754A74" w:rsidRDefault="008F6F11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Хабитуев</w:t>
            </w:r>
            <w:proofErr w:type="spellEnd"/>
            <w:r w:rsidRPr="00754A74">
              <w:rPr>
                <w:sz w:val="22"/>
                <w:szCs w:val="22"/>
              </w:rPr>
              <w:t xml:space="preserve"> А.О.</w:t>
            </w:r>
          </w:p>
          <w:p w:rsidR="008F6F11" w:rsidRPr="00754A74" w:rsidRDefault="008F6F11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8F6F11" w:rsidRPr="00754A74" w:rsidRDefault="008F6F11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proofErr w:type="gramStart"/>
            <w:r w:rsidRPr="00754A74">
              <w:rPr>
                <w:sz w:val="22"/>
                <w:szCs w:val="22"/>
              </w:rPr>
              <w:t>Арт</w:t>
            </w:r>
            <w:proofErr w:type="spellEnd"/>
            <w:proofErr w:type="gramEnd"/>
            <w:r w:rsidRPr="00754A74">
              <w:rPr>
                <w:sz w:val="22"/>
                <w:szCs w:val="22"/>
              </w:rPr>
              <w:t xml:space="preserve"> - диалог в пространстве школы. ГАПОУ  РБ "Колледж искусств им. П.И. Чайковского"</w:t>
            </w:r>
          </w:p>
          <w:p w:rsidR="008F6F11" w:rsidRPr="00754A74" w:rsidRDefault="008F6F11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Чулкова А.А.</w:t>
            </w:r>
          </w:p>
          <w:p w:rsidR="008F6F11" w:rsidRPr="00754A74" w:rsidRDefault="008F6F11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8F6F11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Дополнительное образование детей в 2023 году: внедрение новых </w:t>
            </w:r>
            <w:r w:rsidRPr="00754A74">
              <w:rPr>
                <w:sz w:val="22"/>
                <w:szCs w:val="22"/>
              </w:rPr>
              <w:lastRenderedPageBreak/>
              <w:t>педагогических технологий. Фестиваль детского и юношеского творчества "Я могу!"</w:t>
            </w:r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Осипова Н.В.</w:t>
            </w:r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Хохрякова К.А.</w:t>
            </w:r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Верещагина Н.А.</w:t>
            </w:r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Киселева В.А.</w:t>
            </w:r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Проблематика и эффективные методы преподавания сольфеджио, музыки, гармонии. ГАПОУ  РБ "Колледж искусств им. П.И. Чайковского"</w:t>
            </w:r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Хепнер Т.Н.</w:t>
            </w:r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Актуальные методики обучения эстрадных вокалистов. Центр непрерывного образования и повышения квалификации творческих и управленческих кадров  в сфере культуры дополнительных профессиональных образовательных программах повышения квалификации РАМ имени </w:t>
            </w:r>
            <w:proofErr w:type="spellStart"/>
            <w:r w:rsidRPr="00754A74">
              <w:rPr>
                <w:sz w:val="22"/>
                <w:szCs w:val="22"/>
              </w:rPr>
              <w:t>Гнесиных</w:t>
            </w:r>
            <w:proofErr w:type="spellEnd"/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Хохрякова К.А. </w:t>
            </w:r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Верещагина Н.А.</w:t>
            </w:r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 </w:t>
            </w:r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Образовательная деятельность детской школы искусств:  актуальные аспекты управления. Центр непрерывного образования и повышения квалификации творческих и управленческих кадров  в сфере культуры дополнительных профессиональных образовательных программах повышения квалификации РАМ имени </w:t>
            </w:r>
            <w:proofErr w:type="spellStart"/>
            <w:r w:rsidRPr="00754A74">
              <w:rPr>
                <w:sz w:val="22"/>
                <w:szCs w:val="22"/>
              </w:rPr>
              <w:t>Гнесиных</w:t>
            </w:r>
            <w:proofErr w:type="spellEnd"/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Хепнер Т.Н.</w:t>
            </w:r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Проблематика и эффективные методы преподавания сольфеджио в детских школах искусств. Центр непрерывного образования и повышения квалификации творческих и управленческих кадров  в сфере культуры дополнительных профессиональных образовательных программах повышения квалификации РАМ имени </w:t>
            </w:r>
            <w:proofErr w:type="spellStart"/>
            <w:r w:rsidRPr="00754A74">
              <w:rPr>
                <w:sz w:val="22"/>
                <w:szCs w:val="22"/>
              </w:rPr>
              <w:t>Гнесиных</w:t>
            </w:r>
            <w:proofErr w:type="spellEnd"/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Панькова Ю.В.</w:t>
            </w:r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F40284" w:rsidRPr="00754A74" w:rsidRDefault="00562D13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Развитие исполнительских навыков в классе баяна и аккордеона. ГАПОУ  РБ "Колледж искусств им. П.И. Чайковского"</w:t>
            </w:r>
          </w:p>
          <w:p w:rsidR="00562D13" w:rsidRPr="00754A74" w:rsidRDefault="00562D13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Шаренда</w:t>
            </w:r>
            <w:proofErr w:type="spellEnd"/>
            <w:r w:rsidRPr="00754A74">
              <w:rPr>
                <w:sz w:val="22"/>
                <w:szCs w:val="22"/>
              </w:rPr>
              <w:t xml:space="preserve"> А.Л.</w:t>
            </w:r>
          </w:p>
          <w:p w:rsidR="006929D1" w:rsidRPr="00754A74" w:rsidRDefault="006929D1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6929D1" w:rsidRPr="00754A74" w:rsidRDefault="006929D1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Выдающиеся педагоги </w:t>
            </w:r>
            <w:proofErr w:type="spellStart"/>
            <w:r w:rsidRPr="00754A74">
              <w:rPr>
                <w:sz w:val="22"/>
                <w:szCs w:val="22"/>
              </w:rPr>
              <w:t>гнесинсктй</w:t>
            </w:r>
            <w:proofErr w:type="spellEnd"/>
            <w:r w:rsidRPr="00754A74">
              <w:rPr>
                <w:sz w:val="22"/>
                <w:szCs w:val="22"/>
              </w:rPr>
              <w:t xml:space="preserve"> школы: принципы гитарной школы профессора А.К. </w:t>
            </w:r>
            <w:proofErr w:type="spellStart"/>
            <w:r w:rsidRPr="00754A74">
              <w:rPr>
                <w:sz w:val="22"/>
                <w:szCs w:val="22"/>
              </w:rPr>
              <w:t>Фраучи</w:t>
            </w:r>
            <w:proofErr w:type="spellEnd"/>
            <w:r w:rsidRPr="00754A74">
              <w:rPr>
                <w:sz w:val="22"/>
                <w:szCs w:val="22"/>
              </w:rPr>
              <w:t xml:space="preserve">. Российская академия музыки имени </w:t>
            </w:r>
            <w:proofErr w:type="spellStart"/>
            <w:r w:rsidRPr="00754A74">
              <w:rPr>
                <w:sz w:val="22"/>
                <w:szCs w:val="22"/>
              </w:rPr>
              <w:t>Гнесиных</w:t>
            </w:r>
            <w:proofErr w:type="spellEnd"/>
          </w:p>
          <w:p w:rsidR="006929D1" w:rsidRPr="00754A74" w:rsidRDefault="006929D1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Федорец</w:t>
            </w:r>
            <w:proofErr w:type="spellEnd"/>
            <w:r w:rsidRPr="00754A74">
              <w:rPr>
                <w:sz w:val="22"/>
                <w:szCs w:val="22"/>
              </w:rPr>
              <w:t xml:space="preserve"> А.А.</w:t>
            </w:r>
          </w:p>
          <w:p w:rsidR="006929D1" w:rsidRPr="00754A74" w:rsidRDefault="006929D1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Робейко</w:t>
            </w:r>
            <w:proofErr w:type="spellEnd"/>
            <w:r w:rsidRPr="00754A74">
              <w:rPr>
                <w:sz w:val="22"/>
                <w:szCs w:val="22"/>
              </w:rPr>
              <w:t xml:space="preserve"> Е.Ф.</w:t>
            </w:r>
          </w:p>
          <w:p w:rsidR="000812E8" w:rsidRPr="00754A74" w:rsidRDefault="000812E8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0812E8" w:rsidRPr="00754A74" w:rsidRDefault="000812E8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Александр </w:t>
            </w:r>
            <w:proofErr w:type="spellStart"/>
            <w:r w:rsidRPr="00754A74">
              <w:rPr>
                <w:sz w:val="22"/>
                <w:szCs w:val="22"/>
              </w:rPr>
              <w:t>Виницкий</w:t>
            </w:r>
            <w:proofErr w:type="spellEnd"/>
            <w:proofErr w:type="gramStart"/>
            <w:r w:rsidRPr="00754A74">
              <w:rPr>
                <w:sz w:val="22"/>
                <w:szCs w:val="22"/>
              </w:rPr>
              <w:t xml:space="preserve"> .</w:t>
            </w:r>
            <w:proofErr w:type="gramEnd"/>
            <w:r w:rsidRPr="00754A74">
              <w:rPr>
                <w:sz w:val="22"/>
                <w:szCs w:val="22"/>
              </w:rPr>
              <w:t xml:space="preserve"> Секреты мастерства преподавател</w:t>
            </w:r>
            <w:r w:rsidR="00AB24CB" w:rsidRPr="00754A74">
              <w:rPr>
                <w:sz w:val="22"/>
                <w:szCs w:val="22"/>
              </w:rPr>
              <w:t>я</w:t>
            </w:r>
            <w:r w:rsidRPr="00754A74">
              <w:rPr>
                <w:sz w:val="22"/>
                <w:szCs w:val="22"/>
              </w:rPr>
              <w:t>. Выбор репертуара для занятий, концерта и конкурса. Институт музыки LANOTE</w:t>
            </w:r>
          </w:p>
          <w:p w:rsidR="000812E8" w:rsidRPr="00754A74" w:rsidRDefault="000812E8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Робейко</w:t>
            </w:r>
            <w:proofErr w:type="spellEnd"/>
            <w:r w:rsidRPr="00754A74">
              <w:rPr>
                <w:sz w:val="22"/>
                <w:szCs w:val="22"/>
              </w:rPr>
              <w:t xml:space="preserve"> Е.Ф.</w:t>
            </w:r>
          </w:p>
          <w:p w:rsidR="000812E8" w:rsidRPr="00754A74" w:rsidRDefault="000812E8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0812E8" w:rsidRPr="00754A74" w:rsidRDefault="00E9722E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Байкальский танцевальный </w:t>
            </w:r>
            <w:proofErr w:type="spellStart"/>
            <w:r w:rsidRPr="00754A74">
              <w:rPr>
                <w:sz w:val="22"/>
                <w:szCs w:val="22"/>
              </w:rPr>
              <w:t>интенсив</w:t>
            </w:r>
            <w:proofErr w:type="spellEnd"/>
          </w:p>
          <w:p w:rsidR="00E9722E" w:rsidRPr="00754A74" w:rsidRDefault="00E9722E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Хабитуев</w:t>
            </w:r>
            <w:proofErr w:type="spellEnd"/>
            <w:r w:rsidRPr="00754A74">
              <w:rPr>
                <w:sz w:val="22"/>
                <w:szCs w:val="22"/>
              </w:rPr>
              <w:t xml:space="preserve"> А.О.</w:t>
            </w:r>
          </w:p>
          <w:p w:rsidR="00E9722E" w:rsidRPr="00754A74" w:rsidRDefault="00E9722E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E9722E" w:rsidRPr="00754A74" w:rsidRDefault="00FD178D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Развитие хорового исполнительства: актуальные вопросы отечественной хоровой педагогики</w:t>
            </w:r>
            <w:r w:rsidR="00C73855" w:rsidRPr="00754A74">
              <w:rPr>
                <w:sz w:val="22"/>
                <w:szCs w:val="22"/>
              </w:rPr>
              <w:t xml:space="preserve">. Российская академия музыки имени </w:t>
            </w:r>
            <w:proofErr w:type="spellStart"/>
            <w:r w:rsidR="00C73855" w:rsidRPr="00754A74">
              <w:rPr>
                <w:sz w:val="22"/>
                <w:szCs w:val="22"/>
              </w:rPr>
              <w:t>Гнесиных</w:t>
            </w:r>
            <w:proofErr w:type="spellEnd"/>
          </w:p>
          <w:p w:rsidR="006929D1" w:rsidRPr="00754A74" w:rsidRDefault="006B1D85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Бетева</w:t>
            </w:r>
            <w:proofErr w:type="spellEnd"/>
            <w:r w:rsidRPr="00754A74">
              <w:rPr>
                <w:sz w:val="22"/>
                <w:szCs w:val="22"/>
              </w:rPr>
              <w:t xml:space="preserve"> Е.Л.</w:t>
            </w:r>
          </w:p>
          <w:p w:rsidR="006B1D85" w:rsidRPr="00754A74" w:rsidRDefault="006B1D85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6B1D85" w:rsidRPr="00754A74" w:rsidRDefault="006B1D85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Консультация эксперта в сфере общего образования. ЕФОМ: новые правила аттестации педагогических работников. Учебный центр  информационных технологий ООО "</w:t>
            </w:r>
            <w:proofErr w:type="spellStart"/>
            <w:r w:rsidRPr="00754A74">
              <w:rPr>
                <w:sz w:val="22"/>
                <w:szCs w:val="22"/>
              </w:rPr>
              <w:t>Инфоурок</w:t>
            </w:r>
            <w:proofErr w:type="spellEnd"/>
            <w:r w:rsidRPr="00754A74">
              <w:rPr>
                <w:sz w:val="22"/>
                <w:szCs w:val="22"/>
              </w:rPr>
              <w:t>"</w:t>
            </w:r>
          </w:p>
          <w:p w:rsidR="006B1D85" w:rsidRPr="00754A74" w:rsidRDefault="006B1D85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Бетева</w:t>
            </w:r>
            <w:proofErr w:type="spellEnd"/>
            <w:r w:rsidRPr="00754A74">
              <w:rPr>
                <w:sz w:val="22"/>
                <w:szCs w:val="22"/>
              </w:rPr>
              <w:t xml:space="preserve"> Е.Л.</w:t>
            </w:r>
          </w:p>
          <w:p w:rsidR="006B1D85" w:rsidRPr="00754A74" w:rsidRDefault="006B1D85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6B1D85" w:rsidRPr="00754A74" w:rsidRDefault="006B1D85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Особенности пленэрной практики. ГАПОУ  РБ "Колледж искусств им. П.И. Чайковского"</w:t>
            </w:r>
          </w:p>
          <w:p w:rsidR="006B1D85" w:rsidRPr="00754A74" w:rsidRDefault="006B1D85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Новолодская</w:t>
            </w:r>
            <w:proofErr w:type="spellEnd"/>
            <w:r w:rsidRPr="00754A74">
              <w:rPr>
                <w:sz w:val="22"/>
                <w:szCs w:val="22"/>
              </w:rPr>
              <w:t xml:space="preserve"> А.В.</w:t>
            </w:r>
          </w:p>
          <w:p w:rsidR="006B1D85" w:rsidRPr="00754A74" w:rsidRDefault="006B1D85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Чулкова А.А.</w:t>
            </w:r>
          </w:p>
          <w:p w:rsidR="006B1D85" w:rsidRPr="00754A74" w:rsidRDefault="006B1D85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Богомазова</w:t>
            </w:r>
            <w:proofErr w:type="spellEnd"/>
            <w:r w:rsidRPr="00754A74">
              <w:rPr>
                <w:sz w:val="22"/>
                <w:szCs w:val="22"/>
              </w:rPr>
              <w:t xml:space="preserve"> А.В.</w:t>
            </w:r>
          </w:p>
          <w:p w:rsidR="006B1D85" w:rsidRPr="00754A74" w:rsidRDefault="006B1D85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6B1D85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Особенности педагогической работы с </w:t>
            </w:r>
            <w:proofErr w:type="gramStart"/>
            <w:r w:rsidRPr="00754A74">
              <w:rPr>
                <w:sz w:val="22"/>
                <w:szCs w:val="22"/>
              </w:rPr>
              <w:t>обучающимися</w:t>
            </w:r>
            <w:proofErr w:type="gramEnd"/>
            <w:r w:rsidRPr="00754A74">
              <w:rPr>
                <w:sz w:val="22"/>
                <w:szCs w:val="22"/>
              </w:rPr>
              <w:t xml:space="preserve"> с задержкой психического развития. </w:t>
            </w:r>
            <w:proofErr w:type="spellStart"/>
            <w:r w:rsidRPr="00754A74">
              <w:rPr>
                <w:sz w:val="22"/>
                <w:szCs w:val="22"/>
              </w:rPr>
              <w:t>Центрразвития</w:t>
            </w:r>
            <w:proofErr w:type="spellEnd"/>
            <w:r w:rsidRPr="00754A74">
              <w:rPr>
                <w:sz w:val="22"/>
                <w:szCs w:val="22"/>
              </w:rPr>
              <w:t xml:space="preserve"> педагогики на базе образовательной платформы "</w:t>
            </w:r>
            <w:proofErr w:type="spellStart"/>
            <w:proofErr w:type="gramStart"/>
            <w:r w:rsidRPr="00754A74">
              <w:rPr>
                <w:sz w:val="22"/>
                <w:szCs w:val="22"/>
              </w:rPr>
              <w:t>Арт</w:t>
            </w:r>
            <w:proofErr w:type="spellEnd"/>
            <w:proofErr w:type="gramEnd"/>
            <w:r w:rsidRPr="00754A74">
              <w:rPr>
                <w:sz w:val="22"/>
                <w:szCs w:val="22"/>
              </w:rPr>
              <w:t xml:space="preserve"> - талант"</w:t>
            </w: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Хепнер А.И.</w:t>
            </w: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Противодействие терроризму. Практика работы организаций в 2023 году. ЧОУ ДПО "Тихоокеанский институт инновационных систем"</w:t>
            </w: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Хепнер Т.Н.</w:t>
            </w: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Как меняется современный урок: новые инструменты и возможности. Учебный центр  информационных технологий ООО "</w:t>
            </w:r>
            <w:proofErr w:type="spellStart"/>
            <w:r w:rsidRPr="00754A74">
              <w:rPr>
                <w:sz w:val="22"/>
                <w:szCs w:val="22"/>
              </w:rPr>
              <w:t>Инфоурок</w:t>
            </w:r>
            <w:proofErr w:type="spellEnd"/>
            <w:r w:rsidRPr="00754A74">
              <w:rPr>
                <w:sz w:val="22"/>
                <w:szCs w:val="22"/>
              </w:rPr>
              <w:t>"</w:t>
            </w: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Бетева</w:t>
            </w:r>
            <w:proofErr w:type="spellEnd"/>
            <w:r w:rsidRPr="00754A74">
              <w:rPr>
                <w:sz w:val="22"/>
                <w:szCs w:val="22"/>
              </w:rPr>
              <w:t xml:space="preserve"> Е.Л.</w:t>
            </w: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Мастер класс по направлению фортепиано в рамках фестиваля классической музыки "</w:t>
            </w:r>
            <w:proofErr w:type="spellStart"/>
            <w:r w:rsidRPr="00754A74">
              <w:rPr>
                <w:sz w:val="22"/>
                <w:szCs w:val="22"/>
              </w:rPr>
              <w:t>Махатал</w:t>
            </w:r>
            <w:proofErr w:type="spellEnd"/>
            <w:r w:rsidRPr="00754A74">
              <w:rPr>
                <w:sz w:val="22"/>
                <w:szCs w:val="22"/>
              </w:rPr>
              <w:t>". ГАПОУ  РБ "Колледж искусств им. П.И. Чайковского"</w:t>
            </w: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Непогодьева</w:t>
            </w:r>
            <w:proofErr w:type="spellEnd"/>
            <w:r w:rsidRPr="00754A74">
              <w:rPr>
                <w:sz w:val="22"/>
                <w:szCs w:val="22"/>
              </w:rPr>
              <w:t xml:space="preserve"> М.Л.</w:t>
            </w: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Григорьева Л.В.</w:t>
            </w: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Киселева В.А.</w:t>
            </w: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Искусство аккомпанемента и работа над партиями в оперном классе. ФГБОУВО "Академия хорового искусства имени В.С.Попова"</w:t>
            </w: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Непогодьева</w:t>
            </w:r>
            <w:proofErr w:type="spellEnd"/>
            <w:r w:rsidRPr="00754A74">
              <w:rPr>
                <w:sz w:val="22"/>
                <w:szCs w:val="22"/>
              </w:rPr>
              <w:t xml:space="preserve"> М.Л.</w:t>
            </w: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Постановка танцев с детьми старшего дошкольного возраста. Сообщество педагогов </w:t>
            </w:r>
            <w:proofErr w:type="spellStart"/>
            <w:r w:rsidRPr="00754A74">
              <w:rPr>
                <w:sz w:val="22"/>
                <w:szCs w:val="22"/>
              </w:rPr>
              <w:t>d</w:t>
            </w:r>
            <w:proofErr w:type="spellEnd"/>
            <w:r w:rsidRPr="00754A74">
              <w:rPr>
                <w:sz w:val="22"/>
                <w:szCs w:val="22"/>
              </w:rPr>
              <w:t xml:space="preserve"> - </w:t>
            </w:r>
            <w:proofErr w:type="spellStart"/>
            <w:r w:rsidRPr="00754A74">
              <w:rPr>
                <w:sz w:val="22"/>
                <w:szCs w:val="22"/>
              </w:rPr>
              <w:t>seminar.ru</w:t>
            </w:r>
            <w:proofErr w:type="spellEnd"/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Овчинникова</w:t>
            </w:r>
            <w:proofErr w:type="spellEnd"/>
            <w:r w:rsidRPr="00754A74">
              <w:rPr>
                <w:sz w:val="22"/>
                <w:szCs w:val="22"/>
              </w:rPr>
              <w:t xml:space="preserve"> Е.А.</w:t>
            </w: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Методика преподавания танца через игру. Сообщество педагогов </w:t>
            </w:r>
            <w:proofErr w:type="spellStart"/>
            <w:r w:rsidRPr="00754A74">
              <w:rPr>
                <w:sz w:val="22"/>
                <w:szCs w:val="22"/>
              </w:rPr>
              <w:t>d</w:t>
            </w:r>
            <w:proofErr w:type="spellEnd"/>
            <w:r w:rsidRPr="00754A74">
              <w:rPr>
                <w:sz w:val="22"/>
                <w:szCs w:val="22"/>
              </w:rPr>
              <w:t xml:space="preserve"> - </w:t>
            </w:r>
            <w:proofErr w:type="spellStart"/>
            <w:r w:rsidRPr="00754A74">
              <w:rPr>
                <w:sz w:val="22"/>
                <w:szCs w:val="22"/>
              </w:rPr>
              <w:t>seminar.ru</w:t>
            </w:r>
            <w:proofErr w:type="spellEnd"/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Овчинникова</w:t>
            </w:r>
            <w:proofErr w:type="spellEnd"/>
            <w:r w:rsidRPr="00754A74">
              <w:rPr>
                <w:sz w:val="22"/>
                <w:szCs w:val="22"/>
              </w:rPr>
              <w:t xml:space="preserve"> Е.А.</w:t>
            </w: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Танцевальная ритмика для детей. Сообщество педагогов </w:t>
            </w:r>
            <w:proofErr w:type="spellStart"/>
            <w:r w:rsidRPr="00754A74">
              <w:rPr>
                <w:sz w:val="22"/>
                <w:szCs w:val="22"/>
              </w:rPr>
              <w:t>d</w:t>
            </w:r>
            <w:proofErr w:type="spellEnd"/>
            <w:r w:rsidRPr="00754A74">
              <w:rPr>
                <w:sz w:val="22"/>
                <w:szCs w:val="22"/>
              </w:rPr>
              <w:t xml:space="preserve"> - </w:t>
            </w:r>
            <w:proofErr w:type="spellStart"/>
            <w:r w:rsidRPr="00754A74">
              <w:rPr>
                <w:sz w:val="22"/>
                <w:szCs w:val="22"/>
              </w:rPr>
              <w:t>seminar.ru</w:t>
            </w:r>
            <w:proofErr w:type="spellEnd"/>
          </w:p>
          <w:p w:rsidR="00160640" w:rsidRPr="00754A74" w:rsidRDefault="00160640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Овчинникова</w:t>
            </w:r>
            <w:proofErr w:type="spellEnd"/>
            <w:r w:rsidRPr="00754A74">
              <w:rPr>
                <w:sz w:val="22"/>
                <w:szCs w:val="22"/>
              </w:rPr>
              <w:t xml:space="preserve"> Е.С.</w:t>
            </w:r>
          </w:p>
          <w:p w:rsidR="0000752C" w:rsidRPr="00754A74" w:rsidRDefault="0000752C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00752C" w:rsidRPr="00754A74" w:rsidRDefault="0000752C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Интенсив</w:t>
            </w:r>
            <w:proofErr w:type="spellEnd"/>
            <w:r w:rsidRPr="00754A74">
              <w:rPr>
                <w:sz w:val="22"/>
                <w:szCs w:val="22"/>
              </w:rPr>
              <w:t xml:space="preserve"> по хореографии. ГАУК РБ Республиканский центр народного творчества</w:t>
            </w:r>
          </w:p>
          <w:p w:rsidR="0000752C" w:rsidRPr="00754A74" w:rsidRDefault="0000752C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Бойко М.Б.</w:t>
            </w:r>
          </w:p>
          <w:p w:rsidR="0000752C" w:rsidRPr="00754A74" w:rsidRDefault="0000752C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Дерябина Е.Е.</w:t>
            </w:r>
          </w:p>
          <w:p w:rsidR="0000752C" w:rsidRPr="00754A74" w:rsidRDefault="0000752C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00752C" w:rsidRPr="00754A74" w:rsidRDefault="0000752C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Работа с хоровым коллективом. МОО "Федерация хорового и вокального искусства"  ООО Музыка без границ</w:t>
            </w:r>
          </w:p>
          <w:p w:rsidR="0000752C" w:rsidRPr="00754A74" w:rsidRDefault="0000752C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Бетева</w:t>
            </w:r>
            <w:proofErr w:type="spellEnd"/>
            <w:r w:rsidRPr="00754A74">
              <w:rPr>
                <w:sz w:val="22"/>
                <w:szCs w:val="22"/>
              </w:rPr>
              <w:t xml:space="preserve"> Е.Л.</w:t>
            </w:r>
          </w:p>
          <w:p w:rsidR="0000752C" w:rsidRPr="00754A74" w:rsidRDefault="0000752C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00752C" w:rsidRPr="00754A74" w:rsidRDefault="0000752C" w:rsidP="00E47A09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Теория и методика преподавания в вузе культуры в </w:t>
            </w:r>
            <w:proofErr w:type="spellStart"/>
            <w:r w:rsidRPr="00754A74">
              <w:rPr>
                <w:sz w:val="22"/>
                <w:szCs w:val="22"/>
              </w:rPr>
              <w:t>учловиях</w:t>
            </w:r>
            <w:proofErr w:type="spellEnd"/>
            <w:r w:rsidRPr="00754A74">
              <w:rPr>
                <w:sz w:val="22"/>
                <w:szCs w:val="22"/>
              </w:rPr>
              <w:t xml:space="preserve"> реализации ФГОС </w:t>
            </w:r>
            <w:proofErr w:type="gramStart"/>
            <w:r w:rsidRPr="00754A74">
              <w:rPr>
                <w:sz w:val="22"/>
                <w:szCs w:val="22"/>
              </w:rPr>
              <w:t>ВО</w:t>
            </w:r>
            <w:proofErr w:type="gramEnd"/>
            <w:r w:rsidRPr="00754A74">
              <w:rPr>
                <w:sz w:val="22"/>
                <w:szCs w:val="22"/>
              </w:rPr>
              <w:t>. Современный учебный репертуар для народных инструментов. ФГБОУВО "</w:t>
            </w:r>
            <w:proofErr w:type="spellStart"/>
            <w:r w:rsidRPr="00754A74">
              <w:rPr>
                <w:sz w:val="22"/>
                <w:szCs w:val="22"/>
              </w:rPr>
              <w:t>Восточно</w:t>
            </w:r>
            <w:proofErr w:type="spellEnd"/>
            <w:r w:rsidRPr="00754A74">
              <w:rPr>
                <w:sz w:val="22"/>
                <w:szCs w:val="22"/>
              </w:rPr>
              <w:t xml:space="preserve"> - Сибирский государственный институт культуры"</w:t>
            </w:r>
          </w:p>
          <w:p w:rsidR="0000752C" w:rsidRPr="00754A74" w:rsidRDefault="0000752C" w:rsidP="00E47A09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Данжурова</w:t>
            </w:r>
            <w:proofErr w:type="spellEnd"/>
            <w:r w:rsidRPr="00754A74">
              <w:rPr>
                <w:sz w:val="22"/>
                <w:szCs w:val="22"/>
              </w:rPr>
              <w:t xml:space="preserve"> Т.Д.</w:t>
            </w:r>
          </w:p>
          <w:p w:rsidR="00F40284" w:rsidRPr="00754A74" w:rsidRDefault="00F40284" w:rsidP="00E47A09">
            <w:pPr>
              <w:shd w:val="clear" w:color="auto" w:fill="FFFFFF"/>
              <w:rPr>
                <w:sz w:val="22"/>
                <w:szCs w:val="22"/>
              </w:rPr>
            </w:pPr>
          </w:p>
          <w:p w:rsidR="00E47A09" w:rsidRPr="00754A74" w:rsidRDefault="00E47A09" w:rsidP="000529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92525" w:rsidRPr="00754A74" w:rsidTr="00755452">
        <w:tc>
          <w:tcPr>
            <w:tcW w:w="567" w:type="dxa"/>
          </w:tcPr>
          <w:p w:rsidR="00292525" w:rsidRPr="00754A74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</w:tcPr>
          <w:p w:rsidR="00292525" w:rsidRPr="00754A74" w:rsidRDefault="00292525" w:rsidP="00840AE3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Освоение новых информационных технологий </w:t>
            </w:r>
          </w:p>
        </w:tc>
        <w:tc>
          <w:tcPr>
            <w:tcW w:w="7371" w:type="dxa"/>
          </w:tcPr>
          <w:p w:rsidR="00292525" w:rsidRPr="00754A74" w:rsidRDefault="002B33E4" w:rsidP="00B97E13">
            <w:pPr>
              <w:shd w:val="clear" w:color="auto" w:fill="FFFFFF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И</w:t>
            </w:r>
            <w:r w:rsidR="00896BC2" w:rsidRPr="00754A74">
              <w:rPr>
                <w:sz w:val="22"/>
                <w:szCs w:val="22"/>
              </w:rPr>
              <w:t xml:space="preserve">спользование компьютеров и </w:t>
            </w:r>
            <w:r w:rsidR="00292525" w:rsidRPr="00754A74">
              <w:rPr>
                <w:sz w:val="22"/>
                <w:szCs w:val="22"/>
              </w:rPr>
              <w:t>оргтехники на учебных занятиях,</w:t>
            </w:r>
            <w:r w:rsidR="00FA7D94" w:rsidRPr="00754A74">
              <w:rPr>
                <w:sz w:val="22"/>
                <w:szCs w:val="22"/>
              </w:rPr>
              <w:t xml:space="preserve"> </w:t>
            </w:r>
            <w:r w:rsidR="006B3663" w:rsidRPr="00754A74">
              <w:rPr>
                <w:sz w:val="22"/>
                <w:szCs w:val="22"/>
              </w:rPr>
              <w:t xml:space="preserve"> постоянное обновление </w:t>
            </w:r>
            <w:r w:rsidR="00292525" w:rsidRPr="00754A74">
              <w:rPr>
                <w:sz w:val="22"/>
                <w:szCs w:val="22"/>
              </w:rPr>
              <w:t xml:space="preserve">информации на официальном сайте школы, </w:t>
            </w:r>
            <w:r w:rsidR="009B3E8D" w:rsidRPr="00754A74">
              <w:rPr>
                <w:sz w:val="22"/>
                <w:szCs w:val="22"/>
              </w:rPr>
              <w:t xml:space="preserve">социальных сетях: </w:t>
            </w:r>
            <w:r w:rsidR="00694412" w:rsidRPr="00754A74">
              <w:rPr>
                <w:sz w:val="22"/>
                <w:szCs w:val="22"/>
              </w:rPr>
              <w:t>телеграмм,</w:t>
            </w:r>
            <w:r w:rsidR="009B3E8D" w:rsidRPr="00754A74">
              <w:rPr>
                <w:sz w:val="22"/>
                <w:szCs w:val="22"/>
              </w:rPr>
              <w:t xml:space="preserve"> </w:t>
            </w:r>
            <w:proofErr w:type="spellStart"/>
            <w:r w:rsidR="009B3E8D" w:rsidRPr="00754A74">
              <w:rPr>
                <w:sz w:val="22"/>
                <w:szCs w:val="22"/>
              </w:rPr>
              <w:t>вконтакте</w:t>
            </w:r>
            <w:proofErr w:type="spellEnd"/>
            <w:r w:rsidR="009445A4" w:rsidRPr="00754A74">
              <w:rPr>
                <w:sz w:val="22"/>
                <w:szCs w:val="22"/>
              </w:rPr>
              <w:t>. одноклассники</w:t>
            </w:r>
            <w:r w:rsidR="009B3E8D" w:rsidRPr="00754A74">
              <w:rPr>
                <w:sz w:val="22"/>
                <w:szCs w:val="22"/>
              </w:rPr>
              <w:t xml:space="preserve">; </w:t>
            </w:r>
            <w:r w:rsidR="00292525" w:rsidRPr="00754A74">
              <w:rPr>
                <w:sz w:val="22"/>
                <w:szCs w:val="22"/>
              </w:rPr>
              <w:t xml:space="preserve">систематическое размещение информации об учреждении на сайтах </w:t>
            </w:r>
            <w:proofErr w:type="spellStart"/>
            <w:r w:rsidR="00B97E13" w:rsidRPr="00754A74">
              <w:rPr>
                <w:sz w:val="22"/>
                <w:szCs w:val="22"/>
              </w:rPr>
              <w:t>busgov.ru</w:t>
            </w:r>
            <w:proofErr w:type="spellEnd"/>
            <w:r w:rsidR="00B97E13" w:rsidRPr="00754A74">
              <w:rPr>
                <w:sz w:val="22"/>
                <w:szCs w:val="22"/>
              </w:rPr>
              <w:t xml:space="preserve"> и сайте </w:t>
            </w:r>
            <w:proofErr w:type="spellStart"/>
            <w:r w:rsidR="00B97E13" w:rsidRPr="00754A74">
              <w:rPr>
                <w:sz w:val="22"/>
                <w:szCs w:val="22"/>
              </w:rPr>
              <w:t>АИС-культура</w:t>
            </w:r>
            <w:proofErr w:type="spellEnd"/>
            <w:r w:rsidR="00B97E13" w:rsidRPr="00754A74">
              <w:rPr>
                <w:sz w:val="22"/>
                <w:szCs w:val="22"/>
              </w:rPr>
              <w:t xml:space="preserve">, </w:t>
            </w:r>
            <w:proofErr w:type="spellStart"/>
            <w:r w:rsidR="00DD4DEF" w:rsidRPr="00754A74">
              <w:rPr>
                <w:sz w:val="22"/>
                <w:szCs w:val="22"/>
              </w:rPr>
              <w:t>ПРОКультура</w:t>
            </w:r>
            <w:proofErr w:type="spellEnd"/>
            <w:r w:rsidR="00DD4DEF" w:rsidRPr="00754A74">
              <w:rPr>
                <w:sz w:val="22"/>
                <w:szCs w:val="22"/>
              </w:rPr>
              <w:t>,</w:t>
            </w:r>
            <w:r w:rsidR="00292525" w:rsidRPr="00754A74">
              <w:rPr>
                <w:sz w:val="22"/>
                <w:szCs w:val="22"/>
              </w:rPr>
              <w:t xml:space="preserve"> освоение компьютерных программ, использование справочной  системы «Культура»</w:t>
            </w:r>
          </w:p>
          <w:p w:rsidR="00D7249E" w:rsidRPr="00754A74" w:rsidRDefault="00D7249E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B4A8C" w:rsidRPr="00754A74" w:rsidTr="00755452">
        <w:tc>
          <w:tcPr>
            <w:tcW w:w="567" w:type="dxa"/>
            <w:vMerge w:val="restart"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</w:tcPr>
          <w:p w:rsidR="009B4A8C" w:rsidRPr="00754A74" w:rsidRDefault="009B4A8C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Социальное партнерство </w:t>
            </w:r>
          </w:p>
        </w:tc>
        <w:tc>
          <w:tcPr>
            <w:tcW w:w="7371" w:type="dxa"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СОШ №52</w:t>
            </w:r>
            <w:r w:rsidR="00231616" w:rsidRPr="00754A74">
              <w:rPr>
                <w:b w:val="0"/>
                <w:bCs w:val="0"/>
                <w:sz w:val="22"/>
                <w:szCs w:val="22"/>
              </w:rPr>
              <w:t xml:space="preserve"> г. Улан-Удэ</w:t>
            </w:r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ФМШ №56</w:t>
            </w:r>
            <w:r w:rsidR="00231616" w:rsidRPr="00754A74">
              <w:rPr>
                <w:b w:val="0"/>
                <w:bCs w:val="0"/>
                <w:sz w:val="22"/>
                <w:szCs w:val="22"/>
              </w:rPr>
              <w:t xml:space="preserve"> г. Улан-Удэ</w:t>
            </w:r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СОШ №32 </w:t>
            </w:r>
            <w:r w:rsidR="00231616" w:rsidRPr="00754A74">
              <w:rPr>
                <w:b w:val="0"/>
                <w:bCs w:val="0"/>
                <w:sz w:val="22"/>
                <w:szCs w:val="22"/>
              </w:rPr>
              <w:t>г. Улан-Удэ</w:t>
            </w:r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ДШИ поселок Иволга, республика Бурятия</w:t>
            </w:r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sz w:val="22"/>
                <w:szCs w:val="22"/>
              </w:rPr>
              <w:t xml:space="preserve">ДШИ поселок Турунтаево, </w:t>
            </w:r>
            <w:r w:rsidRPr="00754A74">
              <w:rPr>
                <w:b w:val="0"/>
                <w:bCs w:val="0"/>
                <w:sz w:val="22"/>
                <w:szCs w:val="22"/>
              </w:rPr>
              <w:t>республика Бурятия</w:t>
            </w:r>
          </w:p>
        </w:tc>
      </w:tr>
      <w:tr w:rsidR="001256BE" w:rsidRPr="00754A74" w:rsidTr="00755452">
        <w:tc>
          <w:tcPr>
            <w:tcW w:w="567" w:type="dxa"/>
            <w:vMerge/>
          </w:tcPr>
          <w:p w:rsidR="001256BE" w:rsidRPr="00754A74" w:rsidRDefault="001256BE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256BE" w:rsidRPr="00754A74" w:rsidRDefault="001256BE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1256BE" w:rsidRPr="00754A74" w:rsidRDefault="001256BE" w:rsidP="005F44EA">
            <w:pPr>
              <w:pStyle w:val="af9"/>
              <w:jc w:val="both"/>
              <w:rPr>
                <w:b w:val="0"/>
                <w:sz w:val="22"/>
                <w:szCs w:val="22"/>
              </w:rPr>
            </w:pPr>
            <w:r w:rsidRPr="00754A74">
              <w:rPr>
                <w:b w:val="0"/>
                <w:sz w:val="22"/>
                <w:szCs w:val="22"/>
              </w:rPr>
              <w:t xml:space="preserve">ДШИ поселок </w:t>
            </w:r>
            <w:proofErr w:type="spellStart"/>
            <w:r w:rsidRPr="00754A74">
              <w:rPr>
                <w:b w:val="0"/>
                <w:sz w:val="22"/>
                <w:szCs w:val="22"/>
              </w:rPr>
              <w:t>Кабанск</w:t>
            </w:r>
            <w:proofErr w:type="spellEnd"/>
            <w:r w:rsidRPr="00754A74">
              <w:rPr>
                <w:b w:val="0"/>
                <w:sz w:val="22"/>
                <w:szCs w:val="22"/>
              </w:rPr>
              <w:t xml:space="preserve">, </w:t>
            </w:r>
            <w:r w:rsidRPr="00754A74">
              <w:rPr>
                <w:b w:val="0"/>
                <w:bCs w:val="0"/>
                <w:sz w:val="22"/>
                <w:szCs w:val="22"/>
              </w:rPr>
              <w:t>республика Бурятия</w:t>
            </w:r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ДШИ поселок Тарбагатай, республика Бурятия</w:t>
            </w:r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ДШИ город Каменск, республика Бурятия</w:t>
            </w:r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ДШИ город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Северобайкальск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 xml:space="preserve">, республика Бурятия </w:t>
            </w:r>
          </w:p>
        </w:tc>
      </w:tr>
      <w:tr w:rsidR="004127AF" w:rsidRPr="00754A74" w:rsidTr="00755452">
        <w:tc>
          <w:tcPr>
            <w:tcW w:w="567" w:type="dxa"/>
            <w:vMerge/>
          </w:tcPr>
          <w:p w:rsidR="004127AF" w:rsidRPr="00754A74" w:rsidRDefault="004127AF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AF" w:rsidRPr="00754A74" w:rsidRDefault="004127A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4127AF" w:rsidRPr="00754A74" w:rsidRDefault="004127A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ДШИ поселок Баргузин, республика Бурятия</w:t>
            </w:r>
          </w:p>
        </w:tc>
      </w:tr>
      <w:tr w:rsidR="004127AF" w:rsidRPr="00754A74" w:rsidTr="00755452">
        <w:tc>
          <w:tcPr>
            <w:tcW w:w="567" w:type="dxa"/>
            <w:vMerge/>
          </w:tcPr>
          <w:p w:rsidR="004127AF" w:rsidRPr="00754A74" w:rsidRDefault="004127AF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127AF" w:rsidRPr="00754A74" w:rsidRDefault="004127A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4127AF" w:rsidRPr="00754A74" w:rsidRDefault="004127A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ДШИ поселок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Селенгинск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>, республика Бурятия</w:t>
            </w:r>
          </w:p>
        </w:tc>
      </w:tr>
      <w:tr w:rsidR="00262C9F" w:rsidRPr="00754A74" w:rsidTr="00755452">
        <w:tc>
          <w:tcPr>
            <w:tcW w:w="567" w:type="dxa"/>
            <w:vMerge/>
          </w:tcPr>
          <w:p w:rsidR="00262C9F" w:rsidRPr="00754A74" w:rsidRDefault="00262C9F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62C9F" w:rsidRPr="00754A74" w:rsidRDefault="00262C9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262C9F" w:rsidRPr="00754A74" w:rsidRDefault="00262C9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ДШИ город Кяхта, республика Бурятия</w:t>
            </w:r>
          </w:p>
        </w:tc>
      </w:tr>
      <w:tr w:rsidR="00262C9F" w:rsidRPr="00754A74" w:rsidTr="00755452">
        <w:tc>
          <w:tcPr>
            <w:tcW w:w="567" w:type="dxa"/>
            <w:vMerge/>
          </w:tcPr>
          <w:p w:rsidR="00262C9F" w:rsidRPr="00754A74" w:rsidRDefault="00262C9F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62C9F" w:rsidRPr="00754A74" w:rsidRDefault="00262C9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262C9F" w:rsidRPr="00754A74" w:rsidRDefault="00262C9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ДШИ поселок Заиграево, республика Бурятия</w:t>
            </w:r>
          </w:p>
        </w:tc>
      </w:tr>
      <w:tr w:rsidR="00262C9F" w:rsidRPr="00754A74" w:rsidTr="00755452">
        <w:tc>
          <w:tcPr>
            <w:tcW w:w="567" w:type="dxa"/>
            <w:vMerge/>
          </w:tcPr>
          <w:p w:rsidR="00262C9F" w:rsidRPr="00754A74" w:rsidRDefault="00262C9F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62C9F" w:rsidRPr="00754A74" w:rsidRDefault="00262C9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262C9F" w:rsidRPr="00754A74" w:rsidRDefault="00262C9F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ДШИ поселок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Онохой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>, республика Бурятия</w:t>
            </w:r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Колледж искусств им. П.И. Чайковского </w:t>
            </w:r>
            <w:proofErr w:type="gramStart"/>
            <w:r w:rsidRPr="00754A74">
              <w:rPr>
                <w:b w:val="0"/>
                <w:bCs w:val="0"/>
                <w:sz w:val="22"/>
                <w:szCs w:val="22"/>
              </w:rPr>
              <w:t>г</w:t>
            </w:r>
            <w:proofErr w:type="gramEnd"/>
            <w:r w:rsidRPr="00754A74">
              <w:rPr>
                <w:b w:val="0"/>
                <w:bCs w:val="0"/>
                <w:sz w:val="22"/>
                <w:szCs w:val="22"/>
              </w:rPr>
              <w:t xml:space="preserve">. Улан-Удэ </w:t>
            </w:r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231616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ГАУ ДПО РБ «Бурятский республиканский институт образовательной политики» </w:t>
            </w:r>
            <w:proofErr w:type="gramStart"/>
            <w:r w:rsidRPr="00754A74">
              <w:rPr>
                <w:b w:val="0"/>
                <w:bCs w:val="0"/>
                <w:sz w:val="22"/>
                <w:szCs w:val="22"/>
              </w:rPr>
              <w:t>г</w:t>
            </w:r>
            <w:proofErr w:type="gramEnd"/>
            <w:r w:rsidRPr="00754A74">
              <w:rPr>
                <w:b w:val="0"/>
                <w:bCs w:val="0"/>
                <w:sz w:val="22"/>
                <w:szCs w:val="22"/>
              </w:rPr>
              <w:t>. Улан-Удэ</w:t>
            </w:r>
          </w:p>
        </w:tc>
      </w:tr>
      <w:tr w:rsidR="009D4B28" w:rsidRPr="00754A74" w:rsidTr="00755452">
        <w:tc>
          <w:tcPr>
            <w:tcW w:w="567" w:type="dxa"/>
            <w:vMerge/>
          </w:tcPr>
          <w:p w:rsidR="009D4B28" w:rsidRPr="00754A74" w:rsidRDefault="009D4B28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D4B28" w:rsidRPr="00754A74" w:rsidRDefault="009D4B28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D4B28" w:rsidRPr="00754A74" w:rsidRDefault="003C4D03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ГАУК РБ РЦНТ </w:t>
            </w:r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231616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МАУ «Централизованная библиотечная система </w:t>
            </w:r>
            <w:proofErr w:type="gramStart"/>
            <w:r w:rsidRPr="00754A74">
              <w:rPr>
                <w:b w:val="0"/>
                <w:bCs w:val="0"/>
                <w:sz w:val="22"/>
                <w:szCs w:val="22"/>
              </w:rPr>
              <w:t>г</w:t>
            </w:r>
            <w:proofErr w:type="gramEnd"/>
            <w:r w:rsidRPr="00754A74">
              <w:rPr>
                <w:b w:val="0"/>
                <w:bCs w:val="0"/>
                <w:sz w:val="22"/>
                <w:szCs w:val="22"/>
              </w:rPr>
              <w:t>. Улан-Удэ» Библиотека – филиал №10</w:t>
            </w:r>
            <w:r w:rsidR="009B4A8C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231616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54A7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>Улан-Удэнский</w:t>
            </w:r>
            <w:proofErr w:type="spellEnd"/>
            <w:r w:rsidRPr="00754A74">
              <w:rPr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 комплексный центр социального обслуживания населения «Доверие» </w:t>
            </w:r>
            <w:proofErr w:type="gramStart"/>
            <w:r w:rsidRPr="00754A74">
              <w:rPr>
                <w:b w:val="0"/>
                <w:bCs w:val="0"/>
                <w:sz w:val="22"/>
                <w:szCs w:val="22"/>
              </w:rPr>
              <w:t>г</w:t>
            </w:r>
            <w:proofErr w:type="gramEnd"/>
            <w:r w:rsidRPr="00754A74">
              <w:rPr>
                <w:b w:val="0"/>
                <w:bCs w:val="0"/>
                <w:sz w:val="22"/>
                <w:szCs w:val="22"/>
              </w:rPr>
              <w:t>. Улан-Удэ</w:t>
            </w:r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 Дом инвалидов – колясочников им.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Эржены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Будаевой</w:t>
            </w:r>
            <w:proofErr w:type="spellEnd"/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231616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Всероссийское о</w:t>
            </w:r>
            <w:r w:rsidR="009B4A8C" w:rsidRPr="00754A74">
              <w:rPr>
                <w:b w:val="0"/>
                <w:bCs w:val="0"/>
                <w:sz w:val="22"/>
                <w:szCs w:val="22"/>
              </w:rPr>
              <w:t>бщество слепых</w:t>
            </w:r>
            <w:r w:rsidRPr="00754A74">
              <w:rPr>
                <w:b w:val="0"/>
                <w:bCs w:val="0"/>
                <w:sz w:val="22"/>
                <w:szCs w:val="22"/>
              </w:rPr>
              <w:t>,</w:t>
            </w:r>
            <w:r w:rsidR="009B4A8C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Улан-Удэнская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 xml:space="preserve"> местная организация</w:t>
            </w:r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231616" w:rsidRPr="00754A74">
              <w:rPr>
                <w:b w:val="0"/>
                <w:sz w:val="22"/>
                <w:szCs w:val="22"/>
              </w:rPr>
              <w:t>АУСО Республиканский реабилитационный центр для детей с ограниченными возможностями «Светлый»</w:t>
            </w:r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sz w:val="22"/>
                <w:szCs w:val="22"/>
              </w:rPr>
              <w:t>Музей города Улан-Удэ</w:t>
            </w:r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sz w:val="22"/>
                <w:szCs w:val="22"/>
              </w:rPr>
              <w:t xml:space="preserve">Парк «Юбилейный» </w:t>
            </w:r>
            <w:proofErr w:type="gramStart"/>
            <w:r w:rsidRPr="00754A74">
              <w:rPr>
                <w:b w:val="0"/>
                <w:sz w:val="22"/>
                <w:szCs w:val="22"/>
              </w:rPr>
              <w:t>г</w:t>
            </w:r>
            <w:proofErr w:type="gramEnd"/>
            <w:r w:rsidRPr="00754A74">
              <w:rPr>
                <w:b w:val="0"/>
                <w:sz w:val="22"/>
                <w:szCs w:val="22"/>
              </w:rPr>
              <w:t>. Улан-Удэ</w:t>
            </w:r>
          </w:p>
        </w:tc>
      </w:tr>
      <w:tr w:rsidR="003C4D03" w:rsidRPr="00754A74" w:rsidTr="00755452">
        <w:tc>
          <w:tcPr>
            <w:tcW w:w="567" w:type="dxa"/>
            <w:vMerge/>
          </w:tcPr>
          <w:p w:rsidR="003C4D03" w:rsidRPr="00754A74" w:rsidRDefault="003C4D0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C4D03" w:rsidRPr="00754A74" w:rsidRDefault="003C4D03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3C4D03" w:rsidRPr="00754A74" w:rsidRDefault="003C4D03" w:rsidP="002B7434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754A74">
              <w:rPr>
                <w:b w:val="0"/>
                <w:sz w:val="22"/>
                <w:szCs w:val="22"/>
              </w:rPr>
              <w:t xml:space="preserve">«Грин – парк» </w:t>
            </w:r>
            <w:proofErr w:type="gramStart"/>
            <w:r w:rsidRPr="00754A74">
              <w:rPr>
                <w:b w:val="0"/>
                <w:sz w:val="22"/>
                <w:szCs w:val="22"/>
              </w:rPr>
              <w:t>г</w:t>
            </w:r>
            <w:proofErr w:type="gramEnd"/>
            <w:r w:rsidRPr="00754A74">
              <w:rPr>
                <w:b w:val="0"/>
                <w:sz w:val="22"/>
                <w:szCs w:val="22"/>
              </w:rPr>
              <w:t>. Улан-Удэ</w:t>
            </w:r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sz w:val="22"/>
                <w:szCs w:val="22"/>
              </w:rPr>
              <w:t>ТРК «</w:t>
            </w:r>
            <w:proofErr w:type="spellStart"/>
            <w:r w:rsidRPr="00754A74">
              <w:rPr>
                <w:b w:val="0"/>
                <w:sz w:val="22"/>
                <w:szCs w:val="22"/>
              </w:rPr>
              <w:t>Пиплс</w:t>
            </w:r>
            <w:proofErr w:type="spellEnd"/>
            <w:r w:rsidRPr="00754A74">
              <w:rPr>
                <w:b w:val="0"/>
                <w:sz w:val="22"/>
                <w:szCs w:val="22"/>
              </w:rPr>
              <w:t xml:space="preserve"> Парк»</w:t>
            </w:r>
            <w:r w:rsidR="006810F1" w:rsidRPr="00754A74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6810F1" w:rsidRPr="00754A74">
              <w:rPr>
                <w:b w:val="0"/>
                <w:bCs w:val="0"/>
                <w:sz w:val="22"/>
                <w:szCs w:val="22"/>
              </w:rPr>
              <w:t>г</w:t>
            </w:r>
            <w:proofErr w:type="gramEnd"/>
            <w:r w:rsidR="006810F1" w:rsidRPr="00754A74">
              <w:rPr>
                <w:b w:val="0"/>
                <w:bCs w:val="0"/>
                <w:sz w:val="22"/>
                <w:szCs w:val="22"/>
              </w:rPr>
              <w:t>. Улан-Удэ</w:t>
            </w:r>
          </w:p>
        </w:tc>
      </w:tr>
      <w:tr w:rsidR="009B4A8C" w:rsidRPr="00754A74" w:rsidTr="00755452"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9B4A8C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sz w:val="22"/>
                <w:szCs w:val="22"/>
              </w:rPr>
              <w:t>ТРЦ «Пионер»</w:t>
            </w:r>
            <w:r w:rsidR="006810F1" w:rsidRPr="00754A74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6810F1" w:rsidRPr="00754A74">
              <w:rPr>
                <w:b w:val="0"/>
                <w:bCs w:val="0"/>
                <w:sz w:val="22"/>
                <w:szCs w:val="22"/>
              </w:rPr>
              <w:t>г</w:t>
            </w:r>
            <w:proofErr w:type="gramEnd"/>
            <w:r w:rsidR="006810F1" w:rsidRPr="00754A74">
              <w:rPr>
                <w:b w:val="0"/>
                <w:bCs w:val="0"/>
                <w:sz w:val="22"/>
                <w:szCs w:val="22"/>
              </w:rPr>
              <w:t>. Улан-Удэ</w:t>
            </w:r>
          </w:p>
        </w:tc>
      </w:tr>
      <w:tr w:rsidR="009B4A8C" w:rsidRPr="00754A74" w:rsidTr="00755452">
        <w:trPr>
          <w:trHeight w:val="416"/>
        </w:trPr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6810F1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color w:val="000000"/>
                <w:kern w:val="36"/>
                <w:sz w:val="22"/>
                <w:szCs w:val="22"/>
              </w:rPr>
              <w:t>Бурятская государственная</w:t>
            </w:r>
            <w:r w:rsidR="009B4A8C" w:rsidRPr="00754A74">
              <w:rPr>
                <w:b w:val="0"/>
                <w:color w:val="000000"/>
                <w:kern w:val="36"/>
                <w:sz w:val="22"/>
                <w:szCs w:val="22"/>
              </w:rPr>
              <w:t xml:space="preserve"> филармония</w:t>
            </w:r>
          </w:p>
        </w:tc>
      </w:tr>
      <w:tr w:rsidR="009B4A8C" w:rsidRPr="00754A74" w:rsidTr="00755452">
        <w:trPr>
          <w:trHeight w:val="206"/>
        </w:trPr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6810F1" w:rsidP="002B7434">
            <w:pPr>
              <w:pStyle w:val="af9"/>
              <w:jc w:val="left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754A74">
              <w:rPr>
                <w:b w:val="0"/>
                <w:color w:val="000000"/>
                <w:kern w:val="36"/>
                <w:sz w:val="22"/>
                <w:szCs w:val="22"/>
              </w:rPr>
              <w:t>Концертно-театральный центр «</w:t>
            </w:r>
            <w:r w:rsidR="009B4A8C" w:rsidRPr="00754A74">
              <w:rPr>
                <w:b w:val="0"/>
                <w:color w:val="000000"/>
                <w:kern w:val="36"/>
                <w:sz w:val="22"/>
                <w:szCs w:val="22"/>
              </w:rPr>
              <w:t>Феникс</w:t>
            </w:r>
            <w:r w:rsidRPr="00754A74">
              <w:rPr>
                <w:b w:val="0"/>
                <w:color w:val="000000"/>
                <w:kern w:val="36"/>
                <w:sz w:val="22"/>
                <w:szCs w:val="22"/>
              </w:rPr>
              <w:t>»</w:t>
            </w:r>
          </w:p>
        </w:tc>
      </w:tr>
      <w:tr w:rsidR="009B4A8C" w:rsidRPr="00754A74" w:rsidTr="00755452">
        <w:trPr>
          <w:trHeight w:val="158"/>
        </w:trPr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9B4A8C" w:rsidP="002B7434">
            <w:pPr>
              <w:pStyle w:val="af9"/>
              <w:jc w:val="left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754A74">
              <w:rPr>
                <w:b w:val="0"/>
                <w:color w:val="000000"/>
                <w:kern w:val="36"/>
                <w:sz w:val="22"/>
                <w:szCs w:val="22"/>
              </w:rPr>
              <w:t>Д</w:t>
            </w:r>
            <w:r w:rsidR="006810F1" w:rsidRPr="00754A74">
              <w:rPr>
                <w:b w:val="0"/>
                <w:color w:val="000000"/>
                <w:kern w:val="36"/>
                <w:sz w:val="22"/>
                <w:szCs w:val="22"/>
              </w:rPr>
              <w:t>К</w:t>
            </w:r>
            <w:r w:rsidRPr="00754A74">
              <w:rPr>
                <w:b w:val="0"/>
                <w:color w:val="000000"/>
                <w:kern w:val="36"/>
                <w:sz w:val="22"/>
                <w:szCs w:val="22"/>
              </w:rPr>
              <w:t xml:space="preserve"> </w:t>
            </w:r>
            <w:r w:rsidR="00B97E13" w:rsidRPr="00754A74">
              <w:rPr>
                <w:b w:val="0"/>
                <w:color w:val="000000"/>
                <w:kern w:val="36"/>
                <w:sz w:val="22"/>
                <w:szCs w:val="22"/>
              </w:rPr>
              <w:t xml:space="preserve"> поселка </w:t>
            </w:r>
            <w:r w:rsidRPr="00754A74">
              <w:rPr>
                <w:b w:val="0"/>
                <w:color w:val="000000"/>
                <w:kern w:val="36"/>
                <w:sz w:val="22"/>
                <w:szCs w:val="22"/>
              </w:rPr>
              <w:t xml:space="preserve"> Мясокомбинат г. Улан-Удэ</w:t>
            </w:r>
          </w:p>
        </w:tc>
      </w:tr>
      <w:tr w:rsidR="009B4A8C" w:rsidRPr="00754A74" w:rsidTr="00755452">
        <w:trPr>
          <w:trHeight w:val="158"/>
        </w:trPr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6810F1" w:rsidP="002B7434">
            <w:pPr>
              <w:pStyle w:val="af9"/>
              <w:jc w:val="left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754A74">
              <w:rPr>
                <w:b w:val="0"/>
                <w:color w:val="000000"/>
                <w:kern w:val="36"/>
                <w:sz w:val="22"/>
                <w:szCs w:val="22"/>
              </w:rPr>
              <w:t xml:space="preserve">Городской Дворец детского и юношеского творчества </w:t>
            </w:r>
            <w:proofErr w:type="gramStart"/>
            <w:r w:rsidRPr="00754A74">
              <w:rPr>
                <w:b w:val="0"/>
                <w:color w:val="000000"/>
                <w:kern w:val="36"/>
                <w:sz w:val="22"/>
                <w:szCs w:val="22"/>
              </w:rPr>
              <w:t>г</w:t>
            </w:r>
            <w:proofErr w:type="gramEnd"/>
            <w:r w:rsidRPr="00754A74">
              <w:rPr>
                <w:b w:val="0"/>
                <w:color w:val="000000"/>
                <w:kern w:val="36"/>
                <w:sz w:val="22"/>
                <w:szCs w:val="22"/>
              </w:rPr>
              <w:t xml:space="preserve">. Улан-Удэ </w:t>
            </w:r>
          </w:p>
        </w:tc>
      </w:tr>
      <w:tr w:rsidR="009B4A8C" w:rsidRPr="00754A74" w:rsidTr="00755452">
        <w:trPr>
          <w:trHeight w:val="111"/>
        </w:trPr>
        <w:tc>
          <w:tcPr>
            <w:tcW w:w="567" w:type="dxa"/>
            <w:vMerge/>
          </w:tcPr>
          <w:p w:rsidR="009B4A8C" w:rsidRPr="00754A74" w:rsidRDefault="009B4A8C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B4A8C" w:rsidRPr="00754A74" w:rsidRDefault="009B4A8C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9B4A8C" w:rsidRPr="00754A74" w:rsidRDefault="006810F1" w:rsidP="002B7434">
            <w:pPr>
              <w:pStyle w:val="af9"/>
              <w:jc w:val="left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754A74">
              <w:rPr>
                <w:b w:val="0"/>
                <w:color w:val="000000"/>
                <w:kern w:val="36"/>
                <w:sz w:val="22"/>
                <w:szCs w:val="22"/>
              </w:rPr>
              <w:t>Детский сад</w:t>
            </w:r>
            <w:r w:rsidR="006E6CC5" w:rsidRPr="00754A74">
              <w:rPr>
                <w:b w:val="0"/>
                <w:color w:val="000000"/>
                <w:kern w:val="36"/>
                <w:sz w:val="22"/>
                <w:szCs w:val="22"/>
              </w:rPr>
              <w:t xml:space="preserve"> №110</w:t>
            </w:r>
            <w:r w:rsidRPr="00754A74">
              <w:rPr>
                <w:b w:val="0"/>
                <w:color w:val="000000"/>
                <w:kern w:val="36"/>
                <w:sz w:val="22"/>
                <w:szCs w:val="22"/>
              </w:rPr>
              <w:t xml:space="preserve"> г. Улан-Удэ</w:t>
            </w:r>
          </w:p>
        </w:tc>
      </w:tr>
      <w:tr w:rsidR="00292525" w:rsidRPr="00754A74" w:rsidTr="00755452">
        <w:trPr>
          <w:trHeight w:val="1407"/>
        </w:trPr>
        <w:tc>
          <w:tcPr>
            <w:tcW w:w="567" w:type="dxa"/>
          </w:tcPr>
          <w:p w:rsidR="00292525" w:rsidRPr="00754A74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292525" w:rsidRPr="00754A74" w:rsidRDefault="00292525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Участие административно-управленческого персонала в работе конференций, коллегий, семинаров на муниципальном и более высоком уровнях</w:t>
            </w:r>
          </w:p>
        </w:tc>
        <w:tc>
          <w:tcPr>
            <w:tcW w:w="7371" w:type="dxa"/>
          </w:tcPr>
          <w:p w:rsidR="005D1A95" w:rsidRPr="00754A74" w:rsidRDefault="008F076A" w:rsidP="007D1735">
            <w:pPr>
              <w:rPr>
                <w:b/>
                <w:bCs/>
                <w:sz w:val="22"/>
                <w:szCs w:val="22"/>
              </w:rPr>
            </w:pPr>
            <w:r w:rsidRPr="00754A74">
              <w:rPr>
                <w:b/>
                <w:bCs/>
                <w:sz w:val="22"/>
                <w:szCs w:val="22"/>
              </w:rPr>
              <w:t>01 ноября 2023</w:t>
            </w:r>
            <w:r w:rsidR="005D1A95" w:rsidRPr="00754A74">
              <w:rPr>
                <w:b/>
                <w:bCs/>
                <w:sz w:val="22"/>
                <w:szCs w:val="22"/>
              </w:rPr>
              <w:t xml:space="preserve"> г.</w:t>
            </w:r>
          </w:p>
          <w:p w:rsidR="00765C0E" w:rsidRPr="00754A74" w:rsidRDefault="008F076A" w:rsidP="007D1735">
            <w:pPr>
              <w:rPr>
                <w:bCs/>
                <w:sz w:val="22"/>
                <w:szCs w:val="22"/>
              </w:rPr>
            </w:pPr>
            <w:proofErr w:type="gramStart"/>
            <w:r w:rsidRPr="00754A74">
              <w:rPr>
                <w:sz w:val="24"/>
                <w:szCs w:val="24"/>
              </w:rPr>
              <w:t>Всероссийская</w:t>
            </w:r>
            <w:proofErr w:type="gramEnd"/>
            <w:r w:rsidRPr="00754A74">
              <w:rPr>
                <w:sz w:val="24"/>
                <w:szCs w:val="24"/>
              </w:rPr>
              <w:t xml:space="preserve"> </w:t>
            </w:r>
            <w:proofErr w:type="spellStart"/>
            <w:r w:rsidRPr="00754A74">
              <w:rPr>
                <w:sz w:val="24"/>
                <w:szCs w:val="24"/>
              </w:rPr>
              <w:t>онлайн</w:t>
            </w:r>
            <w:proofErr w:type="spellEnd"/>
            <w:r w:rsidRPr="00754A74">
              <w:rPr>
                <w:sz w:val="24"/>
                <w:szCs w:val="24"/>
              </w:rPr>
              <w:t xml:space="preserve"> – конференции</w:t>
            </w:r>
            <w:r w:rsidRPr="00754A74">
              <w:rPr>
                <w:b/>
                <w:sz w:val="24"/>
                <w:szCs w:val="24"/>
              </w:rPr>
              <w:t xml:space="preserve"> </w:t>
            </w:r>
            <w:r w:rsidRPr="00754A74">
              <w:rPr>
                <w:sz w:val="24"/>
                <w:szCs w:val="24"/>
              </w:rPr>
              <w:t>«Противодействие терроризму. Практика работы организации в 2023 году</w:t>
            </w:r>
          </w:p>
          <w:p w:rsidR="00DC6F19" w:rsidRPr="00754A74" w:rsidRDefault="00DC6F19" w:rsidP="007D1735">
            <w:pPr>
              <w:rPr>
                <w:b/>
                <w:bCs/>
                <w:sz w:val="22"/>
                <w:szCs w:val="22"/>
              </w:rPr>
            </w:pPr>
          </w:p>
          <w:p w:rsidR="00DC6F19" w:rsidRPr="00754A74" w:rsidRDefault="00DC6F19" w:rsidP="007D1735">
            <w:pPr>
              <w:rPr>
                <w:bCs/>
                <w:sz w:val="22"/>
                <w:szCs w:val="22"/>
              </w:rPr>
            </w:pPr>
          </w:p>
          <w:p w:rsidR="005D1A95" w:rsidRPr="00754A74" w:rsidRDefault="005D1A95" w:rsidP="007D1735">
            <w:pPr>
              <w:rPr>
                <w:bCs/>
                <w:sz w:val="22"/>
                <w:szCs w:val="22"/>
              </w:rPr>
            </w:pPr>
          </w:p>
          <w:p w:rsidR="00650045" w:rsidRPr="00754A74" w:rsidRDefault="00650045" w:rsidP="007D1735">
            <w:pPr>
              <w:rPr>
                <w:b/>
                <w:bCs/>
                <w:sz w:val="22"/>
                <w:szCs w:val="22"/>
              </w:rPr>
            </w:pPr>
          </w:p>
          <w:p w:rsidR="006B3663" w:rsidRPr="00754A74" w:rsidRDefault="006B3663" w:rsidP="007D1735">
            <w:pPr>
              <w:rPr>
                <w:bCs/>
                <w:sz w:val="22"/>
                <w:szCs w:val="22"/>
              </w:rPr>
            </w:pPr>
          </w:p>
        </w:tc>
      </w:tr>
      <w:tr w:rsidR="00292525" w:rsidRPr="00754A74" w:rsidTr="00755452">
        <w:trPr>
          <w:trHeight w:val="859"/>
        </w:trPr>
        <w:tc>
          <w:tcPr>
            <w:tcW w:w="567" w:type="dxa"/>
          </w:tcPr>
          <w:p w:rsidR="00292525" w:rsidRPr="00754A74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</w:tcPr>
          <w:p w:rsidR="00292525" w:rsidRPr="00754A74" w:rsidRDefault="00292525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Формы работы по изучению запросов потребителей</w:t>
            </w:r>
          </w:p>
        </w:tc>
        <w:tc>
          <w:tcPr>
            <w:tcW w:w="7371" w:type="dxa"/>
          </w:tcPr>
          <w:p w:rsidR="00292525" w:rsidRPr="00754A74" w:rsidRDefault="00292525" w:rsidP="005F44EA">
            <w:pPr>
              <w:pStyle w:val="af9"/>
              <w:jc w:val="both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754A74">
              <w:rPr>
                <w:b w:val="0"/>
                <w:color w:val="000000"/>
                <w:kern w:val="36"/>
                <w:sz w:val="22"/>
                <w:szCs w:val="22"/>
              </w:rPr>
              <w:t>Анкетирование</w:t>
            </w:r>
          </w:p>
          <w:p w:rsidR="00292525" w:rsidRPr="00754A74" w:rsidRDefault="00292525" w:rsidP="005F44EA">
            <w:pPr>
              <w:pStyle w:val="af9"/>
              <w:jc w:val="both"/>
              <w:rPr>
                <w:b w:val="0"/>
                <w:color w:val="000000"/>
                <w:kern w:val="36"/>
                <w:sz w:val="22"/>
                <w:szCs w:val="22"/>
              </w:rPr>
            </w:pPr>
            <w:r w:rsidRPr="00754A74">
              <w:rPr>
                <w:b w:val="0"/>
                <w:color w:val="000000"/>
                <w:kern w:val="36"/>
                <w:sz w:val="22"/>
                <w:szCs w:val="22"/>
              </w:rPr>
              <w:t xml:space="preserve">Собеседование </w:t>
            </w:r>
          </w:p>
        </w:tc>
      </w:tr>
      <w:tr w:rsidR="00292525" w:rsidRPr="00754A74" w:rsidTr="00755452">
        <w:trPr>
          <w:trHeight w:val="859"/>
        </w:trPr>
        <w:tc>
          <w:tcPr>
            <w:tcW w:w="567" w:type="dxa"/>
          </w:tcPr>
          <w:p w:rsidR="00292525" w:rsidRPr="00754A74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292525" w:rsidRPr="00754A74" w:rsidRDefault="00292525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Представление стратегии учреждения потребителям и партнерам </w:t>
            </w:r>
          </w:p>
        </w:tc>
        <w:tc>
          <w:tcPr>
            <w:tcW w:w="7371" w:type="dxa"/>
          </w:tcPr>
          <w:p w:rsidR="00292525" w:rsidRPr="00754A74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- родительские собрания, конференции, </w:t>
            </w:r>
          </w:p>
          <w:p w:rsidR="00292525" w:rsidRPr="00754A74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- наличие информационных стендов, </w:t>
            </w:r>
          </w:p>
          <w:p w:rsidR="00292525" w:rsidRPr="00754A74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- наличие официального сайта, </w:t>
            </w:r>
          </w:p>
          <w:p w:rsidR="00292525" w:rsidRPr="00754A74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- работа со СМИ.</w:t>
            </w:r>
          </w:p>
          <w:p w:rsidR="003848C1" w:rsidRPr="00754A74" w:rsidRDefault="003848C1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- работа с социальными сетями</w:t>
            </w:r>
          </w:p>
          <w:p w:rsidR="006B3663" w:rsidRPr="00754A74" w:rsidRDefault="006B3663" w:rsidP="005F44EA">
            <w:pPr>
              <w:pStyle w:val="af9"/>
              <w:jc w:val="both"/>
              <w:rPr>
                <w:b w:val="0"/>
                <w:color w:val="000000"/>
                <w:kern w:val="36"/>
                <w:sz w:val="22"/>
                <w:szCs w:val="22"/>
              </w:rPr>
            </w:pPr>
          </w:p>
        </w:tc>
      </w:tr>
      <w:tr w:rsidR="00292525" w:rsidRPr="00754A74" w:rsidTr="00755452">
        <w:trPr>
          <w:trHeight w:val="859"/>
        </w:trPr>
        <w:tc>
          <w:tcPr>
            <w:tcW w:w="567" w:type="dxa"/>
          </w:tcPr>
          <w:p w:rsidR="00292525" w:rsidRPr="00754A74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7. </w:t>
            </w:r>
          </w:p>
        </w:tc>
        <w:tc>
          <w:tcPr>
            <w:tcW w:w="1985" w:type="dxa"/>
          </w:tcPr>
          <w:p w:rsidR="00292525" w:rsidRPr="00754A74" w:rsidRDefault="00292525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Микроклимат в коллективе </w:t>
            </w:r>
          </w:p>
        </w:tc>
        <w:tc>
          <w:tcPr>
            <w:tcW w:w="7371" w:type="dxa"/>
          </w:tcPr>
          <w:p w:rsidR="00292525" w:rsidRPr="00754A74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Отсутствие внутренних конфликтов, жалоб.</w:t>
            </w:r>
          </w:p>
          <w:p w:rsidR="00292525" w:rsidRPr="00754A74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Наличие инициатив сотрудников по улучшению педагогической и управленческой деятельности</w:t>
            </w:r>
          </w:p>
          <w:p w:rsidR="006B3663" w:rsidRPr="00754A74" w:rsidRDefault="006B3663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92525" w:rsidRPr="00754A74" w:rsidTr="00755452">
        <w:trPr>
          <w:trHeight w:val="859"/>
        </w:trPr>
        <w:tc>
          <w:tcPr>
            <w:tcW w:w="567" w:type="dxa"/>
            <w:vMerge w:val="restart"/>
          </w:tcPr>
          <w:p w:rsidR="00292525" w:rsidRPr="00754A74" w:rsidRDefault="00234FF2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8</w:t>
            </w:r>
            <w:r w:rsidR="00292525" w:rsidRPr="00754A74">
              <w:rPr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</w:tcPr>
          <w:p w:rsidR="00292525" w:rsidRPr="00754A74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Охрана труда и здоровья работников учреждения </w:t>
            </w:r>
          </w:p>
        </w:tc>
        <w:tc>
          <w:tcPr>
            <w:tcW w:w="7371" w:type="dxa"/>
          </w:tcPr>
          <w:p w:rsidR="00292525" w:rsidRPr="00754A74" w:rsidRDefault="00B056AC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До</w:t>
            </w:r>
            <w:r w:rsidR="006E6CC5" w:rsidRPr="00754A74">
              <w:rPr>
                <w:sz w:val="22"/>
                <w:szCs w:val="22"/>
              </w:rPr>
              <w:t xml:space="preserve">говор с ООО </w:t>
            </w:r>
            <w:r w:rsidR="00F94239" w:rsidRPr="00754A74">
              <w:rPr>
                <w:sz w:val="22"/>
                <w:szCs w:val="22"/>
              </w:rPr>
              <w:t>НПП «ЦАРМ» на ежемесячное обслуживание по охране труда и здоровья работников</w:t>
            </w:r>
          </w:p>
          <w:p w:rsidR="00B97E13" w:rsidRPr="00754A74" w:rsidRDefault="00B97E13" w:rsidP="005F44EA">
            <w:pPr>
              <w:jc w:val="both"/>
              <w:rPr>
                <w:sz w:val="22"/>
                <w:szCs w:val="22"/>
              </w:rPr>
            </w:pPr>
          </w:p>
        </w:tc>
      </w:tr>
      <w:tr w:rsidR="00292525" w:rsidRPr="00754A74" w:rsidTr="00755452">
        <w:trPr>
          <w:trHeight w:val="859"/>
        </w:trPr>
        <w:tc>
          <w:tcPr>
            <w:tcW w:w="567" w:type="dxa"/>
            <w:vMerge/>
          </w:tcPr>
          <w:p w:rsidR="00292525" w:rsidRPr="00754A74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754A74" w:rsidRDefault="00234FF2" w:rsidP="002B7434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8</w:t>
            </w:r>
            <w:r w:rsidR="00207D94" w:rsidRPr="00754A74">
              <w:rPr>
                <w:b w:val="0"/>
                <w:bCs w:val="0"/>
                <w:sz w:val="22"/>
                <w:szCs w:val="22"/>
              </w:rPr>
              <w:t>.1.</w:t>
            </w:r>
            <w:r w:rsidR="00292525" w:rsidRPr="00754A74">
              <w:rPr>
                <w:b w:val="0"/>
                <w:bCs w:val="0"/>
                <w:sz w:val="22"/>
                <w:szCs w:val="22"/>
              </w:rPr>
              <w:t>Прохождение обучения руководителя и ответственных лиц по охране труда (внешнее обучение)</w:t>
            </w:r>
          </w:p>
        </w:tc>
        <w:tc>
          <w:tcPr>
            <w:tcW w:w="7371" w:type="dxa"/>
          </w:tcPr>
          <w:p w:rsidR="00D472EA" w:rsidRPr="00754A74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 xml:space="preserve">Директор </w:t>
            </w:r>
            <w:r w:rsidR="006E6CC5" w:rsidRPr="00754A74">
              <w:rPr>
                <w:rFonts w:cs="Times New Roman CYR"/>
                <w:bCs/>
                <w:sz w:val="22"/>
                <w:szCs w:val="22"/>
              </w:rPr>
              <w:t>Хепнер Т. Н.</w:t>
            </w:r>
            <w:r w:rsidR="00BD2FC1" w:rsidRPr="00754A74">
              <w:rPr>
                <w:b/>
                <w:bCs/>
                <w:sz w:val="22"/>
                <w:szCs w:val="22"/>
              </w:rPr>
              <w:t xml:space="preserve"> ответственное лицо по охране труда (внешнее обучение</w:t>
            </w:r>
            <w:r w:rsidR="00207D94" w:rsidRPr="00754A74">
              <w:rPr>
                <w:b/>
                <w:bCs/>
                <w:sz w:val="22"/>
                <w:szCs w:val="22"/>
              </w:rPr>
              <w:t>)</w:t>
            </w:r>
            <w:r w:rsidRPr="00754A74">
              <w:rPr>
                <w:rFonts w:cs="Times New Roman CYR"/>
                <w:bCs/>
                <w:sz w:val="22"/>
                <w:szCs w:val="22"/>
              </w:rPr>
              <w:t xml:space="preserve"> прошла </w:t>
            </w:r>
            <w:proofErr w:type="gramStart"/>
            <w:r w:rsidRPr="00754A74">
              <w:rPr>
                <w:rFonts w:cs="Times New Roman CYR"/>
                <w:bCs/>
                <w:sz w:val="22"/>
                <w:szCs w:val="22"/>
              </w:rPr>
              <w:t>обучение по охране</w:t>
            </w:r>
            <w:proofErr w:type="gramEnd"/>
            <w:r w:rsidRPr="00754A74">
              <w:rPr>
                <w:rFonts w:cs="Times New Roman CYR"/>
                <w:bCs/>
                <w:sz w:val="22"/>
                <w:szCs w:val="22"/>
              </w:rPr>
              <w:t xml:space="preserve"> труда  и имеет удостоверение </w:t>
            </w:r>
          </w:p>
          <w:p w:rsidR="00292525" w:rsidRPr="00754A74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 xml:space="preserve"> №</w:t>
            </w:r>
            <w:r w:rsidR="00D472EA" w:rsidRPr="00754A74">
              <w:rPr>
                <w:rFonts w:cs="Times New Roman CYR"/>
                <w:bCs/>
                <w:sz w:val="22"/>
                <w:szCs w:val="22"/>
              </w:rPr>
              <w:t xml:space="preserve"> 540</w:t>
            </w:r>
            <w:r w:rsidRPr="00754A74">
              <w:rPr>
                <w:rFonts w:cs="Times New Roman CYR"/>
                <w:bCs/>
                <w:sz w:val="22"/>
                <w:szCs w:val="22"/>
              </w:rPr>
              <w:t xml:space="preserve"> от </w:t>
            </w:r>
            <w:r w:rsidR="00D472EA" w:rsidRPr="00754A74">
              <w:rPr>
                <w:rFonts w:cs="Times New Roman CYR"/>
                <w:bCs/>
                <w:sz w:val="22"/>
                <w:szCs w:val="22"/>
              </w:rPr>
              <w:t>04.03.2022</w:t>
            </w:r>
            <w:r w:rsidR="006E6CC5" w:rsidRPr="00754A74">
              <w:rPr>
                <w:rFonts w:cs="Times New Roman CYR"/>
                <w:bCs/>
                <w:sz w:val="22"/>
                <w:szCs w:val="22"/>
              </w:rPr>
              <w:t>г.</w:t>
            </w:r>
            <w:r w:rsidRPr="00754A74">
              <w:rPr>
                <w:rFonts w:cs="Times New Roman CYR"/>
                <w:bCs/>
                <w:sz w:val="22"/>
                <w:szCs w:val="22"/>
              </w:rPr>
              <w:t xml:space="preserve"> </w:t>
            </w:r>
          </w:p>
          <w:p w:rsidR="00292525" w:rsidRPr="00754A74" w:rsidRDefault="007D173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>Инспектор по кадрам</w:t>
            </w:r>
            <w:r w:rsidR="00292525" w:rsidRPr="00754A74">
              <w:rPr>
                <w:rFonts w:cs="Times New Roman CYR"/>
                <w:bCs/>
                <w:sz w:val="22"/>
                <w:szCs w:val="22"/>
              </w:rPr>
              <w:t xml:space="preserve"> </w:t>
            </w:r>
            <w:r w:rsidRPr="00754A74">
              <w:rPr>
                <w:rFonts w:cs="Times New Roman CYR"/>
                <w:bCs/>
                <w:sz w:val="22"/>
                <w:szCs w:val="22"/>
              </w:rPr>
              <w:t xml:space="preserve"> Бояркина О.В.</w:t>
            </w:r>
            <w:r w:rsidR="006E6CC5" w:rsidRPr="00754A74">
              <w:rPr>
                <w:rFonts w:cs="Times New Roman CYR"/>
                <w:bCs/>
                <w:sz w:val="22"/>
                <w:szCs w:val="22"/>
              </w:rPr>
              <w:t xml:space="preserve">, </w:t>
            </w:r>
            <w:r w:rsidR="006E6CC5" w:rsidRPr="00754A74">
              <w:rPr>
                <w:b/>
                <w:bCs/>
                <w:sz w:val="22"/>
                <w:szCs w:val="22"/>
              </w:rPr>
              <w:t>ответственное лицо по охране труда (внешнее обучение)</w:t>
            </w:r>
            <w:r w:rsidR="00F94239" w:rsidRPr="00754A74">
              <w:rPr>
                <w:b/>
                <w:bCs/>
                <w:sz w:val="22"/>
                <w:szCs w:val="22"/>
              </w:rPr>
              <w:t xml:space="preserve"> </w:t>
            </w:r>
            <w:r w:rsidR="006E6CC5" w:rsidRPr="00754A74">
              <w:rPr>
                <w:rFonts w:cs="Times New Roman CYR"/>
                <w:bCs/>
                <w:sz w:val="22"/>
                <w:szCs w:val="22"/>
              </w:rPr>
              <w:t>прош</w:t>
            </w:r>
            <w:r w:rsidR="00292525" w:rsidRPr="00754A74">
              <w:rPr>
                <w:rFonts w:cs="Times New Roman CYR"/>
                <w:bCs/>
                <w:sz w:val="22"/>
                <w:szCs w:val="22"/>
              </w:rPr>
              <w:t>л</w:t>
            </w:r>
            <w:r w:rsidR="006E6CC5" w:rsidRPr="00754A74">
              <w:rPr>
                <w:rFonts w:cs="Times New Roman CYR"/>
                <w:bCs/>
                <w:sz w:val="22"/>
                <w:szCs w:val="22"/>
              </w:rPr>
              <w:t>а</w:t>
            </w:r>
            <w:r w:rsidR="00292525" w:rsidRPr="00754A74">
              <w:rPr>
                <w:rFonts w:cs="Times New Roman CYR"/>
                <w:bCs/>
                <w:sz w:val="22"/>
                <w:szCs w:val="22"/>
              </w:rPr>
              <w:t xml:space="preserve"> </w:t>
            </w:r>
            <w:proofErr w:type="gramStart"/>
            <w:r w:rsidR="00292525" w:rsidRPr="00754A74">
              <w:rPr>
                <w:rFonts w:cs="Times New Roman CYR"/>
                <w:bCs/>
                <w:sz w:val="22"/>
                <w:szCs w:val="22"/>
              </w:rPr>
              <w:t>обучение по охране</w:t>
            </w:r>
            <w:proofErr w:type="gramEnd"/>
            <w:r w:rsidR="00292525" w:rsidRPr="00754A74">
              <w:rPr>
                <w:rFonts w:cs="Times New Roman CYR"/>
                <w:bCs/>
                <w:sz w:val="22"/>
                <w:szCs w:val="22"/>
              </w:rPr>
              <w:t xml:space="preserve"> труда и имеет удостоверение №</w:t>
            </w:r>
            <w:r w:rsidR="00D472EA" w:rsidRPr="00754A74">
              <w:rPr>
                <w:rFonts w:cs="Times New Roman CYR"/>
                <w:bCs/>
                <w:sz w:val="22"/>
                <w:szCs w:val="22"/>
              </w:rPr>
              <w:t xml:space="preserve"> 542</w:t>
            </w:r>
            <w:r w:rsidR="00F94239" w:rsidRPr="00754A74">
              <w:rPr>
                <w:rFonts w:cs="Times New Roman CYR"/>
                <w:bCs/>
                <w:sz w:val="22"/>
                <w:szCs w:val="22"/>
              </w:rPr>
              <w:t xml:space="preserve"> от </w:t>
            </w:r>
            <w:r w:rsidR="00D472EA" w:rsidRPr="00754A74">
              <w:rPr>
                <w:rFonts w:cs="Times New Roman CYR"/>
                <w:bCs/>
                <w:sz w:val="22"/>
                <w:szCs w:val="22"/>
              </w:rPr>
              <w:t>04.03.2022</w:t>
            </w:r>
            <w:r w:rsidRPr="00754A74">
              <w:rPr>
                <w:rFonts w:cs="Times New Roman CYR"/>
                <w:bCs/>
                <w:sz w:val="22"/>
                <w:szCs w:val="22"/>
              </w:rPr>
              <w:t>г.</w:t>
            </w:r>
          </w:p>
          <w:p w:rsidR="00292525" w:rsidRPr="00754A74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 xml:space="preserve"> </w:t>
            </w:r>
            <w:r w:rsidR="007D1735" w:rsidRPr="00754A74">
              <w:rPr>
                <w:rFonts w:cs="Times New Roman CYR"/>
                <w:bCs/>
                <w:sz w:val="22"/>
                <w:szCs w:val="22"/>
              </w:rPr>
              <w:t>Преподаватель Афанасьева О.С.</w:t>
            </w:r>
            <w:r w:rsidR="006E6CC5" w:rsidRPr="00754A74">
              <w:rPr>
                <w:rFonts w:cs="Times New Roman CYR"/>
                <w:bCs/>
                <w:sz w:val="22"/>
                <w:szCs w:val="22"/>
              </w:rPr>
              <w:t>,</w:t>
            </w:r>
            <w:r w:rsidR="006E6CC5" w:rsidRPr="00754A74">
              <w:rPr>
                <w:b/>
                <w:bCs/>
                <w:sz w:val="22"/>
                <w:szCs w:val="22"/>
              </w:rPr>
              <w:t xml:space="preserve"> ответственное лицо по охране труда (внешнее обучение)</w:t>
            </w:r>
            <w:r w:rsidRPr="00754A74">
              <w:rPr>
                <w:rFonts w:cs="Times New Roman CYR"/>
                <w:bCs/>
                <w:sz w:val="22"/>
                <w:szCs w:val="22"/>
              </w:rPr>
              <w:t xml:space="preserve"> прошла </w:t>
            </w:r>
            <w:proofErr w:type="gramStart"/>
            <w:r w:rsidRPr="00754A74">
              <w:rPr>
                <w:rFonts w:cs="Times New Roman CYR"/>
                <w:bCs/>
                <w:sz w:val="22"/>
                <w:szCs w:val="22"/>
              </w:rPr>
              <w:t>обучение по охране</w:t>
            </w:r>
            <w:proofErr w:type="gramEnd"/>
            <w:r w:rsidRPr="00754A74">
              <w:rPr>
                <w:rFonts w:cs="Times New Roman CYR"/>
                <w:bCs/>
                <w:sz w:val="22"/>
                <w:szCs w:val="22"/>
              </w:rPr>
              <w:t xml:space="preserve"> труда и имеет удостоверение </w:t>
            </w:r>
          </w:p>
          <w:p w:rsidR="00292525" w:rsidRPr="00754A74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>№</w:t>
            </w:r>
            <w:r w:rsidR="00D472EA" w:rsidRPr="00754A74">
              <w:rPr>
                <w:rFonts w:cs="Times New Roman CYR"/>
                <w:bCs/>
                <w:sz w:val="22"/>
                <w:szCs w:val="22"/>
              </w:rPr>
              <w:t xml:space="preserve"> 541</w:t>
            </w:r>
            <w:r w:rsidR="00F94239" w:rsidRPr="00754A74">
              <w:rPr>
                <w:rFonts w:cs="Times New Roman CYR"/>
                <w:bCs/>
                <w:sz w:val="22"/>
                <w:szCs w:val="22"/>
              </w:rPr>
              <w:t xml:space="preserve"> от </w:t>
            </w:r>
            <w:r w:rsidR="00D472EA" w:rsidRPr="00754A74">
              <w:rPr>
                <w:rFonts w:cs="Times New Roman CYR"/>
                <w:bCs/>
                <w:sz w:val="22"/>
                <w:szCs w:val="22"/>
              </w:rPr>
              <w:t>04.03.2022</w:t>
            </w:r>
            <w:r w:rsidR="007D1735" w:rsidRPr="00754A74">
              <w:rPr>
                <w:rFonts w:cs="Times New Roman CYR"/>
                <w:bCs/>
                <w:sz w:val="22"/>
                <w:szCs w:val="22"/>
              </w:rPr>
              <w:t>г.</w:t>
            </w:r>
          </w:p>
          <w:p w:rsidR="006B3663" w:rsidRPr="00754A74" w:rsidRDefault="006B3663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</w:p>
        </w:tc>
      </w:tr>
      <w:tr w:rsidR="00292525" w:rsidRPr="00754A74" w:rsidTr="00755452">
        <w:trPr>
          <w:trHeight w:val="859"/>
        </w:trPr>
        <w:tc>
          <w:tcPr>
            <w:tcW w:w="567" w:type="dxa"/>
            <w:vMerge/>
          </w:tcPr>
          <w:p w:rsidR="00292525" w:rsidRPr="00754A74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754A74" w:rsidRDefault="00234FF2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8</w:t>
            </w:r>
            <w:r w:rsidR="00292525" w:rsidRPr="00754A74">
              <w:rPr>
                <w:b w:val="0"/>
                <w:bCs w:val="0"/>
                <w:sz w:val="22"/>
                <w:szCs w:val="22"/>
              </w:rPr>
              <w:t>.2.</w:t>
            </w:r>
            <w:r w:rsidR="00292525" w:rsidRPr="00754A74">
              <w:rPr>
                <w:rFonts w:cs="Times New Roman CYR"/>
                <w:b w:val="0"/>
                <w:bCs w:val="0"/>
                <w:sz w:val="22"/>
                <w:szCs w:val="22"/>
              </w:rPr>
              <w:t xml:space="preserve"> Правильность ведения документации по вопросам охраны труда (журналы, инструкции)</w:t>
            </w:r>
          </w:p>
        </w:tc>
        <w:tc>
          <w:tcPr>
            <w:tcW w:w="7371" w:type="dxa"/>
          </w:tcPr>
          <w:p w:rsidR="00292525" w:rsidRPr="00754A74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 xml:space="preserve">В учреждении ведутся журналы в соответствии с трудовым законодательством: </w:t>
            </w:r>
          </w:p>
          <w:p w:rsidR="00292525" w:rsidRPr="00754A74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 xml:space="preserve">- журнал учета инструкций по охране труда; </w:t>
            </w:r>
          </w:p>
          <w:p w:rsidR="00292525" w:rsidRPr="00754A74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 xml:space="preserve">- журнал учета выдачи инструкций по охране труда; </w:t>
            </w:r>
          </w:p>
          <w:p w:rsidR="00292525" w:rsidRPr="00754A74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 xml:space="preserve">- журнал регистрации вводного инструктажа;  </w:t>
            </w:r>
          </w:p>
          <w:p w:rsidR="00292525" w:rsidRPr="00754A74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>- журнал регистрации инструктажа на рабочем месте;</w:t>
            </w:r>
          </w:p>
          <w:p w:rsidR="00292525" w:rsidRPr="00754A74" w:rsidRDefault="00292525" w:rsidP="005F44EA">
            <w:pPr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 xml:space="preserve">Инструкции по охране труда разработаны для всех работников учреждения, занимающих должности </w:t>
            </w:r>
            <w:proofErr w:type="gramStart"/>
            <w:r w:rsidRPr="00754A74">
              <w:rPr>
                <w:rFonts w:cs="Times New Roman CYR"/>
                <w:bCs/>
                <w:sz w:val="22"/>
                <w:szCs w:val="22"/>
              </w:rPr>
              <w:t>согласно</w:t>
            </w:r>
            <w:proofErr w:type="gramEnd"/>
            <w:r w:rsidRPr="00754A74">
              <w:rPr>
                <w:rFonts w:cs="Times New Roman CYR"/>
                <w:bCs/>
                <w:sz w:val="22"/>
                <w:szCs w:val="22"/>
              </w:rPr>
              <w:t xml:space="preserve"> штатного расписания учреждения</w:t>
            </w:r>
          </w:p>
          <w:p w:rsidR="00F94239" w:rsidRPr="00754A74" w:rsidRDefault="00F94239" w:rsidP="005F44EA">
            <w:pPr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>- журнал учета выдачи направлений на периодический медосмотр</w:t>
            </w:r>
          </w:p>
          <w:p w:rsidR="00F94239" w:rsidRPr="00754A74" w:rsidRDefault="00F9423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 xml:space="preserve">- журнал учета выдачи направлений на предварительный медосмотр </w:t>
            </w:r>
          </w:p>
        </w:tc>
      </w:tr>
      <w:tr w:rsidR="00292525" w:rsidRPr="00754A74" w:rsidTr="00755452">
        <w:trPr>
          <w:trHeight w:val="859"/>
        </w:trPr>
        <w:tc>
          <w:tcPr>
            <w:tcW w:w="567" w:type="dxa"/>
            <w:vMerge/>
          </w:tcPr>
          <w:p w:rsidR="00292525" w:rsidRPr="00754A74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754A74" w:rsidRDefault="00234FF2" w:rsidP="00840AE3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8</w:t>
            </w:r>
            <w:r w:rsidR="00292525" w:rsidRPr="00754A74">
              <w:rPr>
                <w:b w:val="0"/>
                <w:bCs w:val="0"/>
                <w:sz w:val="22"/>
                <w:szCs w:val="22"/>
              </w:rPr>
              <w:t>.3.</w:t>
            </w:r>
            <w:r w:rsidR="00292525" w:rsidRPr="00754A74">
              <w:rPr>
                <w:b w:val="0"/>
                <w:sz w:val="22"/>
                <w:szCs w:val="22"/>
              </w:rPr>
              <w:t xml:space="preserve"> Проведение обучения и проверки знаний по охране труда работников (внутреннее обучение)</w:t>
            </w:r>
          </w:p>
        </w:tc>
        <w:tc>
          <w:tcPr>
            <w:tcW w:w="7371" w:type="dxa"/>
          </w:tcPr>
          <w:p w:rsidR="00840760" w:rsidRPr="00754A74" w:rsidRDefault="00292525" w:rsidP="00CC185E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754A74">
              <w:rPr>
                <w:bCs/>
                <w:sz w:val="22"/>
                <w:szCs w:val="22"/>
              </w:rPr>
              <w:t xml:space="preserve">Проведено обучение и проверка знаний </w:t>
            </w:r>
            <w:r w:rsidR="00D52733" w:rsidRPr="00754A74">
              <w:rPr>
                <w:bCs/>
                <w:sz w:val="22"/>
                <w:szCs w:val="22"/>
              </w:rPr>
              <w:t xml:space="preserve">по охране труда работников </w:t>
            </w:r>
            <w:r w:rsidR="00840760" w:rsidRPr="00754A74">
              <w:rPr>
                <w:bCs/>
                <w:sz w:val="22"/>
                <w:szCs w:val="22"/>
              </w:rPr>
              <w:t>19.03</w:t>
            </w:r>
            <w:r w:rsidR="00234FF2" w:rsidRPr="00754A74">
              <w:rPr>
                <w:bCs/>
                <w:sz w:val="22"/>
                <w:szCs w:val="22"/>
              </w:rPr>
              <w:t>.20</w:t>
            </w:r>
            <w:r w:rsidR="00840760" w:rsidRPr="00754A74">
              <w:rPr>
                <w:bCs/>
                <w:sz w:val="22"/>
                <w:szCs w:val="22"/>
              </w:rPr>
              <w:t>24</w:t>
            </w:r>
            <w:r w:rsidR="00F94239" w:rsidRPr="00754A74">
              <w:rPr>
                <w:bCs/>
                <w:sz w:val="22"/>
                <w:szCs w:val="22"/>
              </w:rPr>
              <w:t xml:space="preserve"> г.</w:t>
            </w:r>
            <w:r w:rsidRPr="00754A74">
              <w:rPr>
                <w:bCs/>
                <w:sz w:val="22"/>
                <w:szCs w:val="22"/>
              </w:rPr>
              <w:t xml:space="preserve"> (протокол комиссии по проведению обучения и проверки знаний по охране тру</w:t>
            </w:r>
            <w:r w:rsidR="00D472EA" w:rsidRPr="00754A74">
              <w:rPr>
                <w:bCs/>
                <w:sz w:val="22"/>
                <w:szCs w:val="22"/>
              </w:rPr>
              <w:t>да работников №</w:t>
            </w:r>
            <w:r w:rsidR="00840760" w:rsidRPr="00754A74">
              <w:rPr>
                <w:bCs/>
                <w:sz w:val="22"/>
                <w:szCs w:val="22"/>
              </w:rPr>
              <w:t xml:space="preserve"> 726-03 от 19.03</w:t>
            </w:r>
            <w:r w:rsidR="00D52733" w:rsidRPr="00754A74">
              <w:rPr>
                <w:bCs/>
                <w:sz w:val="22"/>
                <w:szCs w:val="22"/>
              </w:rPr>
              <w:t>.20</w:t>
            </w:r>
            <w:r w:rsidR="00840760" w:rsidRPr="00754A74">
              <w:rPr>
                <w:bCs/>
                <w:sz w:val="22"/>
                <w:szCs w:val="22"/>
              </w:rPr>
              <w:t>24</w:t>
            </w:r>
            <w:r w:rsidR="00207D94" w:rsidRPr="00754A74">
              <w:rPr>
                <w:bCs/>
                <w:sz w:val="22"/>
                <w:szCs w:val="22"/>
              </w:rPr>
              <w:t>г.</w:t>
            </w:r>
            <w:proofErr w:type="gramEnd"/>
          </w:p>
          <w:p w:rsidR="00292525" w:rsidRPr="00754A74" w:rsidRDefault="00840760" w:rsidP="00CC185E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754A74">
              <w:rPr>
                <w:bCs/>
                <w:sz w:val="22"/>
                <w:szCs w:val="22"/>
              </w:rPr>
              <w:t>№ 727-03 от 19.03.2024г.  № 728-03 от 19.03.2024г.</w:t>
            </w:r>
            <w:r w:rsidR="00292525" w:rsidRPr="00754A74">
              <w:rPr>
                <w:bCs/>
                <w:sz w:val="22"/>
                <w:szCs w:val="22"/>
              </w:rPr>
              <w:t>)</w:t>
            </w:r>
            <w:proofErr w:type="gramEnd"/>
          </w:p>
          <w:p w:rsidR="00292525" w:rsidRPr="00754A74" w:rsidRDefault="00840760" w:rsidP="00CC185E">
            <w:pPr>
              <w:rPr>
                <w:sz w:val="22"/>
                <w:szCs w:val="22"/>
              </w:rPr>
            </w:pPr>
            <w:r w:rsidRPr="00754A74">
              <w:rPr>
                <w:bCs/>
                <w:sz w:val="22"/>
                <w:szCs w:val="22"/>
              </w:rPr>
              <w:t>количество обученных – 39</w:t>
            </w:r>
            <w:r w:rsidR="00207D94" w:rsidRPr="00754A74">
              <w:rPr>
                <w:bCs/>
                <w:sz w:val="22"/>
                <w:szCs w:val="22"/>
              </w:rPr>
              <w:t xml:space="preserve"> чел.</w:t>
            </w:r>
            <w:r w:rsidRPr="00754A74">
              <w:rPr>
                <w:bCs/>
                <w:sz w:val="22"/>
                <w:szCs w:val="22"/>
              </w:rPr>
              <w:t xml:space="preserve"> </w:t>
            </w:r>
            <w:r w:rsidR="00207D94" w:rsidRPr="00754A74">
              <w:rPr>
                <w:bCs/>
                <w:sz w:val="22"/>
                <w:szCs w:val="22"/>
              </w:rPr>
              <w:t>(</w:t>
            </w:r>
            <w:r w:rsidR="00DB5F1D" w:rsidRPr="00754A74">
              <w:rPr>
                <w:bCs/>
                <w:sz w:val="22"/>
                <w:szCs w:val="22"/>
              </w:rPr>
              <w:t xml:space="preserve">3 </w:t>
            </w:r>
            <w:r w:rsidR="00207D94" w:rsidRPr="00754A74">
              <w:rPr>
                <w:bCs/>
                <w:sz w:val="22"/>
                <w:szCs w:val="22"/>
              </w:rPr>
              <w:t xml:space="preserve">чел. </w:t>
            </w:r>
            <w:r w:rsidR="00292525" w:rsidRPr="00754A74">
              <w:rPr>
                <w:bCs/>
                <w:sz w:val="22"/>
                <w:szCs w:val="22"/>
              </w:rPr>
              <w:t>находятся в отпуске по уходу  за ребенком)</w:t>
            </w:r>
          </w:p>
        </w:tc>
      </w:tr>
      <w:tr w:rsidR="00292525" w:rsidRPr="00754A74" w:rsidTr="00755452">
        <w:trPr>
          <w:trHeight w:val="859"/>
        </w:trPr>
        <w:tc>
          <w:tcPr>
            <w:tcW w:w="567" w:type="dxa"/>
            <w:vMerge/>
          </w:tcPr>
          <w:p w:rsidR="00292525" w:rsidRPr="00754A74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754A74" w:rsidRDefault="00234FF2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8</w:t>
            </w:r>
            <w:r w:rsidR="001E1A18" w:rsidRPr="00754A74">
              <w:rPr>
                <w:b w:val="0"/>
                <w:bCs w:val="0"/>
                <w:sz w:val="22"/>
                <w:szCs w:val="22"/>
              </w:rPr>
              <w:t>.4.</w:t>
            </w:r>
            <w:r w:rsidR="00292525" w:rsidRPr="00754A74">
              <w:rPr>
                <w:b w:val="0"/>
                <w:bCs w:val="0"/>
                <w:sz w:val="22"/>
                <w:szCs w:val="22"/>
              </w:rPr>
              <w:t xml:space="preserve">Наличие и выполнение Плана мероприятий по улучшению условий и охраны труда работников </w:t>
            </w:r>
          </w:p>
          <w:p w:rsidR="00292525" w:rsidRPr="00754A74" w:rsidRDefault="00292525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371" w:type="dxa"/>
          </w:tcPr>
          <w:p w:rsidR="00292525" w:rsidRPr="00754A74" w:rsidRDefault="00292525" w:rsidP="00B97E13">
            <w:pPr>
              <w:widowControl w:val="0"/>
              <w:rPr>
                <w:bCs/>
                <w:sz w:val="22"/>
                <w:szCs w:val="22"/>
              </w:rPr>
            </w:pPr>
            <w:r w:rsidRPr="00754A74">
              <w:rPr>
                <w:bCs/>
                <w:sz w:val="22"/>
                <w:szCs w:val="22"/>
              </w:rPr>
              <w:t>имеется План мероприятий по улучшению условий и</w:t>
            </w:r>
            <w:r w:rsidR="00D52733" w:rsidRPr="00754A74">
              <w:rPr>
                <w:bCs/>
                <w:sz w:val="22"/>
                <w:szCs w:val="22"/>
              </w:rPr>
              <w:t xml:space="preserve"> охраны труда работников МАУ ДО «ДШИ №6</w:t>
            </w:r>
            <w:r w:rsidRPr="00754A74">
              <w:rPr>
                <w:bCs/>
                <w:sz w:val="22"/>
                <w:szCs w:val="22"/>
              </w:rPr>
              <w:t>»</w:t>
            </w:r>
            <w:r w:rsidR="00D52733" w:rsidRPr="00754A74">
              <w:rPr>
                <w:bCs/>
                <w:sz w:val="22"/>
                <w:szCs w:val="22"/>
              </w:rPr>
              <w:t xml:space="preserve"> г</w:t>
            </w:r>
            <w:proofErr w:type="gramStart"/>
            <w:r w:rsidR="00D52733" w:rsidRPr="00754A74">
              <w:rPr>
                <w:bCs/>
                <w:sz w:val="22"/>
                <w:szCs w:val="22"/>
              </w:rPr>
              <w:t>.У</w:t>
            </w:r>
            <w:proofErr w:type="gramEnd"/>
            <w:r w:rsidR="00D52733" w:rsidRPr="00754A74">
              <w:rPr>
                <w:bCs/>
                <w:sz w:val="22"/>
                <w:szCs w:val="22"/>
              </w:rPr>
              <w:t>лан-Удэ</w:t>
            </w:r>
            <w:r w:rsidRPr="00754A74">
              <w:rPr>
                <w:bCs/>
                <w:sz w:val="22"/>
                <w:szCs w:val="22"/>
              </w:rPr>
              <w:t xml:space="preserve">, утвержденный </w:t>
            </w:r>
            <w:r w:rsidR="00D52733" w:rsidRPr="00754A74">
              <w:rPr>
                <w:bCs/>
                <w:sz w:val="22"/>
                <w:szCs w:val="22"/>
              </w:rPr>
              <w:t xml:space="preserve">от </w:t>
            </w:r>
            <w:r w:rsidR="00D472EA" w:rsidRPr="00754A74">
              <w:rPr>
                <w:bCs/>
                <w:sz w:val="22"/>
                <w:szCs w:val="22"/>
              </w:rPr>
              <w:t>10</w:t>
            </w:r>
            <w:r w:rsidR="00234FF2" w:rsidRPr="00754A74">
              <w:rPr>
                <w:bCs/>
                <w:sz w:val="22"/>
                <w:szCs w:val="22"/>
              </w:rPr>
              <w:t>.01.20</w:t>
            </w:r>
            <w:r w:rsidR="00840760" w:rsidRPr="00754A74">
              <w:rPr>
                <w:bCs/>
                <w:sz w:val="22"/>
                <w:szCs w:val="22"/>
              </w:rPr>
              <w:t>23</w:t>
            </w:r>
            <w:r w:rsidR="001E1A18" w:rsidRPr="00754A74">
              <w:rPr>
                <w:bCs/>
                <w:sz w:val="22"/>
                <w:szCs w:val="22"/>
              </w:rPr>
              <w:t>г.</w:t>
            </w:r>
            <w:r w:rsidRPr="00754A74">
              <w:rPr>
                <w:bCs/>
                <w:sz w:val="22"/>
                <w:szCs w:val="22"/>
              </w:rPr>
              <w:t xml:space="preserve"> </w:t>
            </w:r>
          </w:p>
          <w:p w:rsidR="00292525" w:rsidRPr="00754A74" w:rsidRDefault="00292525" w:rsidP="00B97E13">
            <w:pPr>
              <w:rPr>
                <w:sz w:val="22"/>
                <w:szCs w:val="22"/>
              </w:rPr>
            </w:pPr>
          </w:p>
        </w:tc>
      </w:tr>
      <w:tr w:rsidR="00292525" w:rsidRPr="00754A74" w:rsidTr="00755452">
        <w:trPr>
          <w:trHeight w:val="859"/>
        </w:trPr>
        <w:tc>
          <w:tcPr>
            <w:tcW w:w="567" w:type="dxa"/>
            <w:vMerge/>
          </w:tcPr>
          <w:p w:rsidR="00292525" w:rsidRPr="00754A74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11FB6" w:rsidRPr="00754A74" w:rsidRDefault="00234FF2" w:rsidP="00DB5F1D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754A74">
              <w:rPr>
                <w:b w:val="0"/>
                <w:sz w:val="22"/>
                <w:szCs w:val="22"/>
              </w:rPr>
              <w:t>8</w:t>
            </w:r>
            <w:r w:rsidR="00292525" w:rsidRPr="00754A74">
              <w:rPr>
                <w:b w:val="0"/>
                <w:sz w:val="22"/>
                <w:szCs w:val="22"/>
              </w:rPr>
              <w:t>.5.Финансовое обеспечение мероприятий по охране тру</w:t>
            </w:r>
          </w:p>
          <w:p w:rsidR="00292525" w:rsidRPr="00754A74" w:rsidRDefault="00211FB6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sz w:val="22"/>
                <w:szCs w:val="22"/>
              </w:rPr>
              <w:t xml:space="preserve"> </w:t>
            </w:r>
            <w:r w:rsidR="00292525" w:rsidRPr="00754A74">
              <w:rPr>
                <w:b w:val="0"/>
                <w:sz w:val="22"/>
                <w:szCs w:val="22"/>
              </w:rPr>
              <w:t>да в расчете на 1 чел., руб.</w:t>
            </w:r>
          </w:p>
        </w:tc>
        <w:tc>
          <w:tcPr>
            <w:tcW w:w="7371" w:type="dxa"/>
          </w:tcPr>
          <w:p w:rsidR="00292525" w:rsidRPr="00754A74" w:rsidRDefault="002B7434" w:rsidP="005F44EA">
            <w:pPr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>3</w:t>
            </w:r>
            <w:r w:rsidR="00754A74" w:rsidRPr="00754A74">
              <w:rPr>
                <w:rFonts w:cs="Times New Roman CYR"/>
                <w:bCs/>
                <w:sz w:val="22"/>
                <w:szCs w:val="22"/>
              </w:rPr>
              <w:t> </w:t>
            </w:r>
            <w:r w:rsidRPr="00754A74">
              <w:rPr>
                <w:rFonts w:cs="Times New Roman CYR"/>
                <w:bCs/>
                <w:sz w:val="22"/>
                <w:szCs w:val="22"/>
              </w:rPr>
              <w:t>8</w:t>
            </w:r>
            <w:r w:rsidR="00754A74" w:rsidRPr="00754A74">
              <w:rPr>
                <w:rFonts w:cs="Times New Roman CYR"/>
                <w:bCs/>
                <w:sz w:val="22"/>
                <w:szCs w:val="22"/>
              </w:rPr>
              <w:t>96, 89 руб.</w:t>
            </w:r>
          </w:p>
          <w:p w:rsidR="00B97E13" w:rsidRPr="00754A74" w:rsidRDefault="00B97E13" w:rsidP="005F44EA">
            <w:pPr>
              <w:jc w:val="both"/>
              <w:rPr>
                <w:sz w:val="22"/>
                <w:szCs w:val="22"/>
              </w:rPr>
            </w:pPr>
          </w:p>
        </w:tc>
      </w:tr>
      <w:tr w:rsidR="00292525" w:rsidRPr="00754A74" w:rsidTr="00755452">
        <w:trPr>
          <w:trHeight w:val="859"/>
        </w:trPr>
        <w:tc>
          <w:tcPr>
            <w:tcW w:w="567" w:type="dxa"/>
            <w:vMerge w:val="restart"/>
          </w:tcPr>
          <w:p w:rsidR="00292525" w:rsidRPr="00754A74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754A74" w:rsidRDefault="00234FF2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8</w:t>
            </w:r>
            <w:r w:rsidR="001E1A18" w:rsidRPr="00754A74">
              <w:rPr>
                <w:b w:val="0"/>
                <w:bCs w:val="0"/>
                <w:sz w:val="22"/>
                <w:szCs w:val="22"/>
              </w:rPr>
              <w:t>.6.</w:t>
            </w:r>
            <w:r w:rsidR="00292525" w:rsidRPr="00754A74">
              <w:rPr>
                <w:b w:val="0"/>
                <w:bCs w:val="0"/>
                <w:sz w:val="22"/>
                <w:szCs w:val="22"/>
              </w:rPr>
              <w:t xml:space="preserve">Специальная оценка условий труда </w:t>
            </w:r>
          </w:p>
        </w:tc>
        <w:tc>
          <w:tcPr>
            <w:tcW w:w="7371" w:type="dxa"/>
          </w:tcPr>
          <w:p w:rsidR="00CC185E" w:rsidRPr="00754A74" w:rsidRDefault="00292525" w:rsidP="00DB5F1D">
            <w:pPr>
              <w:widowControl w:val="0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>Специальная оценка усл</w:t>
            </w:r>
            <w:r w:rsidR="00D52733" w:rsidRPr="00754A74">
              <w:rPr>
                <w:rFonts w:cs="Times New Roman CYR"/>
                <w:bCs/>
                <w:sz w:val="22"/>
                <w:szCs w:val="22"/>
              </w:rPr>
              <w:t xml:space="preserve">овий труда выполнена полностью </w:t>
            </w:r>
          </w:p>
          <w:p w:rsidR="00292525" w:rsidRPr="00754A74" w:rsidRDefault="00F94239" w:rsidP="00DB5F1D">
            <w:pPr>
              <w:widowControl w:val="0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>29.05.2015 г.</w:t>
            </w:r>
            <w:r w:rsidR="00D52733" w:rsidRPr="00754A74">
              <w:rPr>
                <w:rFonts w:cs="Times New Roman CYR"/>
                <w:bCs/>
                <w:sz w:val="22"/>
                <w:szCs w:val="22"/>
              </w:rPr>
              <w:t xml:space="preserve">  </w:t>
            </w:r>
            <w:r w:rsidR="0010232A" w:rsidRPr="00754A74">
              <w:rPr>
                <w:rFonts w:cs="Times New Roman CYR"/>
                <w:bCs/>
                <w:sz w:val="22"/>
                <w:szCs w:val="22"/>
              </w:rPr>
              <w:t>Аттестовано 26 рабочих мест (100%)</w:t>
            </w:r>
            <w:r w:rsidR="00D52733" w:rsidRPr="00754A74">
              <w:rPr>
                <w:rFonts w:cs="Times New Roman CYR"/>
                <w:bCs/>
                <w:sz w:val="22"/>
                <w:szCs w:val="22"/>
              </w:rPr>
              <w:t xml:space="preserve">                   </w:t>
            </w:r>
          </w:p>
        </w:tc>
      </w:tr>
      <w:tr w:rsidR="00292525" w:rsidRPr="00754A74" w:rsidTr="00755452">
        <w:trPr>
          <w:trHeight w:val="859"/>
        </w:trPr>
        <w:tc>
          <w:tcPr>
            <w:tcW w:w="567" w:type="dxa"/>
            <w:vMerge/>
          </w:tcPr>
          <w:p w:rsidR="00292525" w:rsidRPr="00754A74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754A74" w:rsidRDefault="00234FF2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rFonts w:cs="Times New Roman CYR"/>
                <w:b w:val="0"/>
                <w:bCs w:val="0"/>
                <w:sz w:val="22"/>
                <w:szCs w:val="22"/>
              </w:rPr>
              <w:t>8</w:t>
            </w:r>
            <w:r w:rsidR="00292525" w:rsidRPr="00754A74">
              <w:rPr>
                <w:rFonts w:cs="Times New Roman CYR"/>
                <w:b w:val="0"/>
                <w:bCs w:val="0"/>
                <w:sz w:val="22"/>
                <w:szCs w:val="22"/>
              </w:rPr>
              <w:t>.7.Наличие и состояние санитарно-бытовых помещений</w:t>
            </w:r>
          </w:p>
        </w:tc>
        <w:tc>
          <w:tcPr>
            <w:tcW w:w="7371" w:type="dxa"/>
          </w:tcPr>
          <w:p w:rsidR="00292525" w:rsidRPr="00754A74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 xml:space="preserve">Имеется: </w:t>
            </w:r>
          </w:p>
          <w:p w:rsidR="0010232A" w:rsidRPr="00754A74" w:rsidRDefault="001E1A18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>-</w:t>
            </w:r>
            <w:r w:rsidR="0010232A" w:rsidRPr="00754A74">
              <w:rPr>
                <w:rFonts w:cs="Times New Roman CYR"/>
                <w:bCs/>
                <w:sz w:val="22"/>
                <w:szCs w:val="22"/>
              </w:rPr>
              <w:t>Специальное помещение для приема пищи, оборудованное электроплитой и микроволновой печью</w:t>
            </w:r>
          </w:p>
          <w:p w:rsidR="00292525" w:rsidRPr="00754A74" w:rsidRDefault="00D52733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>- санузел в количестве 3</w:t>
            </w:r>
            <w:r w:rsidR="00292525" w:rsidRPr="00754A74">
              <w:rPr>
                <w:rFonts w:cs="Times New Roman CYR"/>
                <w:bCs/>
                <w:sz w:val="22"/>
                <w:szCs w:val="22"/>
              </w:rPr>
              <w:t xml:space="preserve">; </w:t>
            </w:r>
          </w:p>
          <w:p w:rsidR="00D52733" w:rsidRPr="00754A74" w:rsidRDefault="00D52733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>- бытовая комната</w:t>
            </w:r>
            <w:r w:rsidR="00292525" w:rsidRPr="00754A74">
              <w:rPr>
                <w:rFonts w:cs="Times New Roman CYR"/>
                <w:bCs/>
                <w:sz w:val="22"/>
                <w:szCs w:val="22"/>
              </w:rPr>
              <w:t xml:space="preserve"> для уборщиков </w:t>
            </w:r>
            <w:r w:rsidR="00DB5F1D" w:rsidRPr="00754A74">
              <w:rPr>
                <w:rFonts w:cs="Times New Roman CYR"/>
                <w:bCs/>
                <w:sz w:val="22"/>
                <w:szCs w:val="22"/>
              </w:rPr>
              <w:t>служебных помещений</w:t>
            </w:r>
          </w:p>
          <w:p w:rsidR="00292525" w:rsidRPr="00754A74" w:rsidRDefault="00D52733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 xml:space="preserve">   в количестве 1</w:t>
            </w:r>
            <w:r w:rsidR="00292525" w:rsidRPr="00754A74">
              <w:rPr>
                <w:rFonts w:cs="Times New Roman CYR"/>
                <w:bCs/>
                <w:sz w:val="22"/>
                <w:szCs w:val="22"/>
              </w:rPr>
              <w:t>;</w:t>
            </w:r>
          </w:p>
          <w:p w:rsidR="00292525" w:rsidRPr="00754A74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 xml:space="preserve">- кладовая комната в количестве 1. </w:t>
            </w:r>
          </w:p>
          <w:p w:rsidR="00292525" w:rsidRPr="00754A74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>Все санитарно-бытовые помещения находятся в хорошем состоянии.</w:t>
            </w:r>
          </w:p>
        </w:tc>
      </w:tr>
      <w:tr w:rsidR="00292525" w:rsidRPr="00754A74" w:rsidTr="00755452">
        <w:trPr>
          <w:trHeight w:val="859"/>
        </w:trPr>
        <w:tc>
          <w:tcPr>
            <w:tcW w:w="567" w:type="dxa"/>
            <w:vMerge/>
          </w:tcPr>
          <w:p w:rsidR="00292525" w:rsidRPr="00754A74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754A74" w:rsidRDefault="00234FF2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8</w:t>
            </w:r>
            <w:r w:rsidR="00292525" w:rsidRPr="00754A74">
              <w:rPr>
                <w:b w:val="0"/>
                <w:bCs w:val="0"/>
                <w:sz w:val="22"/>
                <w:szCs w:val="22"/>
              </w:rPr>
              <w:t>.8.</w:t>
            </w:r>
            <w:r w:rsidR="00292525" w:rsidRPr="00754A74">
              <w:rPr>
                <w:b w:val="0"/>
                <w:color w:val="000000"/>
                <w:sz w:val="22"/>
                <w:szCs w:val="22"/>
              </w:rPr>
              <w:t xml:space="preserve"> Участие учреждения в мероприятиях по вопросам охраны труда </w:t>
            </w:r>
          </w:p>
        </w:tc>
        <w:tc>
          <w:tcPr>
            <w:tcW w:w="7371" w:type="dxa"/>
          </w:tcPr>
          <w:p w:rsidR="00292525" w:rsidRPr="00754A74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Реализация многоэтапного проекта «</w:t>
            </w:r>
            <w:proofErr w:type="spellStart"/>
            <w:r w:rsidRPr="00754A74">
              <w:rPr>
                <w:sz w:val="22"/>
                <w:szCs w:val="22"/>
              </w:rPr>
              <w:t>Здоровьесберегающие</w:t>
            </w:r>
            <w:proofErr w:type="spellEnd"/>
            <w:r w:rsidRPr="00754A74">
              <w:rPr>
                <w:sz w:val="22"/>
                <w:szCs w:val="22"/>
              </w:rPr>
              <w:t xml:space="preserve"> технологии». </w:t>
            </w:r>
          </w:p>
          <w:p w:rsidR="00292525" w:rsidRPr="00754A74" w:rsidRDefault="00292525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</w:p>
        </w:tc>
      </w:tr>
      <w:tr w:rsidR="00292525" w:rsidRPr="00754A74" w:rsidTr="00755452">
        <w:trPr>
          <w:trHeight w:val="859"/>
        </w:trPr>
        <w:tc>
          <w:tcPr>
            <w:tcW w:w="567" w:type="dxa"/>
            <w:vMerge/>
          </w:tcPr>
          <w:p w:rsidR="00292525" w:rsidRPr="00754A74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754A74" w:rsidRDefault="00234FF2" w:rsidP="00DB5F1D">
            <w:pPr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8</w:t>
            </w:r>
            <w:r w:rsidR="00292525" w:rsidRPr="00754A74">
              <w:rPr>
                <w:sz w:val="22"/>
                <w:szCs w:val="22"/>
              </w:rPr>
              <w:t>.9.Наличие в учреждении наглядных материалов по вопросам охраны труда</w:t>
            </w:r>
          </w:p>
        </w:tc>
        <w:tc>
          <w:tcPr>
            <w:tcW w:w="7371" w:type="dxa"/>
          </w:tcPr>
          <w:p w:rsidR="00292525" w:rsidRPr="00754A74" w:rsidRDefault="00D52733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 xml:space="preserve">В учреждении имеется стенд </w:t>
            </w:r>
            <w:r w:rsidR="00292525" w:rsidRPr="00754A74">
              <w:rPr>
                <w:rFonts w:cs="Times New Roman CYR"/>
                <w:bCs/>
                <w:sz w:val="22"/>
                <w:szCs w:val="22"/>
              </w:rPr>
              <w:t>с материалами  по вопросам охраны труда</w:t>
            </w:r>
            <w:r w:rsidRPr="00754A74">
              <w:rPr>
                <w:rFonts w:cs="Times New Roman CYR"/>
                <w:bCs/>
                <w:sz w:val="22"/>
                <w:szCs w:val="22"/>
              </w:rPr>
              <w:t xml:space="preserve"> (</w:t>
            </w:r>
            <w:r w:rsidR="0010232A" w:rsidRPr="00754A74">
              <w:rPr>
                <w:rFonts w:cs="Times New Roman CYR"/>
                <w:bCs/>
                <w:sz w:val="22"/>
                <w:szCs w:val="22"/>
              </w:rPr>
              <w:t xml:space="preserve">Положение о системе управления охраны труда, Положение о комиссии по охране труда, Программа вводного инструктажа по охране труда, Коллективный договор, </w:t>
            </w:r>
            <w:r w:rsidRPr="00754A74">
              <w:rPr>
                <w:rFonts w:cs="Times New Roman CYR"/>
                <w:bCs/>
                <w:sz w:val="22"/>
                <w:szCs w:val="22"/>
              </w:rPr>
              <w:t>Положения по охране труда, Инструкции и др.)</w:t>
            </w:r>
          </w:p>
        </w:tc>
      </w:tr>
      <w:tr w:rsidR="00292525" w:rsidRPr="00754A74" w:rsidTr="00755452">
        <w:trPr>
          <w:trHeight w:val="859"/>
        </w:trPr>
        <w:tc>
          <w:tcPr>
            <w:tcW w:w="567" w:type="dxa"/>
            <w:vMerge/>
          </w:tcPr>
          <w:p w:rsidR="00292525" w:rsidRPr="00754A74" w:rsidRDefault="00292525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292525" w:rsidRPr="00754A74" w:rsidRDefault="00234FF2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sz w:val="22"/>
                <w:szCs w:val="22"/>
              </w:rPr>
              <w:t>8</w:t>
            </w:r>
            <w:r w:rsidR="00292525" w:rsidRPr="00754A74">
              <w:rPr>
                <w:b w:val="0"/>
                <w:sz w:val="22"/>
                <w:szCs w:val="22"/>
              </w:rPr>
              <w:t>.11.</w:t>
            </w:r>
            <w:r w:rsidR="001E1A18" w:rsidRPr="00754A74">
              <w:rPr>
                <w:b w:val="0"/>
                <w:sz w:val="22"/>
                <w:szCs w:val="22"/>
              </w:rPr>
              <w:t xml:space="preserve">Проведение </w:t>
            </w:r>
            <w:r w:rsidR="00292525" w:rsidRPr="00754A74">
              <w:rPr>
                <w:b w:val="0"/>
                <w:sz w:val="22"/>
                <w:szCs w:val="22"/>
              </w:rPr>
              <w:t>мероприятий, направленных на профилактику и оздоровление работников</w:t>
            </w:r>
          </w:p>
        </w:tc>
        <w:tc>
          <w:tcPr>
            <w:tcW w:w="7371" w:type="dxa"/>
          </w:tcPr>
          <w:p w:rsidR="00292525" w:rsidRPr="00754A74" w:rsidRDefault="0010232A" w:rsidP="005F44EA">
            <w:pPr>
              <w:widowControl w:val="0"/>
              <w:jc w:val="both"/>
              <w:rPr>
                <w:rFonts w:cs="Times New Roman CYR"/>
                <w:bCs/>
                <w:sz w:val="22"/>
                <w:szCs w:val="22"/>
              </w:rPr>
            </w:pPr>
            <w:r w:rsidRPr="00754A74">
              <w:rPr>
                <w:rFonts w:cs="Times New Roman CYR"/>
                <w:bCs/>
                <w:sz w:val="22"/>
                <w:szCs w:val="22"/>
              </w:rPr>
              <w:t>Ежегодно учреждением проводятся Дни</w:t>
            </w:r>
            <w:r w:rsidR="00292525" w:rsidRPr="00754A74">
              <w:rPr>
                <w:rFonts w:cs="Times New Roman CYR"/>
                <w:bCs/>
                <w:sz w:val="22"/>
                <w:szCs w:val="22"/>
              </w:rPr>
              <w:t xml:space="preserve"> здоровья для работников. </w:t>
            </w:r>
          </w:p>
          <w:p w:rsidR="00292525" w:rsidRPr="00754A74" w:rsidRDefault="00D472EA" w:rsidP="00234FF2">
            <w:pPr>
              <w:widowControl w:val="0"/>
              <w:jc w:val="both"/>
              <w:rPr>
                <w:rFonts w:cs="Times New Roman CYR"/>
                <w:sz w:val="22"/>
                <w:szCs w:val="22"/>
              </w:rPr>
            </w:pPr>
            <w:r w:rsidRPr="00754A74">
              <w:rPr>
                <w:rFonts w:cs="Times New Roman CYR"/>
                <w:b/>
                <w:bCs/>
                <w:sz w:val="22"/>
                <w:szCs w:val="22"/>
              </w:rPr>
              <w:t>29</w:t>
            </w:r>
            <w:r w:rsidR="00234FF2" w:rsidRPr="00754A74">
              <w:rPr>
                <w:rFonts w:cs="Times New Roman CYR"/>
                <w:b/>
                <w:bCs/>
                <w:sz w:val="22"/>
                <w:szCs w:val="22"/>
              </w:rPr>
              <w:t xml:space="preserve"> августа 20</w:t>
            </w:r>
            <w:r w:rsidR="00B97E13" w:rsidRPr="00754A74">
              <w:rPr>
                <w:rFonts w:cs="Times New Roman CYR"/>
                <w:b/>
                <w:bCs/>
                <w:sz w:val="22"/>
                <w:szCs w:val="22"/>
              </w:rPr>
              <w:t>23</w:t>
            </w:r>
            <w:r w:rsidR="0010232A" w:rsidRPr="00754A74">
              <w:rPr>
                <w:rFonts w:cs="Times New Roman CYR"/>
                <w:b/>
                <w:bCs/>
                <w:sz w:val="22"/>
                <w:szCs w:val="22"/>
              </w:rPr>
              <w:t xml:space="preserve"> года</w:t>
            </w:r>
            <w:r w:rsidR="00234FF2" w:rsidRPr="00754A74">
              <w:rPr>
                <w:rFonts w:cs="Times New Roman CYR"/>
                <w:bCs/>
                <w:sz w:val="22"/>
                <w:szCs w:val="22"/>
              </w:rPr>
              <w:t xml:space="preserve"> Периодический (медицинский)</w:t>
            </w:r>
            <w:r w:rsidR="0010232A" w:rsidRPr="00754A74">
              <w:rPr>
                <w:rFonts w:cs="Times New Roman CYR"/>
                <w:bCs/>
                <w:sz w:val="22"/>
                <w:szCs w:val="22"/>
              </w:rPr>
              <w:t xml:space="preserve"> осмотр </w:t>
            </w:r>
            <w:r w:rsidR="00234FF2" w:rsidRPr="00754A74">
              <w:rPr>
                <w:rFonts w:cs="Times New Roman CYR"/>
                <w:bCs/>
                <w:sz w:val="22"/>
                <w:szCs w:val="22"/>
              </w:rPr>
              <w:t>– все штатные работники школы</w:t>
            </w:r>
          </w:p>
        </w:tc>
      </w:tr>
    </w:tbl>
    <w:p w:rsidR="00292525" w:rsidRPr="00754A74" w:rsidRDefault="00292525" w:rsidP="005F44EA">
      <w:pPr>
        <w:jc w:val="both"/>
        <w:rPr>
          <w:b/>
          <w:sz w:val="22"/>
          <w:szCs w:val="22"/>
        </w:rPr>
      </w:pPr>
    </w:p>
    <w:p w:rsidR="00EA27A9" w:rsidRPr="00754A74" w:rsidRDefault="00EA27A9" w:rsidP="000D77B1">
      <w:pPr>
        <w:pStyle w:val="af9"/>
        <w:tabs>
          <w:tab w:val="left" w:pos="3915"/>
        </w:tabs>
        <w:ind w:right="-142"/>
        <w:jc w:val="both"/>
        <w:rPr>
          <w:bCs w:val="0"/>
          <w:sz w:val="22"/>
          <w:szCs w:val="22"/>
        </w:rPr>
      </w:pPr>
      <w:proofErr w:type="spellStart"/>
      <w:r w:rsidRPr="00754A74">
        <w:rPr>
          <w:sz w:val="22"/>
          <w:szCs w:val="22"/>
        </w:rPr>
        <w:t>Самообследование</w:t>
      </w:r>
      <w:proofErr w:type="spellEnd"/>
      <w:r w:rsidRPr="00754A74">
        <w:rPr>
          <w:sz w:val="22"/>
          <w:szCs w:val="22"/>
        </w:rPr>
        <w:t xml:space="preserve"> локальных нормативных актов учреждения </w:t>
      </w:r>
    </w:p>
    <w:p w:rsidR="00EA27A9" w:rsidRPr="00754A74" w:rsidRDefault="00EA27A9" w:rsidP="005F44EA">
      <w:pPr>
        <w:widowControl w:val="0"/>
        <w:shd w:val="clear" w:color="auto" w:fill="FFFFFF"/>
        <w:ind w:right="36"/>
        <w:jc w:val="both"/>
        <w:rPr>
          <w:b/>
          <w:sz w:val="22"/>
          <w:szCs w:val="22"/>
        </w:rPr>
      </w:pPr>
      <w:r w:rsidRPr="00754A74">
        <w:rPr>
          <w:b/>
          <w:sz w:val="22"/>
          <w:szCs w:val="22"/>
        </w:rPr>
        <w:t>Таблица №3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214"/>
      </w:tblGrid>
      <w:tr w:rsidR="007D5DA3" w:rsidRPr="00754A74" w:rsidTr="00694FC5">
        <w:trPr>
          <w:trHeight w:val="276"/>
        </w:trPr>
        <w:tc>
          <w:tcPr>
            <w:tcW w:w="567" w:type="dxa"/>
            <w:vMerge w:val="restart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754A74">
              <w:rPr>
                <w:bCs w:val="0"/>
                <w:sz w:val="22"/>
                <w:szCs w:val="22"/>
              </w:rPr>
              <w:t>№</w:t>
            </w:r>
          </w:p>
          <w:p w:rsidR="007D5DA3" w:rsidRPr="00754A74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proofErr w:type="spellStart"/>
            <w:proofErr w:type="gramStart"/>
            <w:r w:rsidRPr="00754A74">
              <w:rPr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 w:rsidRPr="00754A74">
              <w:rPr>
                <w:bCs w:val="0"/>
                <w:sz w:val="22"/>
                <w:szCs w:val="22"/>
              </w:rPr>
              <w:t>/</w:t>
            </w:r>
            <w:proofErr w:type="spellStart"/>
            <w:r w:rsidRPr="00754A74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Наименование локальных нормативных актов, разработанных учреждением </w:t>
            </w:r>
          </w:p>
        </w:tc>
      </w:tr>
      <w:tr w:rsidR="007D5DA3" w:rsidRPr="00754A74" w:rsidTr="00694FC5">
        <w:trPr>
          <w:trHeight w:val="276"/>
        </w:trPr>
        <w:tc>
          <w:tcPr>
            <w:tcW w:w="567" w:type="dxa"/>
            <w:vMerge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9214" w:type="dxa"/>
            <w:vMerge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7D5DA3" w:rsidRPr="00754A74" w:rsidTr="00694FC5">
        <w:trPr>
          <w:trHeight w:val="276"/>
        </w:trPr>
        <w:tc>
          <w:tcPr>
            <w:tcW w:w="567" w:type="dxa"/>
            <w:vMerge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9214" w:type="dxa"/>
            <w:vMerge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sz w:val="22"/>
                <w:szCs w:val="22"/>
              </w:rPr>
              <w:t xml:space="preserve">Порядок проведения вступительных прослушиваний (просмотров) поступающих в МАУ ДО «ДШИ №6»г. Улан-Удэ 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Критерии оценки заданий, выполненных </w:t>
            </w:r>
            <w:proofErr w:type="gramStart"/>
            <w:r w:rsidRPr="00754A74">
              <w:rPr>
                <w:b w:val="0"/>
                <w:bCs w:val="0"/>
                <w:sz w:val="22"/>
                <w:szCs w:val="22"/>
              </w:rPr>
              <w:t>поступающими</w:t>
            </w:r>
            <w:proofErr w:type="gramEnd"/>
            <w:r w:rsidRPr="00754A74">
              <w:rPr>
                <w:b w:val="0"/>
                <w:bCs w:val="0"/>
                <w:sz w:val="22"/>
                <w:szCs w:val="22"/>
              </w:rPr>
              <w:t xml:space="preserve"> в МАУ ДО «ДШИ №6»  на вступительных прослушиваниях (просмотрах) 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  <w:shd w:val="clear" w:color="auto" w:fill="FFFFFF" w:themeFill="background1"/>
              </w:rPr>
              <w:t>Положение о текущем контроле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 успеваемости и промежуточной аттестации учащихся 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Правила внутреннего распорядка учащихся 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Положение о режиме занятий учащихся 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Положение о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внутришкольном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 xml:space="preserve"> контроле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Положение об оказании платных образовательных услуг 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Положение о проведении аттестации педагогических работников МАУ ДО «ДШИ №6» </w:t>
            </w:r>
            <w:r w:rsidR="001E1A18" w:rsidRPr="00754A74">
              <w:rPr>
                <w:b w:val="0"/>
                <w:bCs w:val="0"/>
                <w:sz w:val="22"/>
                <w:szCs w:val="22"/>
              </w:rPr>
              <w:t>на соответствие занимаемой должности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 Положение об официальном сайте МАУ ДО «ДШИ №6» г. Улан-Удэ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Положение об оплате труда и стимулировании работников МАУ ДО «ДШИ №6» 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Правила внутреннего трудового распорядка работников МАУ ДО «ДШИ №6» 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Должностные инструкции 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Коллективный договор 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Положение об обеспечении безопасности персональных данных при их обработке в информационных системах персональных данных МАУ ДО «ДШИ №6 »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Положение об обработке персональных данных работников МАУ ДО «ДШИ №6»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16.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Положение о направлении в командировку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17.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Положение о порядке проведения самообследования деятельности учреждения 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18.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Положение о Совете родителей (законных представителей) 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19.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Положение о закупке товаров, работ, услуг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21.</w:t>
            </w:r>
          </w:p>
        </w:tc>
        <w:tc>
          <w:tcPr>
            <w:tcW w:w="9214" w:type="dxa"/>
          </w:tcPr>
          <w:p w:rsidR="007D5DA3" w:rsidRPr="00754A74" w:rsidRDefault="007D46DD" w:rsidP="00DB5F1D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Положение о порядке и формах проведения итоговой аттестации, завершающей освоение дополнительных </w:t>
            </w:r>
            <w:proofErr w:type="spellStart"/>
            <w:r w:rsidRPr="00754A74">
              <w:rPr>
                <w:sz w:val="24"/>
                <w:szCs w:val="24"/>
              </w:rPr>
              <w:t>предпрофессиональных</w:t>
            </w:r>
            <w:proofErr w:type="spellEnd"/>
            <w:r w:rsidRPr="00754A74">
              <w:rPr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7D46DD" w:rsidRPr="00754A74" w:rsidTr="00694FC5">
        <w:tc>
          <w:tcPr>
            <w:tcW w:w="567" w:type="dxa"/>
          </w:tcPr>
          <w:p w:rsidR="007D46DD" w:rsidRPr="00754A74" w:rsidRDefault="007D46DD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22.</w:t>
            </w:r>
          </w:p>
        </w:tc>
        <w:tc>
          <w:tcPr>
            <w:tcW w:w="9214" w:type="dxa"/>
          </w:tcPr>
          <w:p w:rsidR="007D46DD" w:rsidRPr="00754A74" w:rsidRDefault="007D46DD" w:rsidP="00DB5F1D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Положение о порядке и формах проведения итоговой аттестации, завершающей освоение дополнительных </w:t>
            </w:r>
            <w:proofErr w:type="spellStart"/>
            <w:r w:rsidRPr="00754A74">
              <w:rPr>
                <w:sz w:val="24"/>
                <w:szCs w:val="24"/>
              </w:rPr>
              <w:t>общеразвивающих</w:t>
            </w:r>
            <w:proofErr w:type="spellEnd"/>
            <w:r w:rsidRPr="00754A74">
              <w:rPr>
                <w:sz w:val="24"/>
                <w:szCs w:val="24"/>
              </w:rPr>
              <w:t xml:space="preserve"> образовательных программ в области искусств</w:t>
            </w:r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7D46DD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23</w:t>
            </w:r>
            <w:r w:rsidR="007D5DA3" w:rsidRPr="00754A74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</w:rPr>
            </w:pPr>
            <w:r w:rsidRPr="00754A74">
              <w:rPr>
                <w:color w:val="000000"/>
                <w:sz w:val="22"/>
                <w:szCs w:val="22"/>
              </w:rPr>
              <w:t xml:space="preserve">Порядок и основание перевода, отчисления и восстановления </w:t>
            </w:r>
            <w:proofErr w:type="gramStart"/>
            <w:r w:rsidRPr="00754A7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</w:tr>
      <w:tr w:rsidR="007D5DA3" w:rsidRPr="00754A74" w:rsidTr="00694FC5">
        <w:tc>
          <w:tcPr>
            <w:tcW w:w="567" w:type="dxa"/>
          </w:tcPr>
          <w:p w:rsidR="007D5DA3" w:rsidRPr="00754A74" w:rsidRDefault="00362688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24.</w:t>
            </w:r>
          </w:p>
        </w:tc>
        <w:tc>
          <w:tcPr>
            <w:tcW w:w="9214" w:type="dxa"/>
          </w:tcPr>
          <w:p w:rsidR="007D5DA3" w:rsidRPr="00754A74" w:rsidRDefault="007D5DA3" w:rsidP="00DB5F1D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</w:rPr>
            </w:pPr>
            <w:r w:rsidRPr="00754A74">
              <w:rPr>
                <w:color w:val="000000"/>
                <w:sz w:val="22"/>
                <w:szCs w:val="22"/>
              </w:rPr>
              <w:t>Полож</w:t>
            </w:r>
            <w:r w:rsidRPr="00754A74">
              <w:rPr>
                <w:color w:val="000000"/>
                <w:spacing w:val="-1"/>
                <w:sz w:val="22"/>
                <w:szCs w:val="22"/>
              </w:rPr>
              <w:t>е</w:t>
            </w:r>
            <w:r w:rsidRPr="00754A74">
              <w:rPr>
                <w:color w:val="000000"/>
                <w:sz w:val="22"/>
                <w:szCs w:val="22"/>
              </w:rPr>
              <w:t>н</w:t>
            </w:r>
            <w:r w:rsidRPr="00754A74">
              <w:rPr>
                <w:color w:val="000000"/>
                <w:spacing w:val="1"/>
                <w:sz w:val="22"/>
                <w:szCs w:val="22"/>
              </w:rPr>
              <w:t>и</w:t>
            </w:r>
            <w:r w:rsidRPr="00754A74">
              <w:rPr>
                <w:color w:val="000000"/>
                <w:sz w:val="22"/>
                <w:szCs w:val="22"/>
              </w:rPr>
              <w:t>е о м</w:t>
            </w:r>
            <w:r w:rsidRPr="00754A74">
              <w:rPr>
                <w:color w:val="000000"/>
                <w:spacing w:val="-1"/>
                <w:sz w:val="22"/>
                <w:szCs w:val="22"/>
              </w:rPr>
              <w:t>е</w:t>
            </w:r>
            <w:r w:rsidRPr="00754A74">
              <w:rPr>
                <w:color w:val="000000"/>
                <w:sz w:val="22"/>
                <w:szCs w:val="22"/>
              </w:rPr>
              <w:t>тодич</w:t>
            </w:r>
            <w:r w:rsidRPr="00754A74">
              <w:rPr>
                <w:color w:val="000000"/>
                <w:spacing w:val="1"/>
                <w:sz w:val="22"/>
                <w:szCs w:val="22"/>
              </w:rPr>
              <w:t>е</w:t>
            </w:r>
            <w:r w:rsidRPr="00754A74">
              <w:rPr>
                <w:color w:val="000000"/>
                <w:sz w:val="22"/>
                <w:szCs w:val="22"/>
              </w:rPr>
              <w:t>ском объеди</w:t>
            </w:r>
            <w:r w:rsidRPr="00754A74">
              <w:rPr>
                <w:color w:val="000000"/>
                <w:spacing w:val="1"/>
                <w:sz w:val="22"/>
                <w:szCs w:val="22"/>
              </w:rPr>
              <w:t>н</w:t>
            </w:r>
            <w:r w:rsidRPr="00754A74">
              <w:rPr>
                <w:color w:val="000000"/>
                <w:sz w:val="22"/>
                <w:szCs w:val="22"/>
              </w:rPr>
              <w:t xml:space="preserve">ении </w:t>
            </w:r>
            <w:r w:rsidRPr="00754A74">
              <w:rPr>
                <w:color w:val="000000"/>
                <w:spacing w:val="1"/>
                <w:sz w:val="22"/>
                <w:szCs w:val="22"/>
              </w:rPr>
              <w:t>п</w:t>
            </w:r>
            <w:r w:rsidRPr="00754A74">
              <w:rPr>
                <w:color w:val="000000"/>
                <w:sz w:val="22"/>
                <w:szCs w:val="22"/>
              </w:rPr>
              <w:t>р</w:t>
            </w:r>
            <w:r w:rsidRPr="00754A74">
              <w:rPr>
                <w:color w:val="000000"/>
                <w:spacing w:val="-2"/>
                <w:sz w:val="22"/>
                <w:szCs w:val="22"/>
              </w:rPr>
              <w:t>еп</w:t>
            </w:r>
            <w:r w:rsidRPr="00754A74">
              <w:rPr>
                <w:color w:val="000000"/>
                <w:sz w:val="22"/>
                <w:szCs w:val="22"/>
              </w:rPr>
              <w:t>одав</w:t>
            </w:r>
            <w:r w:rsidRPr="00754A74">
              <w:rPr>
                <w:color w:val="000000"/>
                <w:spacing w:val="-2"/>
                <w:sz w:val="22"/>
                <w:szCs w:val="22"/>
              </w:rPr>
              <w:t>а</w:t>
            </w:r>
            <w:r w:rsidRPr="00754A74">
              <w:rPr>
                <w:color w:val="000000"/>
                <w:sz w:val="22"/>
                <w:szCs w:val="22"/>
              </w:rPr>
              <w:t>тел</w:t>
            </w:r>
            <w:r w:rsidRPr="00754A74">
              <w:rPr>
                <w:color w:val="000000"/>
                <w:spacing w:val="-1"/>
                <w:sz w:val="22"/>
                <w:szCs w:val="22"/>
              </w:rPr>
              <w:t>е</w:t>
            </w:r>
            <w:r w:rsidRPr="00754A74">
              <w:rPr>
                <w:color w:val="000000"/>
                <w:sz w:val="22"/>
                <w:szCs w:val="22"/>
              </w:rPr>
              <w:t>й</w:t>
            </w:r>
          </w:p>
        </w:tc>
      </w:tr>
      <w:tr w:rsidR="005B7D41" w:rsidRPr="00754A74" w:rsidTr="00694FC5">
        <w:tc>
          <w:tcPr>
            <w:tcW w:w="567" w:type="dxa"/>
          </w:tcPr>
          <w:p w:rsidR="005B7D41" w:rsidRPr="00754A74" w:rsidRDefault="00362688" w:rsidP="005B7D41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25.</w:t>
            </w:r>
          </w:p>
        </w:tc>
        <w:tc>
          <w:tcPr>
            <w:tcW w:w="9214" w:type="dxa"/>
          </w:tcPr>
          <w:p w:rsidR="005B7D41" w:rsidRPr="00754A74" w:rsidRDefault="007D46DD" w:rsidP="005B7D41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Положение об </w:t>
            </w:r>
            <w:proofErr w:type="gramStart"/>
            <w:r w:rsidRPr="00754A74">
              <w:rPr>
                <w:sz w:val="24"/>
                <w:szCs w:val="24"/>
              </w:rPr>
              <w:t>обучении</w:t>
            </w:r>
            <w:proofErr w:type="gramEnd"/>
            <w:r w:rsidRPr="00754A74">
              <w:rPr>
                <w:sz w:val="24"/>
                <w:szCs w:val="24"/>
              </w:rPr>
              <w:t xml:space="preserve"> по индивидуальному учебному плану, в том числе об ускоренном обучении в пределах осваиваемой образовательной программы</w:t>
            </w:r>
          </w:p>
        </w:tc>
      </w:tr>
      <w:tr w:rsidR="005B7D41" w:rsidRPr="00754A74" w:rsidTr="00694FC5">
        <w:tc>
          <w:tcPr>
            <w:tcW w:w="567" w:type="dxa"/>
          </w:tcPr>
          <w:p w:rsidR="005B7D41" w:rsidRPr="00754A74" w:rsidRDefault="00362688" w:rsidP="005B7D41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26.</w:t>
            </w:r>
          </w:p>
        </w:tc>
        <w:tc>
          <w:tcPr>
            <w:tcW w:w="9214" w:type="dxa"/>
          </w:tcPr>
          <w:p w:rsidR="005B7D41" w:rsidRPr="00754A74" w:rsidRDefault="005B7D41" w:rsidP="005B7D41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</w:rPr>
            </w:pPr>
            <w:r w:rsidRPr="00754A74">
              <w:rPr>
                <w:color w:val="000000"/>
                <w:sz w:val="22"/>
                <w:szCs w:val="22"/>
              </w:rPr>
              <w:t>Положение о дистанционном режиме обучения в МАУ ДО ДШИ №6</w:t>
            </w:r>
          </w:p>
        </w:tc>
      </w:tr>
      <w:tr w:rsidR="005B7D41" w:rsidRPr="00754A74" w:rsidTr="00694FC5">
        <w:tc>
          <w:tcPr>
            <w:tcW w:w="567" w:type="dxa"/>
          </w:tcPr>
          <w:p w:rsidR="005B7D41" w:rsidRPr="00754A74" w:rsidRDefault="00362688" w:rsidP="005B7D41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27.</w:t>
            </w:r>
          </w:p>
        </w:tc>
        <w:tc>
          <w:tcPr>
            <w:tcW w:w="9214" w:type="dxa"/>
          </w:tcPr>
          <w:p w:rsidR="005B7D41" w:rsidRPr="00754A74" w:rsidRDefault="007D46DD" w:rsidP="005B7D41">
            <w:pPr>
              <w:spacing w:before="12" w:line="239" w:lineRule="auto"/>
              <w:ind w:left="108" w:right="1704"/>
              <w:rPr>
                <w:color w:val="000000"/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Положение о  порядке получения, учета, хранения, заполнения и выдачи документов об образовании</w:t>
            </w:r>
          </w:p>
        </w:tc>
      </w:tr>
      <w:tr w:rsidR="007D46DD" w:rsidRPr="00754A74" w:rsidTr="00694FC5">
        <w:tc>
          <w:tcPr>
            <w:tcW w:w="567" w:type="dxa"/>
          </w:tcPr>
          <w:p w:rsidR="007D46DD" w:rsidRPr="00754A74" w:rsidRDefault="00362688" w:rsidP="005B7D41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28.</w:t>
            </w:r>
          </w:p>
        </w:tc>
        <w:tc>
          <w:tcPr>
            <w:tcW w:w="9214" w:type="dxa"/>
          </w:tcPr>
          <w:p w:rsidR="007D46DD" w:rsidRPr="00754A74" w:rsidRDefault="007D46DD" w:rsidP="005B7D41">
            <w:pPr>
              <w:spacing w:before="12" w:line="239" w:lineRule="auto"/>
              <w:ind w:left="108" w:right="1704"/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 xml:space="preserve">Порядок перевода </w:t>
            </w:r>
            <w:proofErr w:type="gramStart"/>
            <w:r w:rsidRPr="00754A74">
              <w:rPr>
                <w:sz w:val="24"/>
                <w:szCs w:val="24"/>
              </w:rPr>
              <w:t>обучающихся</w:t>
            </w:r>
            <w:proofErr w:type="gramEnd"/>
            <w:r w:rsidRPr="00754A74">
              <w:rPr>
                <w:sz w:val="24"/>
                <w:szCs w:val="24"/>
              </w:rPr>
              <w:t xml:space="preserve"> с одной образовательной программы на другую</w:t>
            </w:r>
          </w:p>
        </w:tc>
      </w:tr>
      <w:tr w:rsidR="007D46DD" w:rsidRPr="00754A74" w:rsidTr="00694FC5">
        <w:tc>
          <w:tcPr>
            <w:tcW w:w="567" w:type="dxa"/>
          </w:tcPr>
          <w:p w:rsidR="007D46DD" w:rsidRPr="00754A74" w:rsidRDefault="00362688" w:rsidP="005B7D41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29.</w:t>
            </w:r>
          </w:p>
        </w:tc>
        <w:tc>
          <w:tcPr>
            <w:tcW w:w="9214" w:type="dxa"/>
          </w:tcPr>
          <w:p w:rsidR="007D46DD" w:rsidRPr="00754A74" w:rsidRDefault="007D46DD" w:rsidP="005B7D41">
            <w:pPr>
              <w:spacing w:before="12" w:line="239" w:lineRule="auto"/>
              <w:ind w:left="108" w:right="1704"/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 xml:space="preserve">Порядок перевода с платного обучения на </w:t>
            </w:r>
            <w:proofErr w:type="gramStart"/>
            <w:r w:rsidRPr="00754A74">
              <w:rPr>
                <w:sz w:val="24"/>
                <w:szCs w:val="24"/>
              </w:rPr>
              <w:t>бесплатное</w:t>
            </w:r>
            <w:proofErr w:type="gramEnd"/>
          </w:p>
        </w:tc>
      </w:tr>
      <w:tr w:rsidR="007D46DD" w:rsidRPr="00754A74" w:rsidTr="00694FC5">
        <w:tc>
          <w:tcPr>
            <w:tcW w:w="567" w:type="dxa"/>
          </w:tcPr>
          <w:p w:rsidR="007D46DD" w:rsidRPr="00754A74" w:rsidRDefault="00362688" w:rsidP="005B7D41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30.</w:t>
            </w:r>
          </w:p>
        </w:tc>
        <w:tc>
          <w:tcPr>
            <w:tcW w:w="9214" w:type="dxa"/>
          </w:tcPr>
          <w:p w:rsidR="007D46DD" w:rsidRPr="00754A74" w:rsidRDefault="00362688" w:rsidP="005B7D41">
            <w:pPr>
              <w:spacing w:before="12" w:line="239" w:lineRule="auto"/>
              <w:ind w:left="108" w:right="1704"/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Порядок выдачи справки об обучении или периоде обучения</w:t>
            </w:r>
          </w:p>
        </w:tc>
      </w:tr>
      <w:tr w:rsidR="00362688" w:rsidRPr="00754A74" w:rsidTr="00694FC5">
        <w:tc>
          <w:tcPr>
            <w:tcW w:w="567" w:type="dxa"/>
          </w:tcPr>
          <w:p w:rsidR="00362688" w:rsidRPr="00754A74" w:rsidRDefault="00362688" w:rsidP="005B7D41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31.</w:t>
            </w:r>
          </w:p>
        </w:tc>
        <w:tc>
          <w:tcPr>
            <w:tcW w:w="9214" w:type="dxa"/>
          </w:tcPr>
          <w:p w:rsidR="00362688" w:rsidRPr="00754A74" w:rsidRDefault="00362688" w:rsidP="005B7D41">
            <w:pPr>
              <w:spacing w:before="12" w:line="239" w:lineRule="auto"/>
              <w:ind w:left="108" w:right="1704"/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</w:t>
            </w:r>
          </w:p>
        </w:tc>
      </w:tr>
      <w:tr w:rsidR="00362688" w:rsidRPr="00754A74" w:rsidTr="00694FC5">
        <w:tc>
          <w:tcPr>
            <w:tcW w:w="567" w:type="dxa"/>
          </w:tcPr>
          <w:p w:rsidR="00362688" w:rsidRPr="00754A74" w:rsidRDefault="00362688" w:rsidP="005B7D41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32.</w:t>
            </w:r>
          </w:p>
        </w:tc>
        <w:tc>
          <w:tcPr>
            <w:tcW w:w="9214" w:type="dxa"/>
          </w:tcPr>
          <w:p w:rsidR="00362688" w:rsidRPr="00754A74" w:rsidRDefault="00362688" w:rsidP="005B7D41">
            <w:pPr>
              <w:spacing w:before="12" w:line="239" w:lineRule="auto"/>
              <w:ind w:left="108" w:right="1704"/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 xml:space="preserve">Порядок индивидуального учета результатов освоения </w:t>
            </w:r>
            <w:proofErr w:type="gramStart"/>
            <w:r w:rsidRPr="00754A74">
              <w:rPr>
                <w:sz w:val="24"/>
                <w:szCs w:val="24"/>
              </w:rPr>
              <w:t>обучающимися</w:t>
            </w:r>
            <w:proofErr w:type="gramEnd"/>
            <w:r w:rsidRPr="00754A74">
              <w:rPr>
                <w:sz w:val="24"/>
                <w:szCs w:val="24"/>
              </w:rPr>
              <w:t xml:space="preserve"> образовательных программ, хранения в архивах информации об этих результатах на бумажных и (или) электронных носителях  </w:t>
            </w:r>
          </w:p>
        </w:tc>
      </w:tr>
      <w:tr w:rsidR="00362688" w:rsidRPr="00754A74" w:rsidTr="00694FC5">
        <w:tc>
          <w:tcPr>
            <w:tcW w:w="567" w:type="dxa"/>
          </w:tcPr>
          <w:p w:rsidR="00362688" w:rsidRPr="00754A74" w:rsidRDefault="00362688" w:rsidP="005B7D41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33.</w:t>
            </w:r>
          </w:p>
        </w:tc>
        <w:tc>
          <w:tcPr>
            <w:tcW w:w="9214" w:type="dxa"/>
          </w:tcPr>
          <w:p w:rsidR="00362688" w:rsidRPr="00754A74" w:rsidRDefault="00362688" w:rsidP="005B7D41">
            <w:pPr>
              <w:spacing w:before="12" w:line="239" w:lineRule="auto"/>
              <w:ind w:left="108" w:right="1704"/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Порядок посещения мероприятий, которые проводятся в организации, осуществляющей образовательную деятельность</w:t>
            </w:r>
          </w:p>
        </w:tc>
      </w:tr>
      <w:tr w:rsidR="00893CC3" w:rsidRPr="00754A74" w:rsidTr="00694FC5">
        <w:tc>
          <w:tcPr>
            <w:tcW w:w="567" w:type="dxa"/>
          </w:tcPr>
          <w:p w:rsidR="00893CC3" w:rsidRPr="00754A74" w:rsidRDefault="00893CC3" w:rsidP="005B7D41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34.</w:t>
            </w:r>
          </w:p>
        </w:tc>
        <w:tc>
          <w:tcPr>
            <w:tcW w:w="9214" w:type="dxa"/>
          </w:tcPr>
          <w:p w:rsidR="00893CC3" w:rsidRPr="00754A74" w:rsidRDefault="00893CC3" w:rsidP="005B7D41">
            <w:pPr>
              <w:spacing w:before="12" w:line="239" w:lineRule="auto"/>
              <w:ind w:left="108" w:right="1704"/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Порядок оформления возникновения, изменения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</w:tbl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1E1A18" w:rsidRPr="00754A74" w:rsidRDefault="001E1A18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proofErr w:type="spellStart"/>
      <w:r w:rsidRPr="00754A74">
        <w:rPr>
          <w:bCs w:val="0"/>
          <w:sz w:val="22"/>
          <w:szCs w:val="22"/>
        </w:rPr>
        <w:t>Самообследование</w:t>
      </w:r>
      <w:proofErr w:type="spellEnd"/>
      <w:r w:rsidRPr="00754A74">
        <w:rPr>
          <w:bCs w:val="0"/>
          <w:sz w:val="22"/>
          <w:szCs w:val="22"/>
        </w:rPr>
        <w:t xml:space="preserve"> кадрового обеспечения</w:t>
      </w: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Таблица №4</w:t>
      </w: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088"/>
      </w:tblGrid>
      <w:tr w:rsidR="00EA27A9" w:rsidRPr="00754A74" w:rsidTr="00694FC5">
        <w:tc>
          <w:tcPr>
            <w:tcW w:w="2410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7088" w:type="dxa"/>
          </w:tcPr>
          <w:p w:rsidR="00EA27A9" w:rsidRPr="00754A74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Общее количество педагогических работников </w:t>
            </w:r>
          </w:p>
        </w:tc>
      </w:tr>
      <w:tr w:rsidR="00AF1FC4" w:rsidRPr="00754A74" w:rsidTr="00694FC5">
        <w:tc>
          <w:tcPr>
            <w:tcW w:w="2410" w:type="dxa"/>
          </w:tcPr>
          <w:p w:rsidR="00AF1FC4" w:rsidRPr="00754A74" w:rsidRDefault="00036A8F" w:rsidP="00AF1FC4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7088" w:type="dxa"/>
          </w:tcPr>
          <w:p w:rsidR="00AF1FC4" w:rsidRPr="00754A74" w:rsidRDefault="00ED7146" w:rsidP="00AF1FC4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40</w:t>
            </w:r>
          </w:p>
        </w:tc>
      </w:tr>
      <w:tr w:rsidR="00AF1FC4" w:rsidRPr="00754A74" w:rsidTr="00694FC5">
        <w:tc>
          <w:tcPr>
            <w:tcW w:w="2410" w:type="dxa"/>
          </w:tcPr>
          <w:p w:rsidR="00AF1FC4" w:rsidRPr="00754A74" w:rsidRDefault="00036A8F" w:rsidP="00AF1FC4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2023</w:t>
            </w:r>
          </w:p>
        </w:tc>
        <w:tc>
          <w:tcPr>
            <w:tcW w:w="7088" w:type="dxa"/>
          </w:tcPr>
          <w:p w:rsidR="00AF1FC4" w:rsidRPr="00754A74" w:rsidRDefault="00036A8F" w:rsidP="00AF1FC4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41</w:t>
            </w:r>
          </w:p>
        </w:tc>
      </w:tr>
    </w:tbl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CC185E" w:rsidRPr="00754A74" w:rsidRDefault="00CC185E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CC185E" w:rsidRPr="00754A74" w:rsidRDefault="00CC185E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Наличие образования у педагогических работников</w:t>
      </w: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Таблица №5</w:t>
      </w: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42"/>
        <w:gridCol w:w="1985"/>
        <w:gridCol w:w="2410"/>
        <w:gridCol w:w="2268"/>
      </w:tblGrid>
      <w:tr w:rsidR="00EA27A9" w:rsidRPr="00754A74" w:rsidTr="00694FC5">
        <w:tc>
          <w:tcPr>
            <w:tcW w:w="993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842" w:type="dxa"/>
          </w:tcPr>
          <w:p w:rsidR="00EA27A9" w:rsidRPr="00754A74" w:rsidRDefault="00EA27A9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="002B7434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педагогических работников (человек/%)</w:t>
            </w:r>
          </w:p>
        </w:tc>
        <w:tc>
          <w:tcPr>
            <w:tcW w:w="1985" w:type="dxa"/>
            <w:shd w:val="clear" w:color="auto" w:fill="auto"/>
          </w:tcPr>
          <w:p w:rsidR="00EA27A9" w:rsidRPr="00754A74" w:rsidRDefault="00EA27A9" w:rsidP="00DB5F1D">
            <w:pPr>
              <w:rPr>
                <w:sz w:val="22"/>
                <w:szCs w:val="22"/>
              </w:rPr>
            </w:pPr>
            <w:r w:rsidRPr="00754A74">
              <w:rPr>
                <w:bCs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(человек/%)</w:t>
            </w:r>
          </w:p>
        </w:tc>
        <w:tc>
          <w:tcPr>
            <w:tcW w:w="2410" w:type="dxa"/>
            <w:shd w:val="clear" w:color="auto" w:fill="auto"/>
          </w:tcPr>
          <w:p w:rsidR="00EA27A9" w:rsidRPr="00754A74" w:rsidRDefault="00EA27A9" w:rsidP="00DB5F1D">
            <w:pPr>
              <w:rPr>
                <w:sz w:val="22"/>
                <w:szCs w:val="22"/>
              </w:rPr>
            </w:pPr>
            <w:r w:rsidRPr="00754A74">
              <w:rPr>
                <w:bCs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(человек/%)</w:t>
            </w:r>
          </w:p>
        </w:tc>
        <w:tc>
          <w:tcPr>
            <w:tcW w:w="2268" w:type="dxa"/>
            <w:shd w:val="clear" w:color="auto" w:fill="auto"/>
          </w:tcPr>
          <w:p w:rsidR="00EA27A9" w:rsidRPr="00754A74" w:rsidRDefault="00EA27A9" w:rsidP="00DB5F1D">
            <w:pPr>
              <w:rPr>
                <w:sz w:val="22"/>
                <w:szCs w:val="22"/>
              </w:rPr>
            </w:pPr>
            <w:r w:rsidRPr="00754A74">
              <w:rPr>
                <w:bCs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направленности, в общей численности педагогических работников (человек/%)</w:t>
            </w:r>
          </w:p>
          <w:p w:rsidR="00EA27A9" w:rsidRPr="00754A74" w:rsidRDefault="00EA27A9" w:rsidP="00DB5F1D">
            <w:pPr>
              <w:rPr>
                <w:sz w:val="22"/>
                <w:szCs w:val="22"/>
              </w:rPr>
            </w:pPr>
          </w:p>
        </w:tc>
      </w:tr>
      <w:tr w:rsidR="00036A8F" w:rsidRPr="00754A74" w:rsidTr="00694FC5">
        <w:tc>
          <w:tcPr>
            <w:tcW w:w="993" w:type="dxa"/>
          </w:tcPr>
          <w:p w:rsidR="00036A8F" w:rsidRPr="00754A74" w:rsidRDefault="00036A8F" w:rsidP="00036A8F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1842" w:type="dxa"/>
          </w:tcPr>
          <w:p w:rsidR="00036A8F" w:rsidRPr="00754A74" w:rsidRDefault="00036A8F" w:rsidP="00036A8F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32 / 80</w:t>
            </w:r>
            <w:r w:rsidR="00F20677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036A8F" w:rsidRPr="00754A74" w:rsidRDefault="00036A8F" w:rsidP="00036A8F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31 / 77,5</w:t>
            </w:r>
            <w:r w:rsidR="00F20677" w:rsidRPr="00754A74">
              <w:rPr>
                <w:sz w:val="22"/>
                <w:szCs w:val="22"/>
              </w:rPr>
              <w:t xml:space="preserve"> </w:t>
            </w:r>
            <w:r w:rsidRPr="00754A74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036A8F" w:rsidRPr="00754A74" w:rsidRDefault="00036A8F" w:rsidP="00036A8F">
            <w:pPr>
              <w:rPr>
                <w:bCs/>
                <w:sz w:val="22"/>
                <w:szCs w:val="22"/>
              </w:rPr>
            </w:pPr>
            <w:r w:rsidRPr="00754A74">
              <w:rPr>
                <w:bCs/>
                <w:sz w:val="22"/>
                <w:szCs w:val="22"/>
              </w:rPr>
              <w:t>8 / 20</w:t>
            </w:r>
            <w:r w:rsidR="000A6EE1" w:rsidRPr="00754A74">
              <w:rPr>
                <w:bCs/>
                <w:sz w:val="22"/>
                <w:szCs w:val="22"/>
              </w:rPr>
              <w:t xml:space="preserve"> </w:t>
            </w:r>
            <w:r w:rsidRPr="00754A7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036A8F" w:rsidRPr="00754A74" w:rsidRDefault="00036A8F" w:rsidP="00036A8F">
            <w:pPr>
              <w:rPr>
                <w:bCs/>
                <w:sz w:val="22"/>
                <w:szCs w:val="22"/>
              </w:rPr>
            </w:pPr>
            <w:r w:rsidRPr="00754A74">
              <w:rPr>
                <w:bCs/>
                <w:sz w:val="22"/>
                <w:szCs w:val="22"/>
              </w:rPr>
              <w:t>8 / 20</w:t>
            </w:r>
            <w:r w:rsidR="00BE7F5E" w:rsidRPr="00754A74">
              <w:rPr>
                <w:bCs/>
                <w:sz w:val="22"/>
                <w:szCs w:val="22"/>
              </w:rPr>
              <w:t xml:space="preserve"> </w:t>
            </w:r>
            <w:r w:rsidRPr="00754A74">
              <w:rPr>
                <w:bCs/>
                <w:sz w:val="22"/>
                <w:szCs w:val="22"/>
              </w:rPr>
              <w:t>%</w:t>
            </w:r>
          </w:p>
        </w:tc>
      </w:tr>
      <w:tr w:rsidR="00036A8F" w:rsidRPr="00754A74" w:rsidTr="00036A8F">
        <w:trPr>
          <w:trHeight w:val="230"/>
        </w:trPr>
        <w:tc>
          <w:tcPr>
            <w:tcW w:w="993" w:type="dxa"/>
          </w:tcPr>
          <w:p w:rsidR="00036A8F" w:rsidRPr="00754A74" w:rsidRDefault="00036A8F" w:rsidP="00036A8F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2023</w:t>
            </w:r>
          </w:p>
        </w:tc>
        <w:tc>
          <w:tcPr>
            <w:tcW w:w="1842" w:type="dxa"/>
          </w:tcPr>
          <w:p w:rsidR="00036A8F" w:rsidRPr="00754A74" w:rsidRDefault="00F20677" w:rsidP="00036A8F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31 / 75,6 </w:t>
            </w:r>
            <w:r w:rsidR="00036A8F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036A8F" w:rsidRPr="00754A74" w:rsidRDefault="00F20677" w:rsidP="00036A8F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30</w:t>
            </w:r>
            <w:r w:rsidR="00036A8F" w:rsidRPr="00754A74">
              <w:rPr>
                <w:sz w:val="22"/>
                <w:szCs w:val="22"/>
              </w:rPr>
              <w:t xml:space="preserve"> </w:t>
            </w:r>
            <w:r w:rsidRPr="00754A74">
              <w:rPr>
                <w:sz w:val="22"/>
                <w:szCs w:val="22"/>
              </w:rPr>
              <w:t xml:space="preserve">/ 73 </w:t>
            </w:r>
            <w:r w:rsidR="00036A8F" w:rsidRPr="00754A74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036A8F" w:rsidRPr="00754A74" w:rsidRDefault="00F20677" w:rsidP="00036A8F">
            <w:pPr>
              <w:rPr>
                <w:bCs/>
                <w:sz w:val="22"/>
                <w:szCs w:val="22"/>
              </w:rPr>
            </w:pPr>
            <w:r w:rsidRPr="00754A74">
              <w:rPr>
                <w:bCs/>
                <w:sz w:val="22"/>
                <w:szCs w:val="22"/>
              </w:rPr>
              <w:t>9</w:t>
            </w:r>
            <w:r w:rsidR="00036A8F" w:rsidRPr="00754A74">
              <w:rPr>
                <w:bCs/>
                <w:sz w:val="22"/>
                <w:szCs w:val="22"/>
              </w:rPr>
              <w:t xml:space="preserve"> </w:t>
            </w:r>
            <w:r w:rsidR="000A6EE1" w:rsidRPr="00754A74">
              <w:rPr>
                <w:bCs/>
                <w:sz w:val="22"/>
                <w:szCs w:val="22"/>
              </w:rPr>
              <w:t xml:space="preserve">/ 22 </w:t>
            </w:r>
            <w:r w:rsidR="00036A8F" w:rsidRPr="00754A74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036A8F" w:rsidRPr="00754A74" w:rsidRDefault="002850A2" w:rsidP="00036A8F">
            <w:pPr>
              <w:rPr>
                <w:bCs/>
                <w:sz w:val="22"/>
                <w:szCs w:val="22"/>
              </w:rPr>
            </w:pPr>
            <w:r w:rsidRPr="00754A74">
              <w:rPr>
                <w:bCs/>
                <w:sz w:val="22"/>
                <w:szCs w:val="22"/>
              </w:rPr>
              <w:t xml:space="preserve">9 / 22 </w:t>
            </w:r>
            <w:r w:rsidR="00036A8F" w:rsidRPr="00754A74">
              <w:rPr>
                <w:bCs/>
                <w:sz w:val="22"/>
                <w:szCs w:val="22"/>
              </w:rPr>
              <w:t>%</w:t>
            </w:r>
          </w:p>
        </w:tc>
      </w:tr>
    </w:tbl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</w:t>
      </w: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Таблица №6</w:t>
      </w: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386"/>
        <w:gridCol w:w="1418"/>
        <w:gridCol w:w="1984"/>
      </w:tblGrid>
      <w:tr w:rsidR="00EA27A9" w:rsidRPr="00754A74" w:rsidTr="003848C1"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5386" w:type="dxa"/>
          </w:tcPr>
          <w:p w:rsidR="00EA27A9" w:rsidRPr="00754A74" w:rsidRDefault="00EA27A9" w:rsidP="00DB5F1D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754A74">
              <w:rPr>
                <w:b w:val="0"/>
                <w:sz w:val="22"/>
                <w:szCs w:val="22"/>
              </w:rPr>
              <w:t>Количество  педаго</w:t>
            </w:r>
            <w:r w:rsidR="003848C1" w:rsidRPr="00754A74">
              <w:rPr>
                <w:b w:val="0"/>
                <w:sz w:val="22"/>
                <w:szCs w:val="22"/>
              </w:rPr>
              <w:t xml:space="preserve">гических работников, которым по </w:t>
            </w:r>
            <w:r w:rsidRPr="00754A74">
              <w:rPr>
                <w:b w:val="0"/>
                <w:sz w:val="22"/>
                <w:szCs w:val="22"/>
              </w:rPr>
              <w:t>результатам аттестации присвоена квалификационная категория,  в общей численности</w:t>
            </w:r>
          </w:p>
          <w:p w:rsidR="00EA27A9" w:rsidRPr="00754A74" w:rsidRDefault="00EA27A9" w:rsidP="00DB5F1D">
            <w:pPr>
              <w:pStyle w:val="af9"/>
              <w:jc w:val="left"/>
              <w:rPr>
                <w:b w:val="0"/>
                <w:sz w:val="22"/>
                <w:szCs w:val="22"/>
              </w:rPr>
            </w:pPr>
            <w:r w:rsidRPr="00754A74">
              <w:rPr>
                <w:b w:val="0"/>
                <w:sz w:val="22"/>
                <w:szCs w:val="22"/>
              </w:rPr>
              <w:t>педагогических работников</w:t>
            </w:r>
          </w:p>
          <w:p w:rsidR="00EA27A9" w:rsidRPr="00754A74" w:rsidRDefault="00EA27A9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sz w:val="22"/>
                <w:szCs w:val="22"/>
              </w:rPr>
              <w:t>(человек/%)</w:t>
            </w:r>
          </w:p>
        </w:tc>
        <w:tc>
          <w:tcPr>
            <w:tcW w:w="1418" w:type="dxa"/>
          </w:tcPr>
          <w:p w:rsidR="00EA27A9" w:rsidRPr="00754A74" w:rsidRDefault="00EA27A9" w:rsidP="00DB5F1D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Высшая </w:t>
            </w:r>
            <w:r w:rsidRPr="00754A74">
              <w:rPr>
                <w:b w:val="0"/>
                <w:sz w:val="22"/>
                <w:szCs w:val="22"/>
              </w:rPr>
              <w:t>квалификационная категория (человек/%)</w:t>
            </w:r>
          </w:p>
        </w:tc>
        <w:tc>
          <w:tcPr>
            <w:tcW w:w="1984" w:type="dxa"/>
            <w:shd w:val="clear" w:color="auto" w:fill="auto"/>
          </w:tcPr>
          <w:p w:rsidR="00EA27A9" w:rsidRPr="00754A74" w:rsidRDefault="00EA27A9" w:rsidP="00DB5F1D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Первая квалификационная категория (человек/%) </w:t>
            </w:r>
          </w:p>
        </w:tc>
      </w:tr>
      <w:tr w:rsidR="00036A8F" w:rsidRPr="00754A74" w:rsidTr="003848C1">
        <w:tc>
          <w:tcPr>
            <w:tcW w:w="851" w:type="dxa"/>
          </w:tcPr>
          <w:p w:rsidR="00036A8F" w:rsidRPr="00754A74" w:rsidRDefault="00036A8F" w:rsidP="00036A8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5386" w:type="dxa"/>
          </w:tcPr>
          <w:p w:rsidR="00036A8F" w:rsidRPr="00754A74" w:rsidRDefault="00036A8F" w:rsidP="00036A8F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 человека/7,5%</w:t>
            </w:r>
          </w:p>
        </w:tc>
        <w:tc>
          <w:tcPr>
            <w:tcW w:w="1418" w:type="dxa"/>
          </w:tcPr>
          <w:p w:rsidR="00036A8F" w:rsidRPr="00754A74" w:rsidRDefault="00036A8F" w:rsidP="00036A8F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3</w:t>
            </w:r>
            <w:r w:rsidR="00D0176C" w:rsidRPr="00754A74">
              <w:rPr>
                <w:sz w:val="22"/>
                <w:szCs w:val="22"/>
              </w:rPr>
              <w:t xml:space="preserve"> </w:t>
            </w:r>
            <w:r w:rsidRPr="00754A74">
              <w:rPr>
                <w:sz w:val="22"/>
                <w:szCs w:val="22"/>
              </w:rPr>
              <w:t>/</w:t>
            </w:r>
            <w:r w:rsidR="00D0176C" w:rsidRPr="00754A74">
              <w:rPr>
                <w:sz w:val="22"/>
                <w:szCs w:val="22"/>
              </w:rPr>
              <w:t xml:space="preserve"> </w:t>
            </w:r>
            <w:r w:rsidRPr="00754A74">
              <w:rPr>
                <w:sz w:val="22"/>
                <w:szCs w:val="22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036A8F" w:rsidRPr="00754A74" w:rsidRDefault="00036A8F" w:rsidP="00036A8F">
            <w:pPr>
              <w:rPr>
                <w:bCs/>
                <w:sz w:val="22"/>
                <w:szCs w:val="22"/>
              </w:rPr>
            </w:pPr>
            <w:r w:rsidRPr="00754A74">
              <w:rPr>
                <w:bCs/>
                <w:sz w:val="22"/>
                <w:szCs w:val="22"/>
              </w:rPr>
              <w:t>0/0%</w:t>
            </w:r>
          </w:p>
        </w:tc>
      </w:tr>
      <w:tr w:rsidR="00036A8F" w:rsidRPr="00754A74" w:rsidTr="003848C1">
        <w:tc>
          <w:tcPr>
            <w:tcW w:w="851" w:type="dxa"/>
          </w:tcPr>
          <w:p w:rsidR="00036A8F" w:rsidRPr="00754A74" w:rsidRDefault="00036A8F" w:rsidP="00036A8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2023</w:t>
            </w:r>
          </w:p>
        </w:tc>
        <w:tc>
          <w:tcPr>
            <w:tcW w:w="5386" w:type="dxa"/>
          </w:tcPr>
          <w:p w:rsidR="00036A8F" w:rsidRPr="00754A74" w:rsidRDefault="00734BD3" w:rsidP="00036A8F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1 человек </w:t>
            </w:r>
            <w:r w:rsidR="00036A8F"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D0176C" w:rsidRPr="00754A74">
              <w:rPr>
                <w:b w:val="0"/>
                <w:bCs w:val="0"/>
                <w:sz w:val="22"/>
                <w:szCs w:val="22"/>
              </w:rPr>
              <w:t>2,43</w:t>
            </w:r>
            <w:r w:rsidR="00036A8F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036A8F" w:rsidRPr="00754A74" w:rsidRDefault="00D0176C" w:rsidP="00036A8F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1 </w:t>
            </w:r>
            <w:r w:rsidR="00036A8F" w:rsidRPr="00754A74">
              <w:rPr>
                <w:sz w:val="22"/>
                <w:szCs w:val="22"/>
              </w:rPr>
              <w:t>/</w:t>
            </w:r>
            <w:r w:rsidRPr="00754A74">
              <w:rPr>
                <w:sz w:val="22"/>
                <w:szCs w:val="22"/>
              </w:rPr>
              <w:t xml:space="preserve"> </w:t>
            </w:r>
            <w:r w:rsidR="00036A8F" w:rsidRPr="00754A74">
              <w:rPr>
                <w:sz w:val="22"/>
                <w:szCs w:val="22"/>
              </w:rPr>
              <w:t>100%</w:t>
            </w:r>
          </w:p>
        </w:tc>
        <w:tc>
          <w:tcPr>
            <w:tcW w:w="1984" w:type="dxa"/>
            <w:shd w:val="clear" w:color="auto" w:fill="auto"/>
          </w:tcPr>
          <w:p w:rsidR="00036A8F" w:rsidRPr="00754A74" w:rsidRDefault="00036A8F" w:rsidP="00036A8F">
            <w:pPr>
              <w:rPr>
                <w:bCs/>
                <w:sz w:val="22"/>
                <w:szCs w:val="22"/>
              </w:rPr>
            </w:pPr>
            <w:r w:rsidRPr="00754A74">
              <w:rPr>
                <w:bCs/>
                <w:sz w:val="22"/>
                <w:szCs w:val="22"/>
              </w:rPr>
              <w:t>0/0%</w:t>
            </w:r>
          </w:p>
        </w:tc>
      </w:tr>
    </w:tbl>
    <w:p w:rsidR="00A6252B" w:rsidRPr="00754A74" w:rsidRDefault="00A6252B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D77B1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Педагогический стаж работы педагогических работников</w:t>
      </w: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Таблица №7</w:t>
      </w: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1276"/>
        <w:gridCol w:w="1276"/>
        <w:gridCol w:w="1559"/>
        <w:gridCol w:w="1985"/>
        <w:gridCol w:w="1984"/>
      </w:tblGrid>
      <w:tr w:rsidR="00EA27A9" w:rsidRPr="00754A74" w:rsidTr="00694FC5">
        <w:tc>
          <w:tcPr>
            <w:tcW w:w="675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до 1 года</w:t>
            </w:r>
          </w:p>
        </w:tc>
        <w:tc>
          <w:tcPr>
            <w:tcW w:w="1276" w:type="dxa"/>
          </w:tcPr>
          <w:p w:rsidR="00EA27A9" w:rsidRPr="00754A74" w:rsidRDefault="00EA27A9" w:rsidP="005F44EA">
            <w:pPr>
              <w:pStyle w:val="af9"/>
              <w:ind w:right="-24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от 1 до 3 </w:t>
            </w:r>
          </w:p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1276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от 3 до 5 </w:t>
            </w:r>
          </w:p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1559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от 5 до 15</w:t>
            </w:r>
          </w:p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1985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от 15 лет до 20</w:t>
            </w:r>
          </w:p>
          <w:p w:rsidR="00EA27A9" w:rsidRPr="00754A74" w:rsidRDefault="00EA27A9" w:rsidP="005F44EA">
            <w:pPr>
              <w:pStyle w:val="af9"/>
              <w:ind w:right="-24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лет </w:t>
            </w:r>
          </w:p>
        </w:tc>
        <w:tc>
          <w:tcPr>
            <w:tcW w:w="1984" w:type="dxa"/>
          </w:tcPr>
          <w:p w:rsidR="00EA27A9" w:rsidRPr="00754A74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20 и более </w:t>
            </w:r>
          </w:p>
          <w:p w:rsidR="00EA27A9" w:rsidRPr="00754A74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лет</w:t>
            </w:r>
          </w:p>
        </w:tc>
      </w:tr>
      <w:tr w:rsidR="000B6590" w:rsidRPr="00754A74" w:rsidTr="00694FC5">
        <w:tc>
          <w:tcPr>
            <w:tcW w:w="675" w:type="dxa"/>
          </w:tcPr>
          <w:p w:rsidR="000B6590" w:rsidRPr="00754A74" w:rsidRDefault="000B6590" w:rsidP="000B6590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0B6590" w:rsidRPr="00754A74" w:rsidRDefault="000B6590" w:rsidP="000B6590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B6590" w:rsidRPr="00754A74" w:rsidRDefault="000B6590" w:rsidP="000B6590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B6590" w:rsidRPr="00754A74" w:rsidRDefault="000B6590" w:rsidP="000B6590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B6590" w:rsidRPr="00754A74" w:rsidRDefault="000B6590" w:rsidP="000B6590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0B6590" w:rsidRPr="00754A74" w:rsidRDefault="000B6590" w:rsidP="000B6590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0B6590" w:rsidRPr="00754A74" w:rsidRDefault="000B6590" w:rsidP="000B6590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27</w:t>
            </w:r>
          </w:p>
        </w:tc>
      </w:tr>
      <w:tr w:rsidR="00170668" w:rsidRPr="00754A74" w:rsidTr="00694FC5">
        <w:tc>
          <w:tcPr>
            <w:tcW w:w="675" w:type="dxa"/>
          </w:tcPr>
          <w:p w:rsidR="00170668" w:rsidRPr="00754A74" w:rsidRDefault="000B6590" w:rsidP="00C56E57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170668" w:rsidRPr="00754A74" w:rsidRDefault="000B6590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70668" w:rsidRPr="00754A74" w:rsidRDefault="006119AB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70668" w:rsidRPr="00754A74" w:rsidRDefault="006119AB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170668" w:rsidRPr="00754A74" w:rsidRDefault="006119AB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170668" w:rsidRPr="00754A74" w:rsidRDefault="006119AB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170668" w:rsidRPr="00754A74" w:rsidRDefault="006119AB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26</w:t>
            </w:r>
          </w:p>
        </w:tc>
      </w:tr>
    </w:tbl>
    <w:p w:rsidR="00C56E57" w:rsidRPr="00754A74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% (соотношение) педагогических работников, имеющих</w:t>
      </w:r>
      <w:r w:rsidR="00446697" w:rsidRPr="00754A74">
        <w:rPr>
          <w:b w:val="0"/>
          <w:bCs w:val="0"/>
          <w:sz w:val="22"/>
          <w:szCs w:val="22"/>
        </w:rPr>
        <w:t xml:space="preserve"> педагогический стаж до 1 года </w:t>
      </w:r>
      <w:r w:rsidRPr="00754A74">
        <w:rPr>
          <w:b w:val="0"/>
          <w:bCs w:val="0"/>
          <w:sz w:val="22"/>
          <w:szCs w:val="22"/>
        </w:rPr>
        <w:t xml:space="preserve">от общего количества педагогических работников: </w:t>
      </w:r>
    </w:p>
    <w:p w:rsidR="00C90F23" w:rsidRPr="00754A74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2022 – 10</w:t>
      </w:r>
      <w:r w:rsidR="00F857D5" w:rsidRPr="00754A74">
        <w:rPr>
          <w:b w:val="0"/>
          <w:bCs w:val="0"/>
          <w:sz w:val="22"/>
          <w:szCs w:val="22"/>
        </w:rPr>
        <w:t xml:space="preserve"> </w:t>
      </w:r>
      <w:r w:rsidR="00C90F23" w:rsidRPr="00754A74">
        <w:rPr>
          <w:b w:val="0"/>
          <w:bCs w:val="0"/>
          <w:sz w:val="22"/>
          <w:szCs w:val="22"/>
        </w:rPr>
        <w:t>%</w:t>
      </w:r>
    </w:p>
    <w:p w:rsidR="002A4C9E" w:rsidRPr="00754A74" w:rsidRDefault="002A4C9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2023 – 7,32 %</w:t>
      </w:r>
    </w:p>
    <w:p w:rsidR="00C56E57" w:rsidRPr="00754A74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 xml:space="preserve">% (соотношение) педагогических работников, имеющих педагогический стаж от 1 до 3 лет   от общего количества педагогических работников: </w:t>
      </w:r>
    </w:p>
    <w:p w:rsidR="004B7246" w:rsidRPr="00754A74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 xml:space="preserve">2022 г. – </w:t>
      </w:r>
      <w:r w:rsidR="002A4C9E" w:rsidRPr="00754A74">
        <w:rPr>
          <w:b w:val="0"/>
          <w:bCs w:val="0"/>
          <w:sz w:val="22"/>
          <w:szCs w:val="22"/>
        </w:rPr>
        <w:t xml:space="preserve"> </w:t>
      </w:r>
      <w:r w:rsidRPr="00754A74">
        <w:rPr>
          <w:b w:val="0"/>
          <w:bCs w:val="0"/>
          <w:sz w:val="22"/>
          <w:szCs w:val="22"/>
        </w:rPr>
        <w:t>0</w:t>
      </w:r>
      <w:r w:rsidR="002A4C9E" w:rsidRPr="00754A74">
        <w:rPr>
          <w:b w:val="0"/>
          <w:bCs w:val="0"/>
          <w:sz w:val="22"/>
          <w:szCs w:val="22"/>
        </w:rPr>
        <w:t xml:space="preserve"> </w:t>
      </w:r>
      <w:r w:rsidR="004B7246" w:rsidRPr="00754A74">
        <w:rPr>
          <w:b w:val="0"/>
          <w:bCs w:val="0"/>
          <w:sz w:val="22"/>
          <w:szCs w:val="22"/>
        </w:rPr>
        <w:t>%</w:t>
      </w:r>
    </w:p>
    <w:p w:rsidR="002A4C9E" w:rsidRPr="00754A74" w:rsidRDefault="002A4C9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2023 г. – 4,9 %</w:t>
      </w:r>
    </w:p>
    <w:p w:rsidR="00C56E57" w:rsidRPr="00754A74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% (соотношение) педагогических работников, имеющих пед</w:t>
      </w:r>
      <w:r w:rsidR="00661504" w:rsidRPr="00754A74">
        <w:rPr>
          <w:b w:val="0"/>
          <w:bCs w:val="0"/>
          <w:sz w:val="22"/>
          <w:szCs w:val="22"/>
        </w:rPr>
        <w:t xml:space="preserve">агогический стаж от 3 до 5 лет </w:t>
      </w:r>
      <w:r w:rsidRPr="00754A74">
        <w:rPr>
          <w:b w:val="0"/>
          <w:bCs w:val="0"/>
          <w:sz w:val="22"/>
          <w:szCs w:val="22"/>
        </w:rPr>
        <w:t xml:space="preserve">от общего количества педагогических работников: </w:t>
      </w:r>
    </w:p>
    <w:p w:rsidR="004B7246" w:rsidRPr="00754A74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2022</w:t>
      </w:r>
      <w:r w:rsidR="004B7246" w:rsidRPr="00754A74">
        <w:rPr>
          <w:b w:val="0"/>
          <w:bCs w:val="0"/>
          <w:sz w:val="22"/>
          <w:szCs w:val="22"/>
        </w:rPr>
        <w:t xml:space="preserve"> г. – 2,5 %</w:t>
      </w:r>
    </w:p>
    <w:p w:rsidR="002A4C9E" w:rsidRPr="00754A74" w:rsidRDefault="002A4C9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2023 г. – 0 %</w:t>
      </w:r>
    </w:p>
    <w:p w:rsidR="00C56E57" w:rsidRPr="00754A74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% (соотношение) педагогических работников, имеющих педа</w:t>
      </w:r>
      <w:r w:rsidR="00661504" w:rsidRPr="00754A74">
        <w:rPr>
          <w:b w:val="0"/>
          <w:bCs w:val="0"/>
          <w:sz w:val="22"/>
          <w:szCs w:val="22"/>
        </w:rPr>
        <w:t xml:space="preserve">гогический стаж от 5 до 15 лет </w:t>
      </w:r>
      <w:r w:rsidRPr="00754A74">
        <w:rPr>
          <w:b w:val="0"/>
          <w:bCs w:val="0"/>
          <w:sz w:val="22"/>
          <w:szCs w:val="22"/>
        </w:rPr>
        <w:t xml:space="preserve">от общего количества педагогических работников: </w:t>
      </w:r>
    </w:p>
    <w:p w:rsidR="00A62FD9" w:rsidRPr="00754A74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2022 г. – 15</w:t>
      </w:r>
      <w:r w:rsidR="00A62FD9" w:rsidRPr="00754A74">
        <w:rPr>
          <w:b w:val="0"/>
          <w:bCs w:val="0"/>
          <w:sz w:val="22"/>
          <w:szCs w:val="22"/>
        </w:rPr>
        <w:t xml:space="preserve"> %</w:t>
      </w:r>
    </w:p>
    <w:p w:rsidR="00F857D5" w:rsidRPr="00754A74" w:rsidRDefault="00F857D5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2023 г. – 22 %</w:t>
      </w:r>
    </w:p>
    <w:p w:rsidR="00C56E57" w:rsidRPr="00754A74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% (соотношение) педагогических работников, имеющих педаг</w:t>
      </w:r>
      <w:r w:rsidR="00661504" w:rsidRPr="00754A74">
        <w:rPr>
          <w:b w:val="0"/>
          <w:bCs w:val="0"/>
          <w:sz w:val="22"/>
          <w:szCs w:val="22"/>
        </w:rPr>
        <w:t xml:space="preserve">огический стаж от 15 до 20 лет </w:t>
      </w:r>
      <w:r w:rsidRPr="00754A74">
        <w:rPr>
          <w:b w:val="0"/>
          <w:bCs w:val="0"/>
          <w:sz w:val="22"/>
          <w:szCs w:val="22"/>
        </w:rPr>
        <w:t xml:space="preserve">от общего количества педагогических работников: </w:t>
      </w:r>
    </w:p>
    <w:p w:rsidR="00A62FD9" w:rsidRPr="00754A74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2022 г. – 5</w:t>
      </w:r>
      <w:r w:rsidR="00A62FD9" w:rsidRPr="00754A74">
        <w:rPr>
          <w:b w:val="0"/>
          <w:bCs w:val="0"/>
          <w:sz w:val="22"/>
          <w:szCs w:val="22"/>
        </w:rPr>
        <w:t xml:space="preserve"> %</w:t>
      </w:r>
    </w:p>
    <w:p w:rsidR="00457924" w:rsidRPr="00754A74" w:rsidRDefault="00457924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lastRenderedPageBreak/>
        <w:t>2023 г. – 2,4 %</w:t>
      </w:r>
    </w:p>
    <w:p w:rsidR="00C56E57" w:rsidRPr="00754A74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% (соотношение) педагогических работников, имеющих пе</w:t>
      </w:r>
      <w:r w:rsidR="00661504" w:rsidRPr="00754A74">
        <w:rPr>
          <w:b w:val="0"/>
          <w:bCs w:val="0"/>
          <w:sz w:val="22"/>
          <w:szCs w:val="22"/>
        </w:rPr>
        <w:t xml:space="preserve">дагогический стаж свыше 20 лет </w:t>
      </w:r>
      <w:r w:rsidRPr="00754A74">
        <w:rPr>
          <w:b w:val="0"/>
          <w:bCs w:val="0"/>
          <w:sz w:val="22"/>
          <w:szCs w:val="22"/>
        </w:rPr>
        <w:t xml:space="preserve">от общего количества педагогических работников: </w:t>
      </w:r>
    </w:p>
    <w:p w:rsidR="00A62FD9" w:rsidRPr="00754A74" w:rsidRDefault="00FD7C2E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2022 г. – 67,5</w:t>
      </w:r>
      <w:r w:rsidR="00A62FD9" w:rsidRPr="00754A74">
        <w:rPr>
          <w:b w:val="0"/>
          <w:bCs w:val="0"/>
          <w:sz w:val="22"/>
          <w:szCs w:val="22"/>
        </w:rPr>
        <w:t xml:space="preserve"> %</w:t>
      </w:r>
    </w:p>
    <w:p w:rsidR="00272F0A" w:rsidRPr="00754A74" w:rsidRDefault="00272F0A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2023 г. – 63,4 %</w:t>
      </w:r>
    </w:p>
    <w:p w:rsidR="000379A5" w:rsidRPr="00754A74" w:rsidRDefault="000379A5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Возрастная категория педагогических работников</w:t>
      </w: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Таблица №8</w:t>
      </w:r>
    </w:p>
    <w:p w:rsidR="00D3676A" w:rsidRPr="00754A74" w:rsidRDefault="00D3676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134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</w:tblGrid>
      <w:tr w:rsidR="00EA27A9" w:rsidRPr="00754A74" w:rsidTr="000D6F64"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1134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до 25 лет</w:t>
            </w:r>
          </w:p>
        </w:tc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25-29 </w:t>
            </w:r>
          </w:p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708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30-34 </w:t>
            </w:r>
          </w:p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35-39 </w:t>
            </w:r>
          </w:p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0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40-44 </w:t>
            </w:r>
          </w:p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45-49 </w:t>
            </w:r>
          </w:p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0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50-54</w:t>
            </w:r>
          </w:p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55-59 </w:t>
            </w:r>
          </w:p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0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60-64 </w:t>
            </w:r>
          </w:p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851" w:type="dxa"/>
            <w:shd w:val="clear" w:color="auto" w:fill="auto"/>
          </w:tcPr>
          <w:p w:rsidR="00EA27A9" w:rsidRPr="00754A74" w:rsidRDefault="000D6F64" w:rsidP="005F44EA">
            <w:pPr>
              <w:jc w:val="both"/>
              <w:rPr>
                <w:bCs/>
                <w:sz w:val="22"/>
                <w:szCs w:val="22"/>
              </w:rPr>
            </w:pPr>
            <w:r w:rsidRPr="00754A74">
              <w:rPr>
                <w:bCs/>
                <w:sz w:val="22"/>
                <w:szCs w:val="22"/>
              </w:rPr>
              <w:t xml:space="preserve">65 </w:t>
            </w:r>
            <w:r w:rsidR="00EA27A9" w:rsidRPr="00754A74">
              <w:rPr>
                <w:bCs/>
                <w:sz w:val="22"/>
                <w:szCs w:val="22"/>
              </w:rPr>
              <w:t>и более лет</w:t>
            </w:r>
          </w:p>
        </w:tc>
      </w:tr>
      <w:tr w:rsidR="00FE4C89" w:rsidRPr="00754A74" w:rsidTr="000D6F64">
        <w:tc>
          <w:tcPr>
            <w:tcW w:w="851" w:type="dxa"/>
          </w:tcPr>
          <w:p w:rsidR="00FE4C89" w:rsidRPr="00754A74" w:rsidRDefault="00FE4C89" w:rsidP="00FE4C8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FE4C89" w:rsidRPr="00754A74" w:rsidRDefault="00FE4C89" w:rsidP="00FE4C89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E4C89" w:rsidRPr="00754A74" w:rsidRDefault="00FE4C89" w:rsidP="00FE4C89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FE4C89" w:rsidRPr="00754A74" w:rsidRDefault="00FE4C89" w:rsidP="00FE4C89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E4C89" w:rsidRPr="00754A74" w:rsidRDefault="00FE4C89" w:rsidP="00FE4C89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E4C89" w:rsidRPr="00754A74" w:rsidRDefault="00FE4C89" w:rsidP="00FE4C89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E4C89" w:rsidRPr="00754A74" w:rsidRDefault="00FE4C89" w:rsidP="00FE4C89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FE4C89" w:rsidRPr="00754A74" w:rsidRDefault="00FE4C89" w:rsidP="00FE4C89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E4C89" w:rsidRPr="00754A74" w:rsidRDefault="00FE4C89" w:rsidP="00FE4C89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FE4C89" w:rsidRPr="00754A74" w:rsidRDefault="00FE4C89" w:rsidP="00FE4C89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E4C89" w:rsidRPr="00754A74" w:rsidRDefault="00FE4C89" w:rsidP="00FE4C89">
            <w:pPr>
              <w:jc w:val="center"/>
              <w:rPr>
                <w:bCs/>
                <w:sz w:val="22"/>
                <w:szCs w:val="22"/>
              </w:rPr>
            </w:pPr>
            <w:r w:rsidRPr="00754A74">
              <w:rPr>
                <w:bCs/>
                <w:sz w:val="22"/>
                <w:szCs w:val="22"/>
              </w:rPr>
              <w:t>8</w:t>
            </w:r>
          </w:p>
        </w:tc>
      </w:tr>
      <w:tr w:rsidR="00170668" w:rsidRPr="00754A74" w:rsidTr="000D6F64">
        <w:tc>
          <w:tcPr>
            <w:tcW w:w="851" w:type="dxa"/>
          </w:tcPr>
          <w:p w:rsidR="00170668" w:rsidRPr="00754A74" w:rsidRDefault="00FE4C89" w:rsidP="00C56E57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170668" w:rsidRPr="00754A74" w:rsidRDefault="00FE4C89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70668" w:rsidRPr="00754A74" w:rsidRDefault="00FE4C89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70668" w:rsidRPr="00754A74" w:rsidRDefault="00FE4C89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70668" w:rsidRPr="00754A74" w:rsidRDefault="00FE4C89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170668" w:rsidRPr="00754A74" w:rsidRDefault="00FE4C89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170668" w:rsidRPr="00754A74" w:rsidRDefault="00FE4C89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70668" w:rsidRPr="00754A74" w:rsidRDefault="00FE4C89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70668" w:rsidRPr="00754A74" w:rsidRDefault="00FE4C89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70668" w:rsidRPr="00754A74" w:rsidRDefault="00FE4C89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70668" w:rsidRPr="00754A74" w:rsidRDefault="00FE4C89" w:rsidP="000D6F64">
            <w:pPr>
              <w:jc w:val="center"/>
              <w:rPr>
                <w:bCs/>
                <w:sz w:val="22"/>
                <w:szCs w:val="22"/>
              </w:rPr>
            </w:pPr>
            <w:r w:rsidRPr="00754A74">
              <w:rPr>
                <w:bCs/>
                <w:sz w:val="22"/>
                <w:szCs w:val="22"/>
              </w:rPr>
              <w:t>9</w:t>
            </w:r>
          </w:p>
        </w:tc>
      </w:tr>
    </w:tbl>
    <w:p w:rsidR="00C56E57" w:rsidRPr="00754A74" w:rsidRDefault="00C56E57" w:rsidP="000D77B1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% (соотношение) педаг</w:t>
      </w:r>
      <w:r w:rsidR="000447E8" w:rsidRPr="00754A74">
        <w:rPr>
          <w:b w:val="0"/>
          <w:bCs w:val="0"/>
          <w:sz w:val="22"/>
          <w:szCs w:val="22"/>
        </w:rPr>
        <w:t xml:space="preserve">огических работников до 30 лет </w:t>
      </w:r>
      <w:r w:rsidRPr="00754A74">
        <w:rPr>
          <w:b w:val="0"/>
          <w:bCs w:val="0"/>
          <w:sz w:val="22"/>
          <w:szCs w:val="22"/>
        </w:rPr>
        <w:t xml:space="preserve">от общего числа педагогических работников: </w:t>
      </w:r>
    </w:p>
    <w:p w:rsidR="00EF5C63" w:rsidRPr="00754A74" w:rsidRDefault="00EF5C63" w:rsidP="000D77B1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2022 г. – 17,</w:t>
      </w:r>
      <w:r w:rsidR="003E7633" w:rsidRPr="00754A74">
        <w:rPr>
          <w:b w:val="0"/>
          <w:bCs w:val="0"/>
          <w:sz w:val="22"/>
          <w:szCs w:val="22"/>
        </w:rPr>
        <w:t xml:space="preserve"> </w:t>
      </w:r>
      <w:r w:rsidRPr="00754A74">
        <w:rPr>
          <w:b w:val="0"/>
          <w:bCs w:val="0"/>
          <w:sz w:val="22"/>
          <w:szCs w:val="22"/>
        </w:rPr>
        <w:t>5%</w:t>
      </w:r>
    </w:p>
    <w:p w:rsidR="003E7633" w:rsidRPr="00754A74" w:rsidRDefault="003E7633" w:rsidP="000D77B1">
      <w:pPr>
        <w:pStyle w:val="af9"/>
        <w:ind w:right="-142"/>
        <w:jc w:val="left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2023 г. – 17 %</w:t>
      </w:r>
    </w:p>
    <w:p w:rsidR="00C56E57" w:rsidRPr="00754A74" w:rsidRDefault="00C56E57" w:rsidP="00C56E57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% (соотношение) педаг</w:t>
      </w:r>
      <w:r w:rsidR="00D53F67" w:rsidRPr="00754A74">
        <w:rPr>
          <w:b w:val="0"/>
          <w:bCs w:val="0"/>
          <w:sz w:val="22"/>
          <w:szCs w:val="22"/>
        </w:rPr>
        <w:t xml:space="preserve">огических работников от 50 лет </w:t>
      </w:r>
      <w:r w:rsidRPr="00754A74">
        <w:rPr>
          <w:b w:val="0"/>
          <w:bCs w:val="0"/>
          <w:sz w:val="22"/>
          <w:szCs w:val="22"/>
        </w:rPr>
        <w:t xml:space="preserve">от общего числа педагогических работников: </w:t>
      </w:r>
    </w:p>
    <w:p w:rsidR="00EF5C63" w:rsidRPr="00754A74" w:rsidRDefault="00EF5C63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2022 г. – 50%</w:t>
      </w:r>
    </w:p>
    <w:p w:rsidR="003E7633" w:rsidRPr="00754A74" w:rsidRDefault="003E7633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2023 г. – 49 %</w:t>
      </w:r>
    </w:p>
    <w:p w:rsidR="00225A96" w:rsidRPr="00754A74" w:rsidRDefault="00225A96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</w:p>
    <w:p w:rsidR="00D3676A" w:rsidRPr="00754A74" w:rsidRDefault="00EA27A9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Повышение квалификации</w:t>
      </w: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 xml:space="preserve"> Таблица №9</w:t>
      </w:r>
    </w:p>
    <w:p w:rsidR="00D3676A" w:rsidRPr="00754A74" w:rsidRDefault="00D3676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4614"/>
        <w:gridCol w:w="3754"/>
      </w:tblGrid>
      <w:tr w:rsidR="00EA27A9" w:rsidRPr="00754A74" w:rsidTr="002E68B5">
        <w:tc>
          <w:tcPr>
            <w:tcW w:w="878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4614" w:type="dxa"/>
          </w:tcPr>
          <w:p w:rsidR="00EA27A9" w:rsidRPr="00754A74" w:rsidRDefault="00EA27A9" w:rsidP="001327FD">
            <w:pPr>
              <w:pStyle w:val="af9"/>
              <w:ind w:right="10"/>
              <w:jc w:val="left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754A74">
              <w:rPr>
                <w:b w:val="0"/>
                <w:bCs w:val="0"/>
                <w:sz w:val="22"/>
                <w:szCs w:val="22"/>
              </w:rPr>
              <w:t xml:space="preserve">Численность/удельный вес численности педагогических работников, прошедших за последние </w:t>
            </w:r>
            <w:r w:rsidR="00ED1307" w:rsidRPr="00754A74">
              <w:rPr>
                <w:b w:val="0"/>
                <w:bCs w:val="0"/>
                <w:sz w:val="22"/>
                <w:szCs w:val="22"/>
              </w:rPr>
              <w:t>3 года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 повышение квалификации/профессиональную переподготовку по профилю педагогической деятельности и или иной осуществляемой в учреждении, в общей численности педагогических работников  (человек/%)</w:t>
            </w:r>
            <w:proofErr w:type="gramEnd"/>
          </w:p>
        </w:tc>
        <w:tc>
          <w:tcPr>
            <w:tcW w:w="3754" w:type="dxa"/>
          </w:tcPr>
          <w:p w:rsidR="00EA27A9" w:rsidRPr="00754A74" w:rsidRDefault="00EA27A9" w:rsidP="001327FD">
            <w:pPr>
              <w:pStyle w:val="af9"/>
              <w:ind w:right="10"/>
              <w:jc w:val="left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754A74">
              <w:rPr>
                <w:b w:val="0"/>
                <w:bCs w:val="0"/>
                <w:sz w:val="22"/>
                <w:szCs w:val="22"/>
              </w:rPr>
              <w:t xml:space="preserve">Численность/удельный вес численности административно-управленческого персонала, прошедшего  за последние </w:t>
            </w:r>
            <w:r w:rsidR="00ED1307" w:rsidRPr="00754A74">
              <w:rPr>
                <w:b w:val="0"/>
                <w:bCs w:val="0"/>
                <w:sz w:val="22"/>
                <w:szCs w:val="22"/>
              </w:rPr>
              <w:t>3 года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 повышение квалификации/профессиональную переподготовку по профилю педагогической деятельности и или иной осуществляемой в учреждении, в общей численности административно-управленческого персонала  (человек/%)</w:t>
            </w:r>
            <w:proofErr w:type="gramEnd"/>
          </w:p>
        </w:tc>
      </w:tr>
      <w:tr w:rsidR="007D3567" w:rsidRPr="00754A74" w:rsidTr="002E68B5">
        <w:tc>
          <w:tcPr>
            <w:tcW w:w="878" w:type="dxa"/>
          </w:tcPr>
          <w:p w:rsidR="007D3567" w:rsidRPr="00754A74" w:rsidRDefault="007D3567" w:rsidP="007D3567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4614" w:type="dxa"/>
          </w:tcPr>
          <w:p w:rsidR="007D3567" w:rsidRPr="00754A74" w:rsidRDefault="007D3567" w:rsidP="007D3567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19 / 47,5</w:t>
            </w:r>
            <w:r w:rsidR="006E1342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3754" w:type="dxa"/>
          </w:tcPr>
          <w:p w:rsidR="007D3567" w:rsidRPr="00754A74" w:rsidRDefault="007D3567" w:rsidP="007D3567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</w:t>
            </w:r>
            <w:r w:rsidR="006E1342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6E1342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67%</w:t>
            </w:r>
          </w:p>
        </w:tc>
      </w:tr>
      <w:tr w:rsidR="007D3567" w:rsidRPr="00754A74" w:rsidTr="002E68B5">
        <w:tc>
          <w:tcPr>
            <w:tcW w:w="878" w:type="dxa"/>
          </w:tcPr>
          <w:p w:rsidR="007D3567" w:rsidRPr="00754A74" w:rsidRDefault="007D3567" w:rsidP="007D3567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2023</w:t>
            </w:r>
          </w:p>
        </w:tc>
        <w:tc>
          <w:tcPr>
            <w:tcW w:w="4614" w:type="dxa"/>
          </w:tcPr>
          <w:p w:rsidR="007D3567" w:rsidRPr="00754A74" w:rsidRDefault="006E1342" w:rsidP="007D3567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26</w:t>
            </w:r>
            <w:r w:rsidR="007D3567" w:rsidRPr="00754A74">
              <w:rPr>
                <w:b w:val="0"/>
                <w:bCs w:val="0"/>
                <w:sz w:val="22"/>
                <w:szCs w:val="22"/>
              </w:rPr>
              <w:t xml:space="preserve"> / 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72,2 </w:t>
            </w:r>
            <w:r w:rsidR="007D3567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3754" w:type="dxa"/>
          </w:tcPr>
          <w:p w:rsidR="007D3567" w:rsidRPr="00754A74" w:rsidRDefault="007D3567" w:rsidP="007D3567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</w:t>
            </w:r>
            <w:r w:rsidR="006E1342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6E1342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67%</w:t>
            </w:r>
          </w:p>
        </w:tc>
      </w:tr>
    </w:tbl>
    <w:p w:rsidR="000D77B1" w:rsidRPr="00754A74" w:rsidRDefault="000D77B1" w:rsidP="005F44EA">
      <w:pPr>
        <w:pStyle w:val="af9"/>
        <w:ind w:right="-142"/>
        <w:jc w:val="both"/>
        <w:rPr>
          <w:b w:val="0"/>
          <w:bCs w:val="0"/>
          <w:i/>
          <w:sz w:val="22"/>
          <w:szCs w:val="22"/>
        </w:rPr>
      </w:pPr>
    </w:p>
    <w:p w:rsidR="00EA27A9" w:rsidRPr="00754A74" w:rsidRDefault="00B2400B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 xml:space="preserve">Педагогические работники, </w:t>
      </w:r>
      <w:r w:rsidR="00EA27A9" w:rsidRPr="00754A74">
        <w:rPr>
          <w:bCs w:val="0"/>
          <w:sz w:val="22"/>
          <w:szCs w:val="22"/>
        </w:rPr>
        <w:t>имеющие правительственные и другие награды</w:t>
      </w:r>
    </w:p>
    <w:p w:rsidR="00EA27A9" w:rsidRPr="00754A74" w:rsidRDefault="00AA03E8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Таблица №10</w:t>
      </w:r>
    </w:p>
    <w:p w:rsidR="00D3676A" w:rsidRPr="00754A74" w:rsidRDefault="00D3676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840"/>
      </w:tblGrid>
      <w:tr w:rsidR="007D5DA3" w:rsidRPr="00754A74" w:rsidTr="005D4322">
        <w:tc>
          <w:tcPr>
            <w:tcW w:w="3119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Годы</w:t>
            </w:r>
          </w:p>
        </w:tc>
        <w:tc>
          <w:tcPr>
            <w:tcW w:w="5840" w:type="dxa"/>
          </w:tcPr>
          <w:p w:rsidR="007D5DA3" w:rsidRPr="00754A74" w:rsidRDefault="007D5DA3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161F9" w:rsidRPr="00754A74" w:rsidTr="005D4322">
        <w:tc>
          <w:tcPr>
            <w:tcW w:w="3119" w:type="dxa"/>
          </w:tcPr>
          <w:p w:rsidR="001161F9" w:rsidRPr="00754A74" w:rsidRDefault="001161F9" w:rsidP="001161F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5840" w:type="dxa"/>
          </w:tcPr>
          <w:p w:rsidR="001161F9" w:rsidRPr="00754A74" w:rsidRDefault="001161F9" w:rsidP="001161F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 4 человек 40 / 10</w:t>
            </w:r>
            <w:r w:rsidR="00EF2B1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1161F9" w:rsidRPr="00754A74" w:rsidTr="005D4322">
        <w:tc>
          <w:tcPr>
            <w:tcW w:w="3119" w:type="dxa"/>
          </w:tcPr>
          <w:p w:rsidR="001161F9" w:rsidRPr="00754A74" w:rsidRDefault="001161F9" w:rsidP="001161F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2023</w:t>
            </w:r>
          </w:p>
        </w:tc>
        <w:tc>
          <w:tcPr>
            <w:tcW w:w="5840" w:type="dxa"/>
          </w:tcPr>
          <w:p w:rsidR="001161F9" w:rsidRPr="00754A74" w:rsidRDefault="00EF2B15" w:rsidP="001161F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 28</w:t>
            </w:r>
            <w:r w:rsidR="001161F9" w:rsidRPr="00754A74">
              <w:rPr>
                <w:b w:val="0"/>
                <w:bCs w:val="0"/>
                <w:sz w:val="22"/>
                <w:szCs w:val="22"/>
              </w:rPr>
              <w:t xml:space="preserve"> человек </w:t>
            </w:r>
            <w:r w:rsidRPr="00754A74">
              <w:rPr>
                <w:b w:val="0"/>
                <w:bCs w:val="0"/>
                <w:sz w:val="22"/>
                <w:szCs w:val="22"/>
              </w:rPr>
              <w:t>41</w:t>
            </w:r>
            <w:r w:rsidR="001161F9" w:rsidRPr="00754A74">
              <w:rPr>
                <w:b w:val="0"/>
                <w:bCs w:val="0"/>
                <w:sz w:val="22"/>
                <w:szCs w:val="22"/>
              </w:rPr>
              <w:t xml:space="preserve"> / 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70 </w:t>
            </w:r>
            <w:r w:rsidR="001161F9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</w:tbl>
    <w:p w:rsidR="00EA27A9" w:rsidRPr="00754A74" w:rsidRDefault="00EA27A9" w:rsidP="005F44EA">
      <w:pPr>
        <w:pStyle w:val="af9"/>
        <w:ind w:right="-142"/>
        <w:jc w:val="both"/>
        <w:rPr>
          <w:b w:val="0"/>
          <w:bCs w:val="0"/>
          <w:i/>
          <w:sz w:val="22"/>
          <w:szCs w:val="22"/>
        </w:rPr>
      </w:pPr>
    </w:p>
    <w:p w:rsidR="00EA27A9" w:rsidRPr="00754A74" w:rsidRDefault="00AA03E8" w:rsidP="005F44EA">
      <w:pPr>
        <w:shd w:val="clear" w:color="auto" w:fill="FFFFFF"/>
        <w:ind w:right="11"/>
        <w:jc w:val="both"/>
        <w:rPr>
          <w:sz w:val="22"/>
          <w:szCs w:val="22"/>
        </w:rPr>
      </w:pPr>
      <w:r w:rsidRPr="00754A74">
        <w:rPr>
          <w:b/>
          <w:bCs/>
          <w:sz w:val="22"/>
          <w:szCs w:val="22"/>
        </w:rPr>
        <w:t>Таблица №11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2722"/>
      </w:tblGrid>
      <w:tr w:rsidR="00EA27A9" w:rsidRPr="00754A74" w:rsidTr="005D4322">
        <w:trPr>
          <w:trHeight w:val="9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9" w:rsidRPr="00754A74" w:rsidRDefault="00EA27A9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Количество публикаций, подготовленных педагогическими работниками учреждения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7A9" w:rsidRPr="00754A74" w:rsidRDefault="003D539C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з</w:t>
            </w:r>
            <w:r w:rsidR="00E10734" w:rsidRPr="00754A74">
              <w:rPr>
                <w:b w:val="0"/>
                <w:bCs w:val="0"/>
                <w:sz w:val="22"/>
                <w:szCs w:val="22"/>
              </w:rPr>
              <w:t xml:space="preserve">а </w:t>
            </w:r>
            <w:r w:rsidR="002D20EF" w:rsidRPr="00754A74">
              <w:rPr>
                <w:b w:val="0"/>
                <w:bCs w:val="0"/>
                <w:sz w:val="22"/>
                <w:szCs w:val="22"/>
              </w:rPr>
              <w:t>2023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E10734" w:rsidRPr="00754A74">
              <w:rPr>
                <w:b w:val="0"/>
                <w:bCs w:val="0"/>
                <w:sz w:val="22"/>
                <w:szCs w:val="22"/>
              </w:rPr>
              <w:t>год</w:t>
            </w:r>
          </w:p>
        </w:tc>
      </w:tr>
      <w:tr w:rsidR="00C56E57" w:rsidRPr="00754A74" w:rsidTr="005D432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7" w:rsidRPr="00754A74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Статьи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7" w:rsidRPr="00754A74" w:rsidRDefault="00B30479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6</w:t>
            </w:r>
          </w:p>
        </w:tc>
      </w:tr>
    </w:tbl>
    <w:p w:rsidR="00AC7411" w:rsidRPr="00754A74" w:rsidRDefault="00AC741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0379A5" w:rsidRPr="00754A74" w:rsidRDefault="000379A5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proofErr w:type="spellStart"/>
      <w:r w:rsidRPr="00754A74">
        <w:rPr>
          <w:bCs w:val="0"/>
          <w:sz w:val="22"/>
          <w:szCs w:val="22"/>
        </w:rPr>
        <w:t>Самообследование</w:t>
      </w:r>
      <w:proofErr w:type="spellEnd"/>
      <w:r w:rsidRPr="00754A74">
        <w:rPr>
          <w:bCs w:val="0"/>
          <w:sz w:val="22"/>
          <w:szCs w:val="22"/>
        </w:rPr>
        <w:t xml:space="preserve"> образовательной деятельности учреждения </w:t>
      </w:r>
    </w:p>
    <w:p w:rsidR="00EA27A9" w:rsidRPr="00754A74" w:rsidRDefault="00AA03E8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Таблица №12</w:t>
      </w:r>
      <w:r w:rsidR="00EA27A9" w:rsidRPr="00754A74">
        <w:rPr>
          <w:bCs w:val="0"/>
          <w:sz w:val="22"/>
          <w:szCs w:val="22"/>
        </w:rPr>
        <w:t xml:space="preserve"> </w:t>
      </w:r>
    </w:p>
    <w:p w:rsidR="006C453A" w:rsidRPr="00754A74" w:rsidRDefault="006C453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74"/>
        <w:gridCol w:w="1851"/>
      </w:tblGrid>
      <w:tr w:rsidR="00EA27A9" w:rsidRPr="00754A74" w:rsidTr="00694FC5">
        <w:tc>
          <w:tcPr>
            <w:tcW w:w="1134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674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Кол-во человек</w:t>
            </w:r>
            <w:proofErr w:type="gramStart"/>
            <w:r w:rsidRPr="00754A74">
              <w:rPr>
                <w:b w:val="0"/>
                <w:bCs w:val="0"/>
                <w:sz w:val="22"/>
                <w:szCs w:val="22"/>
              </w:rPr>
              <w:t xml:space="preserve"> /(%)</w:t>
            </w:r>
            <w:proofErr w:type="gramEnd"/>
          </w:p>
        </w:tc>
      </w:tr>
      <w:tr w:rsidR="00C56E57" w:rsidRPr="00754A74" w:rsidTr="00694FC5">
        <w:tc>
          <w:tcPr>
            <w:tcW w:w="1134" w:type="dxa"/>
          </w:tcPr>
          <w:p w:rsidR="00C56E57" w:rsidRPr="00754A74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6674" w:type="dxa"/>
          </w:tcPr>
          <w:p w:rsidR="00C56E57" w:rsidRPr="00754A74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1851" w:type="dxa"/>
          </w:tcPr>
          <w:p w:rsidR="00C56E57" w:rsidRPr="00754A74" w:rsidRDefault="004B3255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660</w:t>
            </w:r>
          </w:p>
        </w:tc>
      </w:tr>
      <w:tr w:rsidR="00C56E57" w:rsidRPr="00754A74" w:rsidTr="00694FC5">
        <w:tc>
          <w:tcPr>
            <w:tcW w:w="1134" w:type="dxa"/>
          </w:tcPr>
          <w:p w:rsidR="00C56E57" w:rsidRPr="00754A74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1.1.</w:t>
            </w:r>
          </w:p>
        </w:tc>
        <w:tc>
          <w:tcPr>
            <w:tcW w:w="6674" w:type="dxa"/>
          </w:tcPr>
          <w:p w:rsidR="00C56E57" w:rsidRPr="00754A74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Детей дошкольного возраста (до 5 лет)</w:t>
            </w:r>
          </w:p>
        </w:tc>
        <w:tc>
          <w:tcPr>
            <w:tcW w:w="1851" w:type="dxa"/>
          </w:tcPr>
          <w:p w:rsidR="00C56E57" w:rsidRPr="00754A74" w:rsidRDefault="00FE3978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25 </w:t>
            </w:r>
            <w:r w:rsidR="00E03E02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56E57" w:rsidRPr="00754A74">
              <w:rPr>
                <w:b w:val="0"/>
                <w:bCs w:val="0"/>
                <w:sz w:val="22"/>
                <w:szCs w:val="22"/>
                <w:lang w:val="en-US"/>
              </w:rPr>
              <w:t>/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 3,8</w:t>
            </w:r>
            <w:r w:rsidR="004B325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56E57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C56E57" w:rsidRPr="00754A74" w:rsidTr="00694FC5">
        <w:tc>
          <w:tcPr>
            <w:tcW w:w="1134" w:type="dxa"/>
          </w:tcPr>
          <w:p w:rsidR="00C56E57" w:rsidRPr="00754A74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1.2.</w:t>
            </w:r>
          </w:p>
        </w:tc>
        <w:tc>
          <w:tcPr>
            <w:tcW w:w="6674" w:type="dxa"/>
          </w:tcPr>
          <w:p w:rsidR="00C56E57" w:rsidRPr="00754A74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Детей дошкольного и младшего школьного возраста (5-9 лет)</w:t>
            </w:r>
          </w:p>
        </w:tc>
        <w:tc>
          <w:tcPr>
            <w:tcW w:w="1851" w:type="dxa"/>
          </w:tcPr>
          <w:p w:rsidR="00C56E57" w:rsidRPr="00754A74" w:rsidRDefault="004B3255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267</w:t>
            </w:r>
            <w:r w:rsidR="0090297B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56E57" w:rsidRPr="00754A74">
              <w:rPr>
                <w:b w:val="0"/>
                <w:bCs w:val="0"/>
                <w:sz w:val="22"/>
                <w:szCs w:val="22"/>
                <w:lang w:val="en-US"/>
              </w:rPr>
              <w:t>/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 41 </w:t>
            </w:r>
            <w:r w:rsidR="00C56E57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C56E57" w:rsidRPr="00754A74" w:rsidTr="00694FC5">
        <w:tc>
          <w:tcPr>
            <w:tcW w:w="1134" w:type="dxa"/>
          </w:tcPr>
          <w:p w:rsidR="00C56E57" w:rsidRPr="00754A74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1.3.</w:t>
            </w:r>
          </w:p>
        </w:tc>
        <w:tc>
          <w:tcPr>
            <w:tcW w:w="6674" w:type="dxa"/>
          </w:tcPr>
          <w:p w:rsidR="00C56E57" w:rsidRPr="00754A74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Детей среднего школьного возраста (10-14 лет)</w:t>
            </w:r>
          </w:p>
        </w:tc>
        <w:tc>
          <w:tcPr>
            <w:tcW w:w="1851" w:type="dxa"/>
          </w:tcPr>
          <w:p w:rsidR="00C56E57" w:rsidRPr="00754A74" w:rsidRDefault="004B3255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339 </w:t>
            </w:r>
            <w:r w:rsidR="00C56E57" w:rsidRPr="00754A74">
              <w:rPr>
                <w:b w:val="0"/>
                <w:bCs w:val="0"/>
                <w:sz w:val="22"/>
                <w:szCs w:val="22"/>
                <w:lang w:val="en-US"/>
              </w:rPr>
              <w:t>/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 52 </w:t>
            </w:r>
            <w:r w:rsidR="00C56E57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C56E57" w:rsidRPr="00754A74" w:rsidTr="00694FC5">
        <w:tc>
          <w:tcPr>
            <w:tcW w:w="1134" w:type="dxa"/>
          </w:tcPr>
          <w:p w:rsidR="00C56E57" w:rsidRPr="00754A74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1.4.</w:t>
            </w:r>
          </w:p>
        </w:tc>
        <w:tc>
          <w:tcPr>
            <w:tcW w:w="6674" w:type="dxa"/>
          </w:tcPr>
          <w:p w:rsidR="00C56E57" w:rsidRPr="00754A74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Детей старшего школьного возраста (15-17 лет)</w:t>
            </w:r>
          </w:p>
        </w:tc>
        <w:tc>
          <w:tcPr>
            <w:tcW w:w="1851" w:type="dxa"/>
          </w:tcPr>
          <w:p w:rsidR="00C56E57" w:rsidRPr="00754A74" w:rsidRDefault="004B3255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29</w:t>
            </w:r>
            <w:r w:rsidR="00C8754B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56E57" w:rsidRPr="00754A74">
              <w:rPr>
                <w:b w:val="0"/>
                <w:bCs w:val="0"/>
                <w:sz w:val="22"/>
                <w:szCs w:val="22"/>
                <w:lang w:val="en-US"/>
              </w:rPr>
              <w:t>/</w:t>
            </w:r>
            <w:r w:rsidR="00B373DB" w:rsidRPr="00754A74">
              <w:rPr>
                <w:b w:val="0"/>
                <w:bCs w:val="0"/>
                <w:sz w:val="22"/>
                <w:szCs w:val="22"/>
              </w:rPr>
              <w:t xml:space="preserve"> 4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,4 </w:t>
            </w:r>
            <w:r w:rsidR="00C56E57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C56E57" w:rsidRPr="00754A74" w:rsidTr="00694FC5">
        <w:tc>
          <w:tcPr>
            <w:tcW w:w="1134" w:type="dxa"/>
          </w:tcPr>
          <w:p w:rsidR="00C56E57" w:rsidRPr="00754A74" w:rsidRDefault="00C56E57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6674" w:type="dxa"/>
          </w:tcPr>
          <w:p w:rsidR="00C56E57" w:rsidRPr="00754A74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Численность/удельный вес численности учащихся, занимающихся на 2-х и более отделениях в общей численности учащихся</w:t>
            </w:r>
          </w:p>
        </w:tc>
        <w:tc>
          <w:tcPr>
            <w:tcW w:w="1851" w:type="dxa"/>
          </w:tcPr>
          <w:p w:rsidR="00C56E57" w:rsidRPr="00754A74" w:rsidRDefault="00592924" w:rsidP="00C56E57">
            <w:pPr>
              <w:pStyle w:val="af9"/>
              <w:ind w:right="-142" w:hanging="119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53</w:t>
            </w:r>
            <w:r w:rsidR="007A1500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56E57" w:rsidRPr="00754A74">
              <w:rPr>
                <w:b w:val="0"/>
                <w:bCs w:val="0"/>
                <w:sz w:val="22"/>
                <w:szCs w:val="22"/>
                <w:lang w:val="en-US"/>
              </w:rPr>
              <w:t>/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 8 </w:t>
            </w:r>
            <w:r w:rsidR="00C56E57" w:rsidRPr="00754A74">
              <w:rPr>
                <w:b w:val="0"/>
                <w:bCs w:val="0"/>
                <w:sz w:val="22"/>
                <w:szCs w:val="22"/>
              </w:rPr>
              <w:t xml:space="preserve">% </w:t>
            </w:r>
          </w:p>
        </w:tc>
      </w:tr>
      <w:tr w:rsidR="00C56E57" w:rsidRPr="00754A74" w:rsidTr="00694FC5">
        <w:tc>
          <w:tcPr>
            <w:tcW w:w="1134" w:type="dxa"/>
          </w:tcPr>
          <w:p w:rsidR="00C56E57" w:rsidRPr="00754A74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6674" w:type="dxa"/>
          </w:tcPr>
          <w:p w:rsidR="00C56E57" w:rsidRPr="00754A74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51" w:type="dxa"/>
          </w:tcPr>
          <w:p w:rsidR="00C56E57" w:rsidRPr="00754A74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56E57" w:rsidRPr="00754A74" w:rsidTr="00694FC5">
        <w:tc>
          <w:tcPr>
            <w:tcW w:w="1134" w:type="dxa"/>
          </w:tcPr>
          <w:p w:rsidR="00C56E57" w:rsidRPr="00754A74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6674" w:type="dxa"/>
          </w:tcPr>
          <w:p w:rsidR="00C56E57" w:rsidRPr="00754A74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</w:t>
            </w:r>
          </w:p>
        </w:tc>
        <w:tc>
          <w:tcPr>
            <w:tcW w:w="1851" w:type="dxa"/>
          </w:tcPr>
          <w:p w:rsidR="00C56E57" w:rsidRPr="00754A74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56E57" w:rsidRPr="00754A74" w:rsidTr="00694FC5">
        <w:tc>
          <w:tcPr>
            <w:tcW w:w="1134" w:type="dxa"/>
          </w:tcPr>
          <w:p w:rsidR="00C56E57" w:rsidRPr="00754A74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4.1.</w:t>
            </w:r>
          </w:p>
        </w:tc>
        <w:tc>
          <w:tcPr>
            <w:tcW w:w="6674" w:type="dxa"/>
          </w:tcPr>
          <w:p w:rsidR="00C56E57" w:rsidRPr="00754A74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1851" w:type="dxa"/>
          </w:tcPr>
          <w:p w:rsidR="00C56E57" w:rsidRPr="00754A74" w:rsidRDefault="0008133C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77</w:t>
            </w:r>
          </w:p>
        </w:tc>
      </w:tr>
      <w:tr w:rsidR="00C56E57" w:rsidRPr="00754A74" w:rsidTr="00694FC5">
        <w:tc>
          <w:tcPr>
            <w:tcW w:w="1134" w:type="dxa"/>
          </w:tcPr>
          <w:p w:rsidR="00C56E57" w:rsidRPr="00754A74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4.2.</w:t>
            </w:r>
          </w:p>
        </w:tc>
        <w:tc>
          <w:tcPr>
            <w:tcW w:w="6674" w:type="dxa"/>
          </w:tcPr>
          <w:p w:rsidR="00C56E57" w:rsidRPr="00754A74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1851" w:type="dxa"/>
          </w:tcPr>
          <w:p w:rsidR="00C56E57" w:rsidRPr="00754A74" w:rsidRDefault="002F71A1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C56E57" w:rsidRPr="00754A74" w:rsidTr="00694FC5">
        <w:tc>
          <w:tcPr>
            <w:tcW w:w="1134" w:type="dxa"/>
          </w:tcPr>
          <w:p w:rsidR="00C56E57" w:rsidRPr="00754A74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4.3.</w:t>
            </w:r>
          </w:p>
        </w:tc>
        <w:tc>
          <w:tcPr>
            <w:tcW w:w="6674" w:type="dxa"/>
          </w:tcPr>
          <w:p w:rsidR="00C56E57" w:rsidRPr="00754A74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Дети-мигранты </w:t>
            </w:r>
          </w:p>
        </w:tc>
        <w:tc>
          <w:tcPr>
            <w:tcW w:w="1851" w:type="dxa"/>
          </w:tcPr>
          <w:p w:rsidR="00C56E57" w:rsidRPr="00754A74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56E57" w:rsidRPr="00754A74" w:rsidTr="00694FC5">
        <w:tc>
          <w:tcPr>
            <w:tcW w:w="1134" w:type="dxa"/>
          </w:tcPr>
          <w:p w:rsidR="00C56E57" w:rsidRPr="00754A74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4.4.</w:t>
            </w:r>
          </w:p>
        </w:tc>
        <w:tc>
          <w:tcPr>
            <w:tcW w:w="6674" w:type="dxa"/>
          </w:tcPr>
          <w:p w:rsidR="00C56E57" w:rsidRPr="00754A74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Дети, попавшие в трудную жизненную ситуацию </w:t>
            </w:r>
          </w:p>
        </w:tc>
        <w:tc>
          <w:tcPr>
            <w:tcW w:w="1851" w:type="dxa"/>
          </w:tcPr>
          <w:p w:rsidR="00C56E57" w:rsidRPr="00754A74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56E57" w:rsidRPr="00754A74" w:rsidTr="00694FC5">
        <w:tc>
          <w:tcPr>
            <w:tcW w:w="1134" w:type="dxa"/>
          </w:tcPr>
          <w:p w:rsidR="00C56E57" w:rsidRPr="00754A74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6674" w:type="dxa"/>
          </w:tcPr>
          <w:p w:rsidR="00C56E57" w:rsidRPr="00754A74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51" w:type="dxa"/>
          </w:tcPr>
          <w:p w:rsidR="00C56E57" w:rsidRPr="00754A74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  <w:tr w:rsidR="00C56E57" w:rsidRPr="00754A74" w:rsidTr="00694FC5">
        <w:tc>
          <w:tcPr>
            <w:tcW w:w="1134" w:type="dxa"/>
          </w:tcPr>
          <w:p w:rsidR="00C56E57" w:rsidRPr="00754A74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6674" w:type="dxa"/>
          </w:tcPr>
          <w:p w:rsidR="00C56E57" w:rsidRPr="00754A74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51" w:type="dxa"/>
          </w:tcPr>
          <w:p w:rsidR="00C56E57" w:rsidRPr="00754A74" w:rsidRDefault="0008133C" w:rsidP="001E2F78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386</w:t>
            </w:r>
            <w:r w:rsidR="008345DC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C56E57" w:rsidRPr="00754A74" w:rsidTr="00694FC5">
        <w:tc>
          <w:tcPr>
            <w:tcW w:w="1134" w:type="dxa"/>
          </w:tcPr>
          <w:p w:rsidR="00C56E57" w:rsidRPr="00754A74" w:rsidRDefault="00C56E57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7. </w:t>
            </w:r>
          </w:p>
        </w:tc>
        <w:tc>
          <w:tcPr>
            <w:tcW w:w="6674" w:type="dxa"/>
          </w:tcPr>
          <w:p w:rsidR="00C56E57" w:rsidRPr="00B41C8C" w:rsidRDefault="00C56E57" w:rsidP="00DB5F1D">
            <w:pPr>
              <w:pStyle w:val="af9"/>
              <w:ind w:right="-142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41C8C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Численность/ удельный вес численности учащихся, обучающихся   по образовательным программам для детей </w:t>
            </w:r>
            <w:r w:rsidRPr="00B41C8C">
              <w:rPr>
                <w:b w:val="0"/>
                <w:bCs w:val="0"/>
                <w:color w:val="000000" w:themeColor="text1"/>
                <w:sz w:val="22"/>
                <w:szCs w:val="22"/>
              </w:rPr>
              <w:br/>
              <w:t>с выдающимися способностями, в общей численности учащихся (ДПП «Живопись»)</w:t>
            </w:r>
          </w:p>
          <w:p w:rsidR="00C56E57" w:rsidRPr="00754A74" w:rsidRDefault="00C56E57" w:rsidP="00DB5F1D">
            <w:pPr>
              <w:pStyle w:val="af9"/>
              <w:ind w:right="3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51" w:type="dxa"/>
          </w:tcPr>
          <w:p w:rsidR="00C56E57" w:rsidRPr="00754A74" w:rsidRDefault="00C56E57" w:rsidP="00C56E57">
            <w:pPr>
              <w:pStyle w:val="af9"/>
              <w:ind w:right="-142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-</w:t>
            </w:r>
          </w:p>
        </w:tc>
      </w:tr>
    </w:tbl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AA03E8" w:rsidRPr="00754A74" w:rsidRDefault="00AA03E8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754A74" w:rsidRDefault="00EA27A9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 xml:space="preserve">Численность/удельный вес численности учащихся,  принявших участие </w:t>
      </w: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в массовых мероприятиях (конкурсы, фестивали, выставки), в общей численности учащихся</w:t>
      </w:r>
    </w:p>
    <w:p w:rsidR="00EA27A9" w:rsidRPr="00754A74" w:rsidRDefault="00AA03E8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Таблица №13</w:t>
      </w:r>
      <w:r w:rsidR="00EA27A9" w:rsidRPr="00754A74">
        <w:rPr>
          <w:bCs w:val="0"/>
          <w:sz w:val="22"/>
          <w:szCs w:val="22"/>
        </w:rPr>
        <w:t xml:space="preserve"> </w:t>
      </w:r>
    </w:p>
    <w:p w:rsidR="00D3676A" w:rsidRPr="00754A74" w:rsidRDefault="00D3676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701"/>
        <w:gridCol w:w="1843"/>
        <w:gridCol w:w="2126"/>
        <w:gridCol w:w="2551"/>
      </w:tblGrid>
      <w:tr w:rsidR="00153C5F" w:rsidRPr="00754A74" w:rsidTr="00A16AA3">
        <w:tc>
          <w:tcPr>
            <w:tcW w:w="2127" w:type="dxa"/>
            <w:vMerge w:val="restart"/>
          </w:tcPr>
          <w:p w:rsidR="00153C5F" w:rsidRPr="00754A74" w:rsidRDefault="00153C5F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Уровень</w:t>
            </w:r>
          </w:p>
          <w:p w:rsidR="00153C5F" w:rsidRPr="00754A74" w:rsidRDefault="00153C5F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 мероприятия</w:t>
            </w:r>
          </w:p>
          <w:p w:rsidR="00153C5F" w:rsidRPr="00754A74" w:rsidRDefault="00153C5F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153C5F" w:rsidRPr="00754A74" w:rsidRDefault="005F5CEA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2022</w:t>
            </w:r>
            <w:r w:rsidR="00153C5F" w:rsidRPr="00754A74">
              <w:rPr>
                <w:b w:val="0"/>
                <w:bCs w:val="0"/>
                <w:sz w:val="22"/>
                <w:szCs w:val="22"/>
              </w:rPr>
              <w:t xml:space="preserve"> год </w:t>
            </w:r>
          </w:p>
        </w:tc>
        <w:tc>
          <w:tcPr>
            <w:tcW w:w="4677" w:type="dxa"/>
            <w:gridSpan w:val="2"/>
          </w:tcPr>
          <w:p w:rsidR="00153C5F" w:rsidRPr="00754A74" w:rsidRDefault="005F5CEA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2023</w:t>
            </w:r>
            <w:r w:rsidR="00153C5F" w:rsidRPr="00754A74">
              <w:rPr>
                <w:b w:val="0"/>
                <w:bCs w:val="0"/>
                <w:sz w:val="22"/>
                <w:szCs w:val="22"/>
              </w:rPr>
              <w:t xml:space="preserve"> год </w:t>
            </w:r>
          </w:p>
        </w:tc>
      </w:tr>
      <w:tr w:rsidR="00153C5F" w:rsidRPr="00754A74" w:rsidTr="00A16AA3">
        <w:tc>
          <w:tcPr>
            <w:tcW w:w="2127" w:type="dxa"/>
            <w:vMerge/>
          </w:tcPr>
          <w:p w:rsidR="00153C5F" w:rsidRPr="00754A74" w:rsidRDefault="00153C5F" w:rsidP="00153C5F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C5F" w:rsidRPr="00754A74" w:rsidRDefault="00153C5F" w:rsidP="00153C5F">
            <w:pPr>
              <w:jc w:val="both"/>
              <w:rPr>
                <w:bCs/>
                <w:sz w:val="22"/>
                <w:szCs w:val="22"/>
              </w:rPr>
            </w:pPr>
            <w:r w:rsidRPr="00754A74">
              <w:rPr>
                <w:bCs/>
                <w:sz w:val="22"/>
                <w:szCs w:val="22"/>
              </w:rPr>
              <w:t>Количество участников (коллективов и солистов)</w:t>
            </w:r>
          </w:p>
        </w:tc>
        <w:tc>
          <w:tcPr>
            <w:tcW w:w="1843" w:type="dxa"/>
          </w:tcPr>
          <w:p w:rsidR="00153C5F" w:rsidRPr="00754A74" w:rsidRDefault="00153C5F" w:rsidP="00153C5F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Количество победителей (коллективов и солистов)</w:t>
            </w:r>
          </w:p>
        </w:tc>
        <w:tc>
          <w:tcPr>
            <w:tcW w:w="2126" w:type="dxa"/>
          </w:tcPr>
          <w:p w:rsidR="00153C5F" w:rsidRPr="00754A74" w:rsidRDefault="00153C5F" w:rsidP="00153C5F">
            <w:pPr>
              <w:jc w:val="both"/>
              <w:rPr>
                <w:bCs/>
                <w:sz w:val="22"/>
                <w:szCs w:val="22"/>
              </w:rPr>
            </w:pPr>
            <w:r w:rsidRPr="00754A74">
              <w:rPr>
                <w:bCs/>
                <w:sz w:val="22"/>
                <w:szCs w:val="22"/>
              </w:rPr>
              <w:t>Количество участников (коллективов и солистов)</w:t>
            </w:r>
          </w:p>
        </w:tc>
        <w:tc>
          <w:tcPr>
            <w:tcW w:w="2551" w:type="dxa"/>
          </w:tcPr>
          <w:p w:rsidR="00153C5F" w:rsidRPr="00754A74" w:rsidRDefault="00153C5F" w:rsidP="00CC185E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Количество победителей (коллективов и солистов)</w:t>
            </w:r>
            <w:r w:rsidR="003B7AB5" w:rsidRPr="00754A74">
              <w:rPr>
                <w:b w:val="0"/>
                <w:bCs w:val="0"/>
                <w:sz w:val="22"/>
                <w:szCs w:val="22"/>
              </w:rPr>
              <w:t xml:space="preserve"> от количества участников</w:t>
            </w:r>
          </w:p>
        </w:tc>
      </w:tr>
      <w:tr w:rsidR="005F5CEA" w:rsidRPr="00754A74" w:rsidTr="00A16AA3">
        <w:trPr>
          <w:trHeight w:val="699"/>
        </w:trPr>
        <w:tc>
          <w:tcPr>
            <w:tcW w:w="2127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1701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154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36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153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99,3</w:t>
            </w:r>
            <w:r w:rsidR="00D109CD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5F5CEA" w:rsidRPr="00754A74" w:rsidRDefault="00661089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297 / 62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5F5CEA" w:rsidRPr="00754A74" w:rsidRDefault="00F26BC5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291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/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 98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5F5CEA" w:rsidRPr="00754A74" w:rsidTr="00A16AA3">
        <w:trPr>
          <w:trHeight w:val="695"/>
        </w:trPr>
        <w:tc>
          <w:tcPr>
            <w:tcW w:w="2127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1701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125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29,2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124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99,2</w:t>
            </w:r>
            <w:r w:rsidR="00D109CD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5F5CEA" w:rsidRPr="00754A74" w:rsidRDefault="00661089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143 / 30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5F5CEA" w:rsidRPr="00754A74" w:rsidRDefault="00D109CD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137 / 96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5F5CEA" w:rsidRPr="00754A74" w:rsidTr="00A16AA3">
        <w:trPr>
          <w:trHeight w:val="704"/>
        </w:trPr>
        <w:tc>
          <w:tcPr>
            <w:tcW w:w="2127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Межрегиональный</w:t>
            </w:r>
          </w:p>
        </w:tc>
        <w:tc>
          <w:tcPr>
            <w:tcW w:w="1701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30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7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24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80</w:t>
            </w:r>
            <w:r w:rsidR="00D109CD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5F5CEA" w:rsidRPr="00754A74" w:rsidRDefault="00661089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31 / 6,5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5F5CEA" w:rsidRPr="00754A74" w:rsidRDefault="00A229B6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18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/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 58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5F5CEA" w:rsidRPr="00754A74" w:rsidTr="00A16AA3">
        <w:trPr>
          <w:trHeight w:val="733"/>
        </w:trPr>
        <w:tc>
          <w:tcPr>
            <w:tcW w:w="2127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Республиканский</w:t>
            </w:r>
          </w:p>
        </w:tc>
        <w:tc>
          <w:tcPr>
            <w:tcW w:w="1701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8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1,8%</w:t>
            </w:r>
          </w:p>
        </w:tc>
        <w:tc>
          <w:tcPr>
            <w:tcW w:w="1843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62,5</w:t>
            </w:r>
            <w:r w:rsidR="00D109CD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5F5CEA" w:rsidRPr="00754A74" w:rsidRDefault="00661089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38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/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 8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5F5CEA" w:rsidRPr="00754A74" w:rsidRDefault="00A229B6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 21 / 55,2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5F5CEA" w:rsidRPr="00754A74" w:rsidTr="00A16AA3">
        <w:trPr>
          <w:trHeight w:val="530"/>
        </w:trPr>
        <w:tc>
          <w:tcPr>
            <w:tcW w:w="2127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Районный, городской</w:t>
            </w:r>
          </w:p>
        </w:tc>
        <w:tc>
          <w:tcPr>
            <w:tcW w:w="1701" w:type="dxa"/>
          </w:tcPr>
          <w:p w:rsidR="005F5CEA" w:rsidRPr="00754A74" w:rsidRDefault="00D109CD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91 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21,26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75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82,4</w:t>
            </w:r>
            <w:r w:rsidR="00D109CD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5F5CEA" w:rsidRPr="00754A74" w:rsidRDefault="00661089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53 / 11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5F5CEA" w:rsidRPr="00754A74" w:rsidRDefault="00EF0ACB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42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/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 79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5F5CEA" w:rsidRPr="00754A74" w:rsidTr="00A16AA3">
        <w:trPr>
          <w:trHeight w:val="663"/>
        </w:trPr>
        <w:tc>
          <w:tcPr>
            <w:tcW w:w="2127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lastRenderedPageBreak/>
              <w:t>Внутришкольный</w:t>
            </w:r>
            <w:proofErr w:type="spellEnd"/>
          </w:p>
        </w:tc>
        <w:tc>
          <w:tcPr>
            <w:tcW w:w="1701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63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14,7</w:t>
            </w:r>
            <w:r w:rsidR="00D109CD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63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100</w:t>
            </w:r>
            <w:r w:rsidR="00D109CD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5F5CEA" w:rsidRPr="00754A74" w:rsidRDefault="000C6D7E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79 /16,6</w:t>
            </w:r>
            <w:r w:rsidR="00661089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5F5CEA" w:rsidRPr="00754A74" w:rsidRDefault="00100A46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79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EF0ACB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100%</w:t>
            </w:r>
          </w:p>
        </w:tc>
      </w:tr>
      <w:tr w:rsidR="005F5CEA" w:rsidRPr="00754A74" w:rsidTr="00A16AA3">
        <w:trPr>
          <w:trHeight w:val="625"/>
        </w:trPr>
        <w:tc>
          <w:tcPr>
            <w:tcW w:w="2127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471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110</w:t>
            </w:r>
            <w:r w:rsidR="00D109CD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5F5CEA" w:rsidRPr="00754A74" w:rsidRDefault="005F5CEA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444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D123F" w:rsidRPr="00754A74">
              <w:rPr>
                <w:b w:val="0"/>
                <w:bCs w:val="0"/>
                <w:sz w:val="22"/>
                <w:szCs w:val="22"/>
              </w:rPr>
              <w:t>94,2</w:t>
            </w:r>
            <w:r w:rsidR="00D109CD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5F5CEA" w:rsidRPr="00754A74" w:rsidRDefault="00661089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611 </w:t>
            </w:r>
            <w:r w:rsidR="00F26BC5" w:rsidRPr="00754A74">
              <w:rPr>
                <w:b w:val="0"/>
                <w:bCs w:val="0"/>
                <w:sz w:val="22"/>
                <w:szCs w:val="22"/>
              </w:rPr>
              <w:t xml:space="preserve">/ 128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551" w:type="dxa"/>
          </w:tcPr>
          <w:p w:rsidR="005F5CEA" w:rsidRPr="00754A74" w:rsidRDefault="00480D0E" w:rsidP="005F5C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58</w:t>
            </w:r>
            <w:r w:rsidR="00EF0ACB" w:rsidRPr="00754A74">
              <w:rPr>
                <w:b w:val="0"/>
                <w:bCs w:val="0"/>
                <w:sz w:val="22"/>
                <w:szCs w:val="22"/>
              </w:rPr>
              <w:t xml:space="preserve">8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/</w:t>
            </w:r>
            <w:r w:rsidR="00EF0ACB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D123F" w:rsidRPr="00754A74">
              <w:rPr>
                <w:b w:val="0"/>
                <w:bCs w:val="0"/>
                <w:sz w:val="22"/>
                <w:szCs w:val="22"/>
              </w:rPr>
              <w:t>96,2</w:t>
            </w:r>
            <w:r w:rsidR="00EF0ACB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F5CEA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</w:tbl>
    <w:p w:rsidR="007D5DA3" w:rsidRPr="00754A74" w:rsidRDefault="007D5DA3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 xml:space="preserve">Проценты участия учащихся в мероприятиях считаются от общего количества учащихся, обучающихся в </w:t>
      </w:r>
      <w:r w:rsidR="003B7AB5" w:rsidRPr="00754A74">
        <w:rPr>
          <w:b w:val="0"/>
          <w:bCs w:val="0"/>
          <w:sz w:val="22"/>
          <w:szCs w:val="22"/>
        </w:rPr>
        <w:t xml:space="preserve">рамках муниципального задания, </w:t>
      </w:r>
      <w:r w:rsidRPr="00754A74">
        <w:rPr>
          <w:b w:val="0"/>
          <w:bCs w:val="0"/>
          <w:sz w:val="22"/>
          <w:szCs w:val="22"/>
        </w:rPr>
        <w:t>и учащихся, обучающихся на платной основе, за исключением учащихся в воз</w:t>
      </w:r>
      <w:r w:rsidR="00FC20A6" w:rsidRPr="00754A74">
        <w:rPr>
          <w:b w:val="0"/>
          <w:bCs w:val="0"/>
          <w:sz w:val="22"/>
          <w:szCs w:val="22"/>
        </w:rPr>
        <w:t xml:space="preserve">расте  от 2 до 6 лет и учащихся </w:t>
      </w:r>
      <w:r w:rsidR="00AF69C5" w:rsidRPr="00754A74">
        <w:rPr>
          <w:b w:val="0"/>
          <w:bCs w:val="0"/>
          <w:sz w:val="22"/>
          <w:szCs w:val="22"/>
        </w:rPr>
        <w:t xml:space="preserve">коррекционной школы - интерната </w:t>
      </w:r>
      <w:r w:rsidR="00AF69C5" w:rsidRPr="00754A74">
        <w:rPr>
          <w:b w:val="0"/>
          <w:bCs w:val="0"/>
          <w:sz w:val="22"/>
          <w:szCs w:val="22"/>
          <w:lang w:val="en-US"/>
        </w:rPr>
        <w:t>I</w:t>
      </w:r>
      <w:r w:rsidR="00AF69C5" w:rsidRPr="00754A74">
        <w:rPr>
          <w:b w:val="0"/>
          <w:bCs w:val="0"/>
          <w:sz w:val="22"/>
          <w:szCs w:val="22"/>
        </w:rPr>
        <w:t xml:space="preserve"> и </w:t>
      </w:r>
      <w:r w:rsidR="00AF69C5" w:rsidRPr="00754A74">
        <w:rPr>
          <w:b w:val="0"/>
          <w:bCs w:val="0"/>
          <w:sz w:val="22"/>
          <w:szCs w:val="22"/>
          <w:lang w:val="en-US"/>
        </w:rPr>
        <w:t>II</w:t>
      </w:r>
      <w:r w:rsidR="00AF69C5" w:rsidRPr="00754A74">
        <w:rPr>
          <w:b w:val="0"/>
          <w:bCs w:val="0"/>
          <w:sz w:val="22"/>
          <w:szCs w:val="22"/>
        </w:rPr>
        <w:t xml:space="preserve"> типа</w:t>
      </w:r>
      <w:proofErr w:type="gramStart"/>
      <w:r w:rsidR="00AF69C5" w:rsidRPr="00754A74">
        <w:rPr>
          <w:b w:val="0"/>
          <w:bCs w:val="0"/>
          <w:sz w:val="22"/>
          <w:szCs w:val="22"/>
        </w:rPr>
        <w:t xml:space="preserve"> </w:t>
      </w:r>
      <w:r w:rsidR="00FC20A6" w:rsidRPr="00754A74">
        <w:rPr>
          <w:b w:val="0"/>
          <w:bCs w:val="0"/>
          <w:sz w:val="22"/>
          <w:szCs w:val="22"/>
        </w:rPr>
        <w:t>.</w:t>
      </w:r>
      <w:proofErr w:type="gramEnd"/>
      <w:r w:rsidR="00FC20A6" w:rsidRPr="00754A74">
        <w:rPr>
          <w:b w:val="0"/>
          <w:bCs w:val="0"/>
          <w:sz w:val="22"/>
          <w:szCs w:val="22"/>
        </w:rPr>
        <w:t xml:space="preserve"> </w:t>
      </w:r>
      <w:r w:rsidR="003B6324" w:rsidRPr="00754A74">
        <w:rPr>
          <w:b w:val="0"/>
          <w:bCs w:val="0"/>
          <w:sz w:val="22"/>
          <w:szCs w:val="22"/>
        </w:rPr>
        <w:t>В 2022</w:t>
      </w:r>
      <w:r w:rsidR="003B7AB5" w:rsidRPr="00754A74">
        <w:rPr>
          <w:b w:val="0"/>
          <w:bCs w:val="0"/>
          <w:sz w:val="22"/>
          <w:szCs w:val="22"/>
        </w:rPr>
        <w:t xml:space="preserve"> </w:t>
      </w:r>
      <w:r w:rsidRPr="00754A74">
        <w:rPr>
          <w:b w:val="0"/>
          <w:bCs w:val="0"/>
          <w:sz w:val="22"/>
          <w:szCs w:val="22"/>
        </w:rPr>
        <w:t>учебном году процент считался от количества учащихся –</w:t>
      </w:r>
      <w:r w:rsidR="003B6324" w:rsidRPr="00754A74">
        <w:rPr>
          <w:b w:val="0"/>
          <w:bCs w:val="0"/>
          <w:sz w:val="22"/>
          <w:szCs w:val="22"/>
        </w:rPr>
        <w:t xml:space="preserve"> 428 </w:t>
      </w:r>
      <w:r w:rsidR="0011121E" w:rsidRPr="00754A74">
        <w:rPr>
          <w:b w:val="0"/>
          <w:bCs w:val="0"/>
          <w:sz w:val="22"/>
          <w:szCs w:val="22"/>
        </w:rPr>
        <w:t>человек ,  в</w:t>
      </w:r>
      <w:r w:rsidR="003B6324" w:rsidRPr="00754A74">
        <w:rPr>
          <w:b w:val="0"/>
          <w:bCs w:val="0"/>
          <w:sz w:val="22"/>
          <w:szCs w:val="22"/>
        </w:rPr>
        <w:t xml:space="preserve"> 2023</w:t>
      </w:r>
      <w:r w:rsidRPr="00754A74">
        <w:rPr>
          <w:b w:val="0"/>
          <w:bCs w:val="0"/>
          <w:sz w:val="22"/>
          <w:szCs w:val="22"/>
        </w:rPr>
        <w:t xml:space="preserve"> – от количества учащихся –</w:t>
      </w:r>
      <w:r w:rsidR="00173B95" w:rsidRPr="00754A74">
        <w:rPr>
          <w:b w:val="0"/>
          <w:bCs w:val="0"/>
          <w:sz w:val="22"/>
          <w:szCs w:val="22"/>
        </w:rPr>
        <w:t xml:space="preserve"> </w:t>
      </w:r>
      <w:r w:rsidR="003B6324" w:rsidRPr="00754A74">
        <w:rPr>
          <w:b w:val="0"/>
          <w:bCs w:val="0"/>
          <w:sz w:val="22"/>
          <w:szCs w:val="22"/>
        </w:rPr>
        <w:t>477</w:t>
      </w:r>
      <w:r w:rsidR="00C038DA" w:rsidRPr="00754A74">
        <w:rPr>
          <w:b w:val="0"/>
          <w:bCs w:val="0"/>
          <w:sz w:val="22"/>
          <w:szCs w:val="22"/>
        </w:rPr>
        <w:t xml:space="preserve"> </w:t>
      </w:r>
      <w:r w:rsidRPr="00754A74">
        <w:rPr>
          <w:b w:val="0"/>
          <w:bCs w:val="0"/>
          <w:sz w:val="22"/>
          <w:szCs w:val="22"/>
        </w:rPr>
        <w:t>человек.</w:t>
      </w:r>
    </w:p>
    <w:p w:rsidR="003B7AB5" w:rsidRPr="00754A74" w:rsidRDefault="003B7AB5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</w:p>
    <w:p w:rsidR="003B7AB5" w:rsidRPr="00754A74" w:rsidRDefault="003B7AB5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Процент количества победителей (коллективов и солистов) считается от количества участников (коллективов и солистов)</w:t>
      </w:r>
      <w:r w:rsidR="006C453A" w:rsidRPr="00754A74">
        <w:rPr>
          <w:b w:val="0"/>
          <w:bCs w:val="0"/>
          <w:sz w:val="22"/>
          <w:szCs w:val="22"/>
        </w:rPr>
        <w:t>,</w:t>
      </w:r>
      <w:r w:rsidRPr="00754A74">
        <w:rPr>
          <w:b w:val="0"/>
          <w:bCs w:val="0"/>
          <w:sz w:val="22"/>
          <w:szCs w:val="22"/>
        </w:rPr>
        <w:t xml:space="preserve"> принявших участие в конкурсах, фестивалях выставках.</w:t>
      </w:r>
    </w:p>
    <w:p w:rsidR="000D77B1" w:rsidRPr="00754A74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Численность/удельный вес численности преподавателей,  принявших участие в массовых мероприятиях (конкурсы, фестивали, выставки), в общей численности преподавателей</w:t>
      </w:r>
    </w:p>
    <w:p w:rsidR="00EA27A9" w:rsidRPr="00754A74" w:rsidRDefault="00AA03E8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Таблица №14</w:t>
      </w:r>
      <w:r w:rsidR="00EA27A9" w:rsidRPr="00754A74">
        <w:rPr>
          <w:bCs w:val="0"/>
          <w:sz w:val="22"/>
          <w:szCs w:val="22"/>
        </w:rPr>
        <w:t xml:space="preserve"> </w:t>
      </w:r>
    </w:p>
    <w:p w:rsidR="00D3676A" w:rsidRPr="00754A74" w:rsidRDefault="00D3676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835"/>
        <w:gridCol w:w="4394"/>
      </w:tblGrid>
      <w:tr w:rsidR="00327893" w:rsidRPr="00754A74" w:rsidTr="002E68B5">
        <w:tc>
          <w:tcPr>
            <w:tcW w:w="2410" w:type="dxa"/>
            <w:vMerge w:val="restart"/>
          </w:tcPr>
          <w:p w:rsidR="00327893" w:rsidRPr="00754A74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Уровень</w:t>
            </w:r>
          </w:p>
          <w:p w:rsidR="00327893" w:rsidRPr="00754A74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 мероприятия</w:t>
            </w:r>
          </w:p>
          <w:p w:rsidR="00327893" w:rsidRPr="00754A74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327893" w:rsidRPr="00754A74" w:rsidRDefault="008D6C2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2022</w:t>
            </w:r>
            <w:r w:rsidR="00327893" w:rsidRPr="00754A74">
              <w:rPr>
                <w:b w:val="0"/>
                <w:bCs w:val="0"/>
                <w:sz w:val="22"/>
                <w:szCs w:val="22"/>
              </w:rPr>
              <w:t xml:space="preserve"> год 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327893" w:rsidRPr="00754A74" w:rsidRDefault="006F3A4F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2023</w:t>
            </w:r>
            <w:r w:rsidR="00327893" w:rsidRPr="00754A74">
              <w:rPr>
                <w:b w:val="0"/>
                <w:bCs w:val="0"/>
                <w:sz w:val="22"/>
                <w:szCs w:val="22"/>
              </w:rPr>
              <w:t xml:space="preserve"> год </w:t>
            </w:r>
          </w:p>
        </w:tc>
      </w:tr>
      <w:tr w:rsidR="00327893" w:rsidRPr="00754A74" w:rsidTr="002E68B5">
        <w:tc>
          <w:tcPr>
            <w:tcW w:w="2410" w:type="dxa"/>
            <w:vMerge/>
          </w:tcPr>
          <w:p w:rsidR="00327893" w:rsidRPr="00754A74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327893" w:rsidRPr="00754A74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Количество преподавателей </w:t>
            </w:r>
          </w:p>
        </w:tc>
        <w:tc>
          <w:tcPr>
            <w:tcW w:w="4394" w:type="dxa"/>
          </w:tcPr>
          <w:p w:rsidR="00327893" w:rsidRPr="00754A74" w:rsidRDefault="00327893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Количество преподавателей </w:t>
            </w:r>
          </w:p>
        </w:tc>
      </w:tr>
      <w:tr w:rsidR="001E257B" w:rsidRPr="00754A74" w:rsidTr="002E68B5">
        <w:trPr>
          <w:trHeight w:val="699"/>
        </w:trPr>
        <w:tc>
          <w:tcPr>
            <w:tcW w:w="2410" w:type="dxa"/>
          </w:tcPr>
          <w:p w:rsidR="001E257B" w:rsidRPr="00754A74" w:rsidRDefault="001E257B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2835" w:type="dxa"/>
          </w:tcPr>
          <w:p w:rsidR="001E257B" w:rsidRPr="00754A74" w:rsidRDefault="001E257B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16/40%</w:t>
            </w:r>
          </w:p>
        </w:tc>
        <w:tc>
          <w:tcPr>
            <w:tcW w:w="4394" w:type="dxa"/>
          </w:tcPr>
          <w:p w:rsidR="001E257B" w:rsidRPr="00754A74" w:rsidRDefault="0052648C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23 </w:t>
            </w:r>
            <w:r w:rsidR="001E257B" w:rsidRPr="00754A74">
              <w:rPr>
                <w:b w:val="0"/>
                <w:bCs w:val="0"/>
                <w:sz w:val="22"/>
                <w:szCs w:val="22"/>
              </w:rPr>
              <w:t>/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 57,5 </w:t>
            </w:r>
            <w:r w:rsidR="001E257B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1E257B" w:rsidRPr="00754A74" w:rsidTr="002E68B5">
        <w:trPr>
          <w:trHeight w:val="695"/>
        </w:trPr>
        <w:tc>
          <w:tcPr>
            <w:tcW w:w="2410" w:type="dxa"/>
          </w:tcPr>
          <w:p w:rsidR="001E257B" w:rsidRPr="00754A74" w:rsidRDefault="001E257B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Всероссийский </w:t>
            </w:r>
          </w:p>
        </w:tc>
        <w:tc>
          <w:tcPr>
            <w:tcW w:w="2835" w:type="dxa"/>
          </w:tcPr>
          <w:p w:rsidR="001E257B" w:rsidRPr="00754A74" w:rsidRDefault="001E257B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7/17,5%</w:t>
            </w:r>
          </w:p>
        </w:tc>
        <w:tc>
          <w:tcPr>
            <w:tcW w:w="4394" w:type="dxa"/>
          </w:tcPr>
          <w:p w:rsidR="001E257B" w:rsidRPr="00754A74" w:rsidRDefault="00AD5DA1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13 / 31,7 </w:t>
            </w:r>
            <w:r w:rsidR="001E257B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1E257B" w:rsidRPr="00754A74" w:rsidTr="002E68B5">
        <w:trPr>
          <w:trHeight w:val="704"/>
        </w:trPr>
        <w:tc>
          <w:tcPr>
            <w:tcW w:w="2410" w:type="dxa"/>
          </w:tcPr>
          <w:p w:rsidR="001E257B" w:rsidRPr="00754A74" w:rsidRDefault="001E257B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Межрегиональный</w:t>
            </w:r>
          </w:p>
        </w:tc>
        <w:tc>
          <w:tcPr>
            <w:tcW w:w="2835" w:type="dxa"/>
          </w:tcPr>
          <w:p w:rsidR="001E257B" w:rsidRPr="00754A74" w:rsidRDefault="001E257B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9/ 22,5%</w:t>
            </w:r>
          </w:p>
        </w:tc>
        <w:tc>
          <w:tcPr>
            <w:tcW w:w="4394" w:type="dxa"/>
          </w:tcPr>
          <w:p w:rsidR="001E257B" w:rsidRPr="00754A74" w:rsidRDefault="00484328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7 / 17 </w:t>
            </w:r>
            <w:r w:rsidR="001E257B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1E257B" w:rsidRPr="00754A74" w:rsidTr="002E68B5">
        <w:trPr>
          <w:trHeight w:val="733"/>
        </w:trPr>
        <w:tc>
          <w:tcPr>
            <w:tcW w:w="2410" w:type="dxa"/>
          </w:tcPr>
          <w:p w:rsidR="001E257B" w:rsidRPr="00754A74" w:rsidRDefault="001E257B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Республиканский</w:t>
            </w:r>
          </w:p>
        </w:tc>
        <w:tc>
          <w:tcPr>
            <w:tcW w:w="2835" w:type="dxa"/>
          </w:tcPr>
          <w:p w:rsidR="001E257B" w:rsidRPr="00754A74" w:rsidRDefault="001E257B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5/12,5%</w:t>
            </w:r>
          </w:p>
        </w:tc>
        <w:tc>
          <w:tcPr>
            <w:tcW w:w="4394" w:type="dxa"/>
          </w:tcPr>
          <w:p w:rsidR="001E257B" w:rsidRPr="00754A74" w:rsidRDefault="004A3352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15 </w:t>
            </w:r>
            <w:r w:rsidR="001E257B" w:rsidRPr="00754A74">
              <w:rPr>
                <w:b w:val="0"/>
                <w:bCs w:val="0"/>
                <w:sz w:val="22"/>
                <w:szCs w:val="22"/>
              </w:rPr>
              <w:t>/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 36,5 </w:t>
            </w:r>
            <w:r w:rsidR="001E257B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1E257B" w:rsidRPr="00754A74" w:rsidTr="002E68B5">
        <w:trPr>
          <w:trHeight w:val="530"/>
        </w:trPr>
        <w:tc>
          <w:tcPr>
            <w:tcW w:w="2410" w:type="dxa"/>
          </w:tcPr>
          <w:p w:rsidR="001E257B" w:rsidRPr="00754A74" w:rsidRDefault="001E257B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Районный, городской</w:t>
            </w:r>
          </w:p>
        </w:tc>
        <w:tc>
          <w:tcPr>
            <w:tcW w:w="2835" w:type="dxa"/>
          </w:tcPr>
          <w:p w:rsidR="001E257B" w:rsidRPr="00754A74" w:rsidRDefault="001E257B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20/50%</w:t>
            </w:r>
          </w:p>
        </w:tc>
        <w:tc>
          <w:tcPr>
            <w:tcW w:w="4394" w:type="dxa"/>
          </w:tcPr>
          <w:p w:rsidR="001E257B" w:rsidRPr="00754A74" w:rsidRDefault="004A3352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20 /48.8 </w:t>
            </w:r>
            <w:r w:rsidR="001E257B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1E257B" w:rsidRPr="00754A74" w:rsidTr="002E68B5">
        <w:trPr>
          <w:trHeight w:val="663"/>
        </w:trPr>
        <w:tc>
          <w:tcPr>
            <w:tcW w:w="2410" w:type="dxa"/>
          </w:tcPr>
          <w:p w:rsidR="001E257B" w:rsidRPr="00754A74" w:rsidRDefault="001E257B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Внутришкольный</w:t>
            </w:r>
            <w:proofErr w:type="spellEnd"/>
          </w:p>
        </w:tc>
        <w:tc>
          <w:tcPr>
            <w:tcW w:w="2835" w:type="dxa"/>
          </w:tcPr>
          <w:p w:rsidR="001E257B" w:rsidRPr="00754A74" w:rsidRDefault="001E257B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12/30%</w:t>
            </w:r>
          </w:p>
        </w:tc>
        <w:tc>
          <w:tcPr>
            <w:tcW w:w="4394" w:type="dxa"/>
          </w:tcPr>
          <w:p w:rsidR="001E257B" w:rsidRPr="00754A74" w:rsidRDefault="007C65C0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12 /29.2 </w:t>
            </w:r>
            <w:r w:rsidR="001E257B" w:rsidRPr="00754A74">
              <w:rPr>
                <w:b w:val="0"/>
                <w:bCs w:val="0"/>
                <w:sz w:val="22"/>
                <w:szCs w:val="22"/>
              </w:rPr>
              <w:t>%</w:t>
            </w:r>
          </w:p>
        </w:tc>
      </w:tr>
      <w:tr w:rsidR="00EB1E8D" w:rsidRPr="00754A74" w:rsidTr="002E68B5">
        <w:trPr>
          <w:trHeight w:val="663"/>
        </w:trPr>
        <w:tc>
          <w:tcPr>
            <w:tcW w:w="2410" w:type="dxa"/>
          </w:tcPr>
          <w:p w:rsidR="00EB1E8D" w:rsidRPr="00754A74" w:rsidRDefault="00EB1E8D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Итого</w:t>
            </w:r>
          </w:p>
        </w:tc>
        <w:tc>
          <w:tcPr>
            <w:tcW w:w="2835" w:type="dxa"/>
          </w:tcPr>
          <w:p w:rsidR="00EB1E8D" w:rsidRPr="00754A74" w:rsidRDefault="00EB1E8D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69 </w:t>
            </w:r>
          </w:p>
        </w:tc>
        <w:tc>
          <w:tcPr>
            <w:tcW w:w="4394" w:type="dxa"/>
          </w:tcPr>
          <w:p w:rsidR="00EB1E8D" w:rsidRPr="00754A74" w:rsidRDefault="00EB1E8D" w:rsidP="001E257B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90</w:t>
            </w:r>
          </w:p>
        </w:tc>
      </w:tr>
    </w:tbl>
    <w:p w:rsidR="007D5DA3" w:rsidRPr="00754A74" w:rsidRDefault="007D5DA3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972601" w:rsidRPr="00754A74" w:rsidRDefault="00972601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П</w:t>
      </w:r>
      <w:r w:rsidR="00631F76" w:rsidRPr="00754A74">
        <w:rPr>
          <w:b w:val="0"/>
          <w:bCs w:val="0"/>
          <w:sz w:val="22"/>
          <w:szCs w:val="22"/>
        </w:rPr>
        <w:t xml:space="preserve">роценты участия преподавателей </w:t>
      </w:r>
      <w:r w:rsidRPr="00754A74">
        <w:rPr>
          <w:b w:val="0"/>
          <w:bCs w:val="0"/>
          <w:sz w:val="22"/>
          <w:szCs w:val="22"/>
        </w:rPr>
        <w:t>в мероприятиях считаются от общего количества преподавате</w:t>
      </w:r>
      <w:r w:rsidR="001E257B" w:rsidRPr="00754A74">
        <w:rPr>
          <w:b w:val="0"/>
          <w:bCs w:val="0"/>
          <w:sz w:val="22"/>
          <w:szCs w:val="22"/>
        </w:rPr>
        <w:t>лей. В 2022</w:t>
      </w:r>
      <w:r w:rsidRPr="00754A74">
        <w:rPr>
          <w:b w:val="0"/>
          <w:bCs w:val="0"/>
          <w:sz w:val="22"/>
          <w:szCs w:val="22"/>
        </w:rPr>
        <w:t xml:space="preserve"> учебном году процент сч</w:t>
      </w:r>
      <w:r w:rsidR="0089190E" w:rsidRPr="00754A74">
        <w:rPr>
          <w:b w:val="0"/>
          <w:bCs w:val="0"/>
          <w:sz w:val="22"/>
          <w:szCs w:val="22"/>
        </w:rPr>
        <w:t>итался от количества 40</w:t>
      </w:r>
      <w:r w:rsidR="006B4607" w:rsidRPr="00754A74">
        <w:rPr>
          <w:b w:val="0"/>
          <w:bCs w:val="0"/>
          <w:sz w:val="22"/>
          <w:szCs w:val="22"/>
        </w:rPr>
        <w:t xml:space="preserve"> человек</w:t>
      </w:r>
      <w:r w:rsidR="001E257B" w:rsidRPr="00754A74">
        <w:rPr>
          <w:b w:val="0"/>
          <w:bCs w:val="0"/>
          <w:sz w:val="22"/>
          <w:szCs w:val="22"/>
        </w:rPr>
        <w:t>, в 2023 – от количества 41</w:t>
      </w:r>
      <w:r w:rsidR="00631F76" w:rsidRPr="00754A74">
        <w:rPr>
          <w:b w:val="0"/>
          <w:bCs w:val="0"/>
          <w:sz w:val="22"/>
          <w:szCs w:val="22"/>
        </w:rPr>
        <w:t xml:space="preserve"> </w:t>
      </w:r>
      <w:r w:rsidRPr="00754A74">
        <w:rPr>
          <w:b w:val="0"/>
          <w:bCs w:val="0"/>
          <w:sz w:val="22"/>
          <w:szCs w:val="22"/>
        </w:rPr>
        <w:t xml:space="preserve">человек. </w:t>
      </w:r>
    </w:p>
    <w:p w:rsidR="00972601" w:rsidRPr="00754A74" w:rsidRDefault="00972601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Динамика:</w:t>
      </w:r>
    </w:p>
    <w:p w:rsidR="00972601" w:rsidRPr="00754A74" w:rsidRDefault="00972601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Количество учащихся, принявших участие в конкурс</w:t>
      </w:r>
      <w:r w:rsidR="00C16531" w:rsidRPr="00754A74">
        <w:rPr>
          <w:b w:val="0"/>
          <w:bCs w:val="0"/>
          <w:sz w:val="22"/>
          <w:szCs w:val="22"/>
        </w:rPr>
        <w:t>ах, фестивалях, выставках в 2023</w:t>
      </w:r>
      <w:r w:rsidRPr="00754A74">
        <w:rPr>
          <w:b w:val="0"/>
          <w:bCs w:val="0"/>
          <w:sz w:val="22"/>
          <w:szCs w:val="22"/>
        </w:rPr>
        <w:t xml:space="preserve"> году,  </w:t>
      </w:r>
      <w:r w:rsidR="00242853" w:rsidRPr="00754A74">
        <w:rPr>
          <w:b w:val="0"/>
          <w:bCs w:val="0"/>
          <w:sz w:val="22"/>
          <w:szCs w:val="22"/>
        </w:rPr>
        <w:t>увеличилось</w:t>
      </w:r>
      <w:r w:rsidRPr="00754A74">
        <w:rPr>
          <w:b w:val="0"/>
          <w:bCs w:val="0"/>
          <w:sz w:val="22"/>
          <w:szCs w:val="22"/>
        </w:rPr>
        <w:t xml:space="preserve">  на </w:t>
      </w:r>
      <w:r w:rsidR="00527C58" w:rsidRPr="00754A74">
        <w:rPr>
          <w:b w:val="0"/>
          <w:bCs w:val="0"/>
          <w:sz w:val="22"/>
          <w:szCs w:val="22"/>
        </w:rPr>
        <w:t>140</w:t>
      </w:r>
      <w:r w:rsidRPr="00754A74">
        <w:rPr>
          <w:b w:val="0"/>
          <w:bCs w:val="0"/>
          <w:sz w:val="22"/>
          <w:szCs w:val="22"/>
        </w:rPr>
        <w:t xml:space="preserve"> человек. </w:t>
      </w:r>
    </w:p>
    <w:p w:rsidR="00972601" w:rsidRPr="00754A74" w:rsidRDefault="00972601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Количество учащихся – победителей конкур</w:t>
      </w:r>
      <w:r w:rsidR="00C16531" w:rsidRPr="00754A74">
        <w:rPr>
          <w:b w:val="0"/>
          <w:bCs w:val="0"/>
          <w:sz w:val="22"/>
          <w:szCs w:val="22"/>
        </w:rPr>
        <w:t>сов, фестивалей, выставок в 2023</w:t>
      </w:r>
      <w:r w:rsidRPr="00754A74">
        <w:rPr>
          <w:b w:val="0"/>
          <w:bCs w:val="0"/>
          <w:sz w:val="22"/>
          <w:szCs w:val="22"/>
        </w:rPr>
        <w:t xml:space="preserve"> году, </w:t>
      </w:r>
      <w:r w:rsidR="00463ED5" w:rsidRPr="00754A74">
        <w:rPr>
          <w:b w:val="0"/>
          <w:bCs w:val="0"/>
          <w:sz w:val="22"/>
          <w:szCs w:val="22"/>
        </w:rPr>
        <w:t>увеличилось</w:t>
      </w:r>
      <w:r w:rsidR="00731B18" w:rsidRPr="00754A74">
        <w:rPr>
          <w:b w:val="0"/>
          <w:bCs w:val="0"/>
          <w:sz w:val="22"/>
          <w:szCs w:val="22"/>
        </w:rPr>
        <w:t xml:space="preserve"> </w:t>
      </w:r>
      <w:r w:rsidRPr="00754A74">
        <w:rPr>
          <w:b w:val="0"/>
          <w:bCs w:val="0"/>
          <w:sz w:val="22"/>
          <w:szCs w:val="22"/>
        </w:rPr>
        <w:t xml:space="preserve">на </w:t>
      </w:r>
      <w:r w:rsidR="004065BE" w:rsidRPr="00754A74">
        <w:rPr>
          <w:b w:val="0"/>
          <w:bCs w:val="0"/>
          <w:sz w:val="22"/>
          <w:szCs w:val="22"/>
        </w:rPr>
        <w:t>144</w:t>
      </w:r>
      <w:r w:rsidRPr="00754A74">
        <w:rPr>
          <w:b w:val="0"/>
          <w:bCs w:val="0"/>
          <w:sz w:val="22"/>
          <w:szCs w:val="22"/>
        </w:rPr>
        <w:t xml:space="preserve"> человек</w:t>
      </w:r>
      <w:r w:rsidR="004065BE" w:rsidRPr="00754A74">
        <w:rPr>
          <w:b w:val="0"/>
          <w:bCs w:val="0"/>
          <w:sz w:val="22"/>
          <w:szCs w:val="22"/>
        </w:rPr>
        <w:t>а</w:t>
      </w:r>
      <w:r w:rsidRPr="00754A74">
        <w:rPr>
          <w:b w:val="0"/>
          <w:bCs w:val="0"/>
          <w:sz w:val="22"/>
          <w:szCs w:val="22"/>
        </w:rPr>
        <w:t>.</w:t>
      </w:r>
    </w:p>
    <w:p w:rsidR="00EA27A9" w:rsidRPr="00754A74" w:rsidRDefault="00972601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bCs w:val="0"/>
          <w:sz w:val="22"/>
          <w:szCs w:val="22"/>
        </w:rPr>
        <w:t>Количество преподавателей, принявших участие в конкурс</w:t>
      </w:r>
      <w:r w:rsidR="00C16531" w:rsidRPr="00754A74">
        <w:rPr>
          <w:b w:val="0"/>
          <w:bCs w:val="0"/>
          <w:sz w:val="22"/>
          <w:szCs w:val="22"/>
        </w:rPr>
        <w:t>ах, фестивалях, выставках в 2023</w:t>
      </w:r>
      <w:r w:rsidR="00731B18" w:rsidRPr="00754A74">
        <w:rPr>
          <w:b w:val="0"/>
          <w:bCs w:val="0"/>
          <w:sz w:val="22"/>
          <w:szCs w:val="22"/>
        </w:rPr>
        <w:t xml:space="preserve"> году </w:t>
      </w:r>
      <w:r w:rsidR="00CF4BE5" w:rsidRPr="00754A74">
        <w:rPr>
          <w:b w:val="0"/>
          <w:bCs w:val="0"/>
          <w:sz w:val="22"/>
          <w:szCs w:val="22"/>
        </w:rPr>
        <w:t>увел</w:t>
      </w:r>
      <w:r w:rsidR="008334A4" w:rsidRPr="00754A74">
        <w:rPr>
          <w:b w:val="0"/>
          <w:bCs w:val="0"/>
          <w:sz w:val="22"/>
          <w:szCs w:val="22"/>
        </w:rPr>
        <w:t>и</w:t>
      </w:r>
      <w:r w:rsidR="00CF4BE5" w:rsidRPr="00754A74">
        <w:rPr>
          <w:b w:val="0"/>
          <w:bCs w:val="0"/>
          <w:sz w:val="22"/>
          <w:szCs w:val="22"/>
        </w:rPr>
        <w:t>ч</w:t>
      </w:r>
      <w:r w:rsidR="00561B91" w:rsidRPr="00754A74">
        <w:rPr>
          <w:b w:val="0"/>
          <w:bCs w:val="0"/>
          <w:sz w:val="22"/>
          <w:szCs w:val="22"/>
        </w:rPr>
        <w:t>илось</w:t>
      </w:r>
      <w:r w:rsidR="00EB1E8D" w:rsidRPr="00754A74">
        <w:rPr>
          <w:b w:val="0"/>
          <w:bCs w:val="0"/>
          <w:sz w:val="22"/>
          <w:szCs w:val="22"/>
        </w:rPr>
        <w:t>.</w:t>
      </w:r>
    </w:p>
    <w:p w:rsidR="00E10734" w:rsidRPr="00754A74" w:rsidRDefault="00E10734" w:rsidP="005F44EA">
      <w:pPr>
        <w:pStyle w:val="af9"/>
        <w:ind w:right="-142"/>
        <w:jc w:val="both"/>
        <w:rPr>
          <w:b w:val="0"/>
          <w:bCs w:val="0"/>
          <w:sz w:val="22"/>
          <w:szCs w:val="22"/>
        </w:rPr>
      </w:pP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Количество массовых мероприятий, проведенных учреждением</w:t>
      </w:r>
    </w:p>
    <w:p w:rsidR="00D3676A" w:rsidRPr="00754A74" w:rsidRDefault="001831D5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Таблица №15</w:t>
      </w:r>
    </w:p>
    <w:p w:rsidR="00EA27A9" w:rsidRPr="00754A74" w:rsidRDefault="001118BF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260"/>
        <w:gridCol w:w="3402"/>
      </w:tblGrid>
      <w:tr w:rsidR="00731B18" w:rsidRPr="00754A74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8" w:rsidRPr="00754A74" w:rsidRDefault="00731B1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Уровень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18" w:rsidRPr="00754A74" w:rsidRDefault="0038144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2022</w:t>
            </w:r>
            <w:r w:rsidR="00731B18" w:rsidRPr="00754A74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18" w:rsidRPr="00754A74" w:rsidRDefault="003231F1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2023</w:t>
            </w:r>
            <w:r w:rsidR="00731B18" w:rsidRPr="00754A74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</w:tr>
      <w:tr w:rsidR="00381448" w:rsidRPr="00754A74" w:rsidTr="00547A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8" w:rsidRPr="00754A74" w:rsidRDefault="00381448" w:rsidP="0038144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Международные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8" w:rsidRPr="00754A74" w:rsidRDefault="00381448" w:rsidP="0038144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8" w:rsidRPr="00754A74" w:rsidRDefault="00381448" w:rsidP="0038144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381448" w:rsidRPr="00754A74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8" w:rsidRPr="00754A74" w:rsidRDefault="00381448" w:rsidP="0038144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Всероссийские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8" w:rsidRPr="00754A74" w:rsidRDefault="00381448" w:rsidP="0038144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8" w:rsidRPr="00754A74" w:rsidRDefault="003231F1" w:rsidP="0038144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381448" w:rsidRPr="00754A74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8" w:rsidRPr="00754A74" w:rsidRDefault="00381448" w:rsidP="0038144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lastRenderedPageBreak/>
              <w:t>Республиканские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8" w:rsidRPr="00754A74" w:rsidRDefault="00381448" w:rsidP="0038144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8" w:rsidRPr="00754A74" w:rsidRDefault="003231F1" w:rsidP="0038144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381448" w:rsidRPr="00754A74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8" w:rsidRPr="00754A74" w:rsidRDefault="00381448" w:rsidP="0038144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Районные, городские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8" w:rsidRPr="00754A74" w:rsidRDefault="00381448" w:rsidP="0038144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8" w:rsidRPr="00754A74" w:rsidRDefault="001A0278" w:rsidP="0038144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</w:t>
            </w:r>
          </w:p>
        </w:tc>
      </w:tr>
      <w:tr w:rsidR="00381448" w:rsidRPr="00754A74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8" w:rsidRPr="00754A74" w:rsidRDefault="00381448" w:rsidP="00381448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Внутришкольные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8" w:rsidRPr="00754A74" w:rsidRDefault="00381448" w:rsidP="0038144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8" w:rsidRPr="00754A74" w:rsidRDefault="001A0278" w:rsidP="0038144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91</w:t>
            </w:r>
          </w:p>
        </w:tc>
      </w:tr>
      <w:tr w:rsidR="00381448" w:rsidRPr="00754A74" w:rsidTr="00731B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48" w:rsidRPr="00754A74" w:rsidRDefault="00381448" w:rsidP="00381448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8" w:rsidRPr="00754A74" w:rsidRDefault="00381448" w:rsidP="0038144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48" w:rsidRPr="00754A74" w:rsidRDefault="00B1665C" w:rsidP="00381448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112</w:t>
            </w:r>
          </w:p>
        </w:tc>
      </w:tr>
    </w:tbl>
    <w:p w:rsidR="00EA27A9" w:rsidRPr="00754A74" w:rsidRDefault="00EA27A9" w:rsidP="005F44EA">
      <w:pPr>
        <w:pStyle w:val="af9"/>
        <w:ind w:left="720" w:right="-142"/>
        <w:jc w:val="both"/>
        <w:rPr>
          <w:bCs w:val="0"/>
          <w:sz w:val="22"/>
          <w:szCs w:val="22"/>
        </w:rPr>
      </w:pPr>
    </w:p>
    <w:p w:rsidR="0049595D" w:rsidRPr="00754A74" w:rsidRDefault="00EA27A9" w:rsidP="00FA3EA8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Учащиеся, награжденные премиями и именными стипендиями</w:t>
      </w:r>
    </w:p>
    <w:p w:rsidR="0049595D" w:rsidRPr="00754A74" w:rsidRDefault="00EA27A9" w:rsidP="000D77B1">
      <w:pPr>
        <w:pStyle w:val="af9"/>
        <w:ind w:left="-567" w:right="-142"/>
        <w:jc w:val="both"/>
        <w:rPr>
          <w:b w:val="0"/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 xml:space="preserve"> </w:t>
      </w:r>
      <w:r w:rsidR="000D77B1" w:rsidRPr="00754A74">
        <w:rPr>
          <w:b w:val="0"/>
          <w:bCs w:val="0"/>
          <w:sz w:val="22"/>
          <w:szCs w:val="22"/>
        </w:rPr>
        <w:t xml:space="preserve">        </w:t>
      </w:r>
      <w:r w:rsidR="00FA3EA8" w:rsidRPr="00754A74">
        <w:rPr>
          <w:bCs w:val="0"/>
          <w:sz w:val="22"/>
          <w:szCs w:val="22"/>
        </w:rPr>
        <w:t xml:space="preserve"> </w:t>
      </w:r>
      <w:r w:rsidR="00972601" w:rsidRPr="00754A74">
        <w:rPr>
          <w:bCs w:val="0"/>
          <w:sz w:val="22"/>
          <w:szCs w:val="22"/>
        </w:rPr>
        <w:t xml:space="preserve">Таблица </w:t>
      </w:r>
      <w:r w:rsidR="001831D5" w:rsidRPr="00754A74">
        <w:rPr>
          <w:bCs w:val="0"/>
          <w:sz w:val="22"/>
          <w:szCs w:val="22"/>
        </w:rPr>
        <w:t>№16</w:t>
      </w:r>
    </w:p>
    <w:p w:rsidR="0049595D" w:rsidRPr="00754A74" w:rsidRDefault="0049595D" w:rsidP="00D3676A">
      <w:pPr>
        <w:pStyle w:val="af9"/>
        <w:tabs>
          <w:tab w:val="left" w:pos="851"/>
        </w:tabs>
        <w:ind w:left="-567" w:right="-142"/>
        <w:jc w:val="both"/>
        <w:rPr>
          <w:bCs w:val="0"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58"/>
        <w:gridCol w:w="1275"/>
        <w:gridCol w:w="1845"/>
        <w:gridCol w:w="1701"/>
        <w:gridCol w:w="992"/>
      </w:tblGrid>
      <w:tr w:rsidR="00972601" w:rsidRPr="00754A74" w:rsidTr="004A04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754A74" w:rsidRDefault="0097260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754A74" w:rsidRDefault="00972601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Ф.И.О. обучающегося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754A74" w:rsidRDefault="00972601" w:rsidP="005F44EA">
            <w:pPr>
              <w:pStyle w:val="af9"/>
              <w:ind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Год рождения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754A74" w:rsidRDefault="0097260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Специальность 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754A74" w:rsidRDefault="0097260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Ф.И.О. 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754A74" w:rsidRDefault="00972601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Год вручения</w:t>
            </w:r>
          </w:p>
        </w:tc>
      </w:tr>
      <w:tr w:rsidR="00972601" w:rsidRPr="00754A74" w:rsidTr="004A04E9">
        <w:trPr>
          <w:trHeight w:val="9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01" w:rsidRPr="00754A74" w:rsidRDefault="004A04E9" w:rsidP="00DB5F1D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Городской конкурс на соискание звания стипендиата имени народного артиста СССР </w:t>
            </w:r>
            <w:proofErr w:type="spellStart"/>
            <w:r w:rsidRPr="00754A74">
              <w:rPr>
                <w:sz w:val="24"/>
                <w:szCs w:val="24"/>
              </w:rPr>
              <w:t>Бау</w:t>
            </w:r>
            <w:proofErr w:type="spellEnd"/>
            <w:r w:rsidRPr="00754A74">
              <w:rPr>
                <w:sz w:val="24"/>
                <w:szCs w:val="24"/>
              </w:rPr>
              <w:t xml:space="preserve"> </w:t>
            </w:r>
            <w:proofErr w:type="spellStart"/>
            <w:r w:rsidRPr="00754A74">
              <w:rPr>
                <w:sz w:val="24"/>
                <w:szCs w:val="24"/>
              </w:rPr>
              <w:t>Ямпилова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0" w:rsidRPr="00754A74" w:rsidRDefault="00E3198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Грачева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Радослава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32" w:rsidRPr="00754A74" w:rsidRDefault="00E3198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2009 </w:t>
            </w:r>
            <w:r w:rsidR="005464F5" w:rsidRPr="00754A74">
              <w:rPr>
                <w:b w:val="0"/>
                <w:bCs w:val="0"/>
                <w:sz w:val="22"/>
                <w:szCs w:val="22"/>
              </w:rPr>
              <w:t>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0" w:rsidRPr="00754A74" w:rsidRDefault="00E3198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40" w:rsidRPr="00754A74" w:rsidRDefault="00E3198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Осипова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34" w:rsidRPr="00754A74" w:rsidRDefault="004A04E9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2023</w:t>
            </w:r>
            <w:r w:rsidR="00E31988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5464F5" w:rsidRPr="00754A74">
              <w:rPr>
                <w:b w:val="0"/>
                <w:bCs w:val="0"/>
                <w:sz w:val="22"/>
                <w:szCs w:val="22"/>
              </w:rPr>
              <w:t>г.</w:t>
            </w:r>
          </w:p>
        </w:tc>
      </w:tr>
      <w:tr w:rsidR="004A04E9" w:rsidRPr="00754A74" w:rsidTr="004A04E9">
        <w:trPr>
          <w:trHeight w:val="9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9" w:rsidRPr="00754A74" w:rsidRDefault="004A04E9" w:rsidP="00872E4C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  <w:lang w:val="en-US"/>
              </w:rPr>
              <w:t>XXVIII</w:t>
            </w:r>
            <w:r w:rsidRPr="00754A74">
              <w:rPr>
                <w:sz w:val="24"/>
                <w:szCs w:val="24"/>
              </w:rPr>
              <w:t xml:space="preserve"> ежегодный </w:t>
            </w:r>
            <w:r w:rsidR="00872E4C" w:rsidRPr="00754A74">
              <w:rPr>
                <w:sz w:val="24"/>
                <w:szCs w:val="24"/>
              </w:rPr>
              <w:t xml:space="preserve">городской </w:t>
            </w:r>
            <w:r w:rsidRPr="00754A74">
              <w:rPr>
                <w:sz w:val="24"/>
                <w:szCs w:val="24"/>
              </w:rPr>
              <w:t xml:space="preserve">конкурс </w:t>
            </w:r>
            <w:r w:rsidR="00872E4C" w:rsidRPr="00754A74">
              <w:rPr>
                <w:sz w:val="24"/>
                <w:szCs w:val="24"/>
              </w:rPr>
              <w:t xml:space="preserve">юных музыкантов на соискание премии Администрации города Улан – Удэ </w:t>
            </w:r>
            <w:r w:rsidRPr="00754A74">
              <w:rPr>
                <w:sz w:val="24"/>
                <w:szCs w:val="24"/>
              </w:rPr>
              <w:t>«Звездочки надежды»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9" w:rsidRPr="00754A74" w:rsidRDefault="004A04E9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Шобоева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Долсон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9" w:rsidRPr="00754A74" w:rsidRDefault="00560B8A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2009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9" w:rsidRPr="00754A74" w:rsidRDefault="004A04E9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гитара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9" w:rsidRPr="00754A74" w:rsidRDefault="004A04E9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Толстикова О.Ю.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9" w:rsidRPr="00754A74" w:rsidRDefault="004A04E9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2023</w:t>
            </w:r>
          </w:p>
        </w:tc>
      </w:tr>
      <w:tr w:rsidR="00872E4C" w:rsidRPr="00754A74" w:rsidTr="004A04E9">
        <w:trPr>
          <w:trHeight w:val="9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C" w:rsidRPr="00754A74" w:rsidRDefault="00DF5F19" w:rsidP="00872E4C">
            <w:pPr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 xml:space="preserve">Городской конкурс на соискание звания Лауреат премии  имени народного художника Бурятской АССР Р.С. </w:t>
            </w:r>
            <w:proofErr w:type="spellStart"/>
            <w:r w:rsidRPr="00754A74">
              <w:rPr>
                <w:sz w:val="24"/>
                <w:szCs w:val="24"/>
              </w:rPr>
              <w:t>Мэрдыгеева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F19" w:rsidRPr="00754A74" w:rsidRDefault="00DF5F19" w:rsidP="00DF5F19">
            <w:pPr>
              <w:rPr>
                <w:sz w:val="24"/>
                <w:szCs w:val="24"/>
              </w:rPr>
            </w:pPr>
            <w:proofErr w:type="spellStart"/>
            <w:r w:rsidRPr="00754A74">
              <w:rPr>
                <w:sz w:val="24"/>
                <w:szCs w:val="24"/>
              </w:rPr>
              <w:t>Дарбакова</w:t>
            </w:r>
            <w:proofErr w:type="spellEnd"/>
            <w:r w:rsidRPr="00754A74">
              <w:rPr>
                <w:sz w:val="24"/>
                <w:szCs w:val="24"/>
              </w:rPr>
              <w:t xml:space="preserve"> Дарима</w:t>
            </w:r>
          </w:p>
          <w:p w:rsidR="00872E4C" w:rsidRPr="00754A74" w:rsidRDefault="00872E4C" w:rsidP="00872E4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4C" w:rsidRPr="00754A74" w:rsidRDefault="003B0709" w:rsidP="00872E4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2008 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4C" w:rsidRPr="00754A74" w:rsidRDefault="00DF5F19" w:rsidP="00872E4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4C" w:rsidRPr="00754A74" w:rsidRDefault="00DF5F19" w:rsidP="00872E4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Новолодская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4C" w:rsidRPr="00754A74" w:rsidRDefault="00DF5F19" w:rsidP="00872E4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2023</w:t>
            </w:r>
          </w:p>
        </w:tc>
      </w:tr>
      <w:tr w:rsidR="00872E4C" w:rsidRPr="00754A74" w:rsidTr="004A04E9">
        <w:trPr>
          <w:trHeight w:val="9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4C" w:rsidRPr="00754A74" w:rsidRDefault="00872E4C" w:rsidP="00872E4C">
            <w:pPr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Государственная премия Республики Бурятия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4C" w:rsidRPr="00754A74" w:rsidRDefault="00872E4C" w:rsidP="00872E4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Грачева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Радослава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4C" w:rsidRPr="00754A74" w:rsidRDefault="00872E4C" w:rsidP="00872E4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2009 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4C" w:rsidRPr="00754A74" w:rsidRDefault="00872E4C" w:rsidP="00872E4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фортепиано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4C" w:rsidRPr="00754A74" w:rsidRDefault="00872E4C" w:rsidP="00872E4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Осипова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4C" w:rsidRPr="00754A74" w:rsidRDefault="00872E4C" w:rsidP="00872E4C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2023 г.</w:t>
            </w:r>
          </w:p>
        </w:tc>
      </w:tr>
    </w:tbl>
    <w:p w:rsidR="00EA27A9" w:rsidRPr="00754A74" w:rsidRDefault="00EA27A9" w:rsidP="005F44EA">
      <w:pPr>
        <w:pStyle w:val="af9"/>
        <w:ind w:left="-142" w:right="-142"/>
        <w:jc w:val="both"/>
        <w:rPr>
          <w:bCs w:val="0"/>
          <w:sz w:val="22"/>
          <w:szCs w:val="22"/>
        </w:rPr>
      </w:pPr>
    </w:p>
    <w:p w:rsidR="00EA27A9" w:rsidRPr="00754A74" w:rsidRDefault="00EA27A9" w:rsidP="000379A5">
      <w:pPr>
        <w:pStyle w:val="af9"/>
        <w:ind w:right="-142"/>
        <w:jc w:val="left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Сведения о реализуемых дополнительных образовательных программах</w:t>
      </w:r>
    </w:p>
    <w:p w:rsidR="00EA27A9" w:rsidRPr="00754A74" w:rsidRDefault="001831D5" w:rsidP="000379A5">
      <w:pPr>
        <w:pStyle w:val="af9"/>
        <w:ind w:right="-142"/>
        <w:jc w:val="left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Таблица №17</w:t>
      </w:r>
    </w:p>
    <w:p w:rsidR="00EA27A9" w:rsidRPr="00754A74" w:rsidRDefault="00EA27A9" w:rsidP="000379A5">
      <w:pPr>
        <w:pStyle w:val="af9"/>
        <w:ind w:right="-142"/>
        <w:jc w:val="left"/>
        <w:rPr>
          <w:bCs w:val="0"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8"/>
        <w:gridCol w:w="1560"/>
        <w:gridCol w:w="2126"/>
      </w:tblGrid>
      <w:tr w:rsidR="00972601" w:rsidRPr="00754A74" w:rsidTr="00A16AA3">
        <w:tc>
          <w:tcPr>
            <w:tcW w:w="568" w:type="dxa"/>
          </w:tcPr>
          <w:p w:rsidR="00972601" w:rsidRPr="00754A74" w:rsidRDefault="00972601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972601" w:rsidRPr="00754A74" w:rsidRDefault="00972601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754A74">
              <w:rPr>
                <w:bCs w:val="0"/>
                <w:sz w:val="22"/>
                <w:szCs w:val="22"/>
              </w:rPr>
              <w:t>Наименование</w:t>
            </w:r>
          </w:p>
          <w:p w:rsidR="00972601" w:rsidRPr="00754A74" w:rsidRDefault="00972601" w:rsidP="005F44EA">
            <w:pPr>
              <w:pStyle w:val="af9"/>
              <w:ind w:left="34" w:right="34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Cs w:val="0"/>
                <w:sz w:val="22"/>
                <w:szCs w:val="22"/>
              </w:rPr>
              <w:t>дополнительной общеобразовательной программы</w:t>
            </w:r>
          </w:p>
        </w:tc>
        <w:tc>
          <w:tcPr>
            <w:tcW w:w="1560" w:type="dxa"/>
          </w:tcPr>
          <w:p w:rsidR="00972601" w:rsidRPr="00754A74" w:rsidRDefault="00972601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754A74">
              <w:rPr>
                <w:bCs w:val="0"/>
                <w:sz w:val="22"/>
                <w:szCs w:val="22"/>
              </w:rPr>
              <w:t>Сроки</w:t>
            </w:r>
          </w:p>
          <w:p w:rsidR="00972601" w:rsidRPr="00754A74" w:rsidRDefault="00972601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754A74">
              <w:rPr>
                <w:bCs w:val="0"/>
                <w:sz w:val="22"/>
                <w:szCs w:val="22"/>
              </w:rPr>
              <w:t xml:space="preserve"> освоения </w:t>
            </w:r>
          </w:p>
        </w:tc>
        <w:tc>
          <w:tcPr>
            <w:tcW w:w="2126" w:type="dxa"/>
          </w:tcPr>
          <w:p w:rsidR="00972601" w:rsidRPr="00754A74" w:rsidRDefault="00972601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754A74">
              <w:rPr>
                <w:bCs w:val="0"/>
                <w:sz w:val="22"/>
                <w:szCs w:val="22"/>
              </w:rPr>
              <w:t xml:space="preserve">Количество учащихся </w:t>
            </w:r>
          </w:p>
        </w:tc>
      </w:tr>
      <w:tr w:rsidR="00AB7B96" w:rsidRPr="00754A74" w:rsidTr="00A16AA3">
        <w:tc>
          <w:tcPr>
            <w:tcW w:w="568" w:type="dxa"/>
          </w:tcPr>
          <w:p w:rsidR="00AB7B96" w:rsidRPr="00754A74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AB7B96" w:rsidRPr="00754A74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«Фортепиано»</w:t>
            </w:r>
          </w:p>
        </w:tc>
        <w:tc>
          <w:tcPr>
            <w:tcW w:w="1560" w:type="dxa"/>
          </w:tcPr>
          <w:p w:rsidR="00AB7B96" w:rsidRPr="00754A74" w:rsidRDefault="0063471A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4 </w:t>
            </w:r>
            <w:r w:rsidR="00A6252B" w:rsidRPr="00754A74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AB7B96" w:rsidRPr="00754A74" w:rsidRDefault="00920E7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   </w:t>
            </w:r>
            <w:r w:rsidR="00CD1722" w:rsidRPr="00754A74">
              <w:rPr>
                <w:b w:val="0"/>
                <w:bCs w:val="0"/>
                <w:sz w:val="22"/>
                <w:szCs w:val="22"/>
              </w:rPr>
              <w:t>6</w:t>
            </w:r>
          </w:p>
        </w:tc>
      </w:tr>
      <w:tr w:rsidR="00AB7B96" w:rsidRPr="00754A74" w:rsidTr="00A16AA3">
        <w:tc>
          <w:tcPr>
            <w:tcW w:w="568" w:type="dxa"/>
          </w:tcPr>
          <w:p w:rsidR="00AB7B96" w:rsidRPr="00754A74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AB7B96" w:rsidRPr="00754A74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Дополнительная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предпрофессиональная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 xml:space="preserve"> программа в области музыкального искусства «Фортепиано» </w:t>
            </w:r>
          </w:p>
        </w:tc>
        <w:tc>
          <w:tcPr>
            <w:tcW w:w="1560" w:type="dxa"/>
          </w:tcPr>
          <w:p w:rsidR="00AB7B96" w:rsidRPr="00754A74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8 (9) лет</w:t>
            </w:r>
          </w:p>
        </w:tc>
        <w:tc>
          <w:tcPr>
            <w:tcW w:w="2126" w:type="dxa"/>
          </w:tcPr>
          <w:p w:rsidR="00AB7B96" w:rsidRPr="00754A74" w:rsidRDefault="0063471A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57</w:t>
            </w:r>
          </w:p>
        </w:tc>
      </w:tr>
      <w:tr w:rsidR="00AB7B96" w:rsidRPr="00754A74" w:rsidTr="00A16AA3">
        <w:tc>
          <w:tcPr>
            <w:tcW w:w="568" w:type="dxa"/>
          </w:tcPr>
          <w:p w:rsidR="00AB7B96" w:rsidRPr="00754A74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AB7B96" w:rsidRPr="00754A74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«Народные инструменты» (Гитара)</w:t>
            </w:r>
          </w:p>
        </w:tc>
        <w:tc>
          <w:tcPr>
            <w:tcW w:w="1560" w:type="dxa"/>
          </w:tcPr>
          <w:p w:rsidR="00AB7B96" w:rsidRPr="00754A74" w:rsidRDefault="00CD1722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4 </w:t>
            </w:r>
            <w:r w:rsidR="00A6252B" w:rsidRPr="00754A74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AB7B96" w:rsidRPr="00754A74" w:rsidRDefault="00CD1722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AB7B96" w:rsidRPr="00754A74" w:rsidTr="00A16AA3">
        <w:tc>
          <w:tcPr>
            <w:tcW w:w="568" w:type="dxa"/>
          </w:tcPr>
          <w:p w:rsidR="00AB7B96" w:rsidRPr="00754A74" w:rsidRDefault="00AB7B96" w:rsidP="005F44EA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AB7B96" w:rsidRPr="00754A74" w:rsidRDefault="00AB7B96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Дополнительная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предпрофессиональная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 xml:space="preserve"> программа в области музыкального искусства «Народные инструменты» (Гитара)</w:t>
            </w:r>
          </w:p>
        </w:tc>
        <w:tc>
          <w:tcPr>
            <w:tcW w:w="1560" w:type="dxa"/>
          </w:tcPr>
          <w:p w:rsidR="002C118B" w:rsidRPr="00754A74" w:rsidRDefault="002C118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 (6) лет</w:t>
            </w:r>
          </w:p>
          <w:p w:rsidR="00AB7B96" w:rsidRPr="00754A74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8 (9) лет </w:t>
            </w:r>
          </w:p>
        </w:tc>
        <w:tc>
          <w:tcPr>
            <w:tcW w:w="2126" w:type="dxa"/>
          </w:tcPr>
          <w:p w:rsidR="00AB7B96" w:rsidRPr="00754A74" w:rsidRDefault="00CD1722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31</w:t>
            </w:r>
          </w:p>
        </w:tc>
      </w:tr>
      <w:tr w:rsidR="004A579D" w:rsidRPr="00754A74" w:rsidTr="00A16AA3">
        <w:tc>
          <w:tcPr>
            <w:tcW w:w="568" w:type="dxa"/>
          </w:tcPr>
          <w:p w:rsidR="004A579D" w:rsidRPr="00754A74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4A579D" w:rsidRPr="00754A74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«Народные инструменты» (аккордеон)</w:t>
            </w:r>
          </w:p>
        </w:tc>
        <w:tc>
          <w:tcPr>
            <w:tcW w:w="1560" w:type="dxa"/>
          </w:tcPr>
          <w:p w:rsidR="004A579D" w:rsidRPr="00754A74" w:rsidRDefault="00B02BF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4 </w:t>
            </w:r>
            <w:r w:rsidR="00A6252B" w:rsidRPr="00754A74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4A579D" w:rsidRPr="00754A74" w:rsidRDefault="004354C0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4A579D" w:rsidRPr="00754A74" w:rsidTr="00A16AA3">
        <w:tc>
          <w:tcPr>
            <w:tcW w:w="568" w:type="dxa"/>
          </w:tcPr>
          <w:p w:rsidR="004A579D" w:rsidRPr="00754A74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4A579D" w:rsidRPr="00754A74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Дополнительная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предпрофессиональная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 xml:space="preserve"> программа в области музыкального искусства «Народные </w:t>
            </w:r>
            <w:r w:rsidRPr="00754A74">
              <w:rPr>
                <w:b w:val="0"/>
                <w:bCs w:val="0"/>
                <w:sz w:val="22"/>
                <w:szCs w:val="22"/>
              </w:rPr>
              <w:lastRenderedPageBreak/>
              <w:t>инструменты» (аккордеон)</w:t>
            </w:r>
          </w:p>
        </w:tc>
        <w:tc>
          <w:tcPr>
            <w:tcW w:w="1560" w:type="dxa"/>
          </w:tcPr>
          <w:p w:rsidR="00102008" w:rsidRPr="00754A74" w:rsidRDefault="0010200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lastRenderedPageBreak/>
              <w:t>5 (6) лет</w:t>
            </w:r>
          </w:p>
          <w:p w:rsidR="004A579D" w:rsidRPr="00754A74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8 (9) лет </w:t>
            </w:r>
          </w:p>
        </w:tc>
        <w:tc>
          <w:tcPr>
            <w:tcW w:w="2126" w:type="dxa"/>
          </w:tcPr>
          <w:p w:rsidR="004A579D" w:rsidRPr="00754A74" w:rsidRDefault="00B02BFB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10</w:t>
            </w:r>
          </w:p>
        </w:tc>
      </w:tr>
      <w:tr w:rsidR="004A579D" w:rsidRPr="00754A74" w:rsidTr="00A16AA3">
        <w:tc>
          <w:tcPr>
            <w:tcW w:w="568" w:type="dxa"/>
          </w:tcPr>
          <w:p w:rsidR="004A579D" w:rsidRPr="00754A74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5528" w:type="dxa"/>
          </w:tcPr>
          <w:p w:rsidR="004A579D" w:rsidRPr="00754A74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«Народные инструменты» (баян)</w:t>
            </w:r>
          </w:p>
        </w:tc>
        <w:tc>
          <w:tcPr>
            <w:tcW w:w="1560" w:type="dxa"/>
          </w:tcPr>
          <w:p w:rsidR="004A579D" w:rsidRPr="00754A74" w:rsidRDefault="00B02BFB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4 </w:t>
            </w:r>
            <w:r w:rsidR="00A6252B" w:rsidRPr="00754A74">
              <w:rPr>
                <w:b w:val="0"/>
                <w:bCs w:val="0"/>
                <w:sz w:val="22"/>
                <w:szCs w:val="22"/>
              </w:rPr>
              <w:t xml:space="preserve"> года</w:t>
            </w:r>
            <w:r w:rsidR="004A579D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4A579D" w:rsidRPr="00754A74" w:rsidRDefault="00B02BFB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4A579D" w:rsidRPr="00754A74" w:rsidTr="00A16AA3">
        <w:tc>
          <w:tcPr>
            <w:tcW w:w="568" w:type="dxa"/>
          </w:tcPr>
          <w:p w:rsidR="004A579D" w:rsidRPr="00754A74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5528" w:type="dxa"/>
          </w:tcPr>
          <w:p w:rsidR="004A579D" w:rsidRPr="00754A74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Дополнительная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предпрофессиональная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 xml:space="preserve"> программа в области музыкального искусства «Народные инструменты» (баян) </w:t>
            </w:r>
          </w:p>
        </w:tc>
        <w:tc>
          <w:tcPr>
            <w:tcW w:w="1560" w:type="dxa"/>
          </w:tcPr>
          <w:p w:rsidR="00102008" w:rsidRPr="00754A74" w:rsidRDefault="0010200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 (6) лет</w:t>
            </w:r>
          </w:p>
          <w:p w:rsidR="004A579D" w:rsidRPr="00754A74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8 (9) лет </w:t>
            </w:r>
          </w:p>
        </w:tc>
        <w:tc>
          <w:tcPr>
            <w:tcW w:w="2126" w:type="dxa"/>
          </w:tcPr>
          <w:p w:rsidR="004A579D" w:rsidRPr="00754A74" w:rsidRDefault="00B02BFB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8</w:t>
            </w:r>
          </w:p>
        </w:tc>
      </w:tr>
      <w:tr w:rsidR="004A579D" w:rsidRPr="00754A74" w:rsidTr="00A16AA3">
        <w:tc>
          <w:tcPr>
            <w:tcW w:w="568" w:type="dxa"/>
          </w:tcPr>
          <w:p w:rsidR="004A579D" w:rsidRPr="00754A74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528" w:type="dxa"/>
          </w:tcPr>
          <w:p w:rsidR="004A579D" w:rsidRPr="00754A74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«Народные инструменты» (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чанза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4A579D" w:rsidRPr="00754A74" w:rsidRDefault="00B97B86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4 </w:t>
            </w:r>
            <w:r w:rsidR="00641D6B" w:rsidRPr="00754A74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4A579D" w:rsidRPr="00754A74" w:rsidRDefault="00B97B86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4A579D" w:rsidRPr="00754A74" w:rsidTr="00A16AA3">
        <w:tc>
          <w:tcPr>
            <w:tcW w:w="568" w:type="dxa"/>
          </w:tcPr>
          <w:p w:rsidR="004A579D" w:rsidRPr="00754A74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5528" w:type="dxa"/>
          </w:tcPr>
          <w:p w:rsidR="004A579D" w:rsidRPr="00754A74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Дополнительная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предпрофессиональная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 xml:space="preserve"> программа в области музыкального искусства «Народные инструменты» (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чанза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102008" w:rsidRPr="00754A74" w:rsidRDefault="0010200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 (6) лет</w:t>
            </w:r>
          </w:p>
          <w:p w:rsidR="004A579D" w:rsidRPr="00754A74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8 (9) лет </w:t>
            </w:r>
          </w:p>
        </w:tc>
        <w:tc>
          <w:tcPr>
            <w:tcW w:w="2126" w:type="dxa"/>
          </w:tcPr>
          <w:p w:rsidR="004A579D" w:rsidRPr="00754A74" w:rsidRDefault="00B97B86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ED27EF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8</w:t>
            </w:r>
          </w:p>
        </w:tc>
      </w:tr>
      <w:tr w:rsidR="004A579D" w:rsidRPr="00754A74" w:rsidTr="00A16AA3">
        <w:tc>
          <w:tcPr>
            <w:tcW w:w="568" w:type="dxa"/>
          </w:tcPr>
          <w:p w:rsidR="004A579D" w:rsidRPr="00754A74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5528" w:type="dxa"/>
          </w:tcPr>
          <w:p w:rsidR="004A579D" w:rsidRPr="00754A74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«Духовые инструменты» (саксофон)</w:t>
            </w:r>
          </w:p>
        </w:tc>
        <w:tc>
          <w:tcPr>
            <w:tcW w:w="1560" w:type="dxa"/>
          </w:tcPr>
          <w:p w:rsidR="004A579D" w:rsidRPr="00754A74" w:rsidRDefault="00B97B86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4 </w:t>
            </w:r>
            <w:r w:rsidR="00641D6B" w:rsidRPr="00754A74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4A579D" w:rsidRPr="00754A74" w:rsidRDefault="00641D6B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4A579D" w:rsidRPr="00754A74" w:rsidTr="00A16AA3">
        <w:tc>
          <w:tcPr>
            <w:tcW w:w="568" w:type="dxa"/>
          </w:tcPr>
          <w:p w:rsidR="004A579D" w:rsidRPr="00754A74" w:rsidRDefault="004A579D" w:rsidP="004A579D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5528" w:type="dxa"/>
          </w:tcPr>
          <w:p w:rsidR="004A579D" w:rsidRPr="00754A74" w:rsidRDefault="004A579D" w:rsidP="00DB5F1D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Дополнительная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предпрофессиональная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 xml:space="preserve"> программа в области музыкального искусства «Духовые инструменты» (саксофон</w:t>
            </w:r>
            <w:r w:rsidR="00B97B86" w:rsidRPr="00754A74">
              <w:rPr>
                <w:b w:val="0"/>
                <w:bCs w:val="0"/>
                <w:sz w:val="22"/>
                <w:szCs w:val="22"/>
              </w:rPr>
              <w:t>, флейта</w:t>
            </w:r>
            <w:r w:rsidRPr="00754A74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102008" w:rsidRPr="00754A74" w:rsidRDefault="00102008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 (6) лет</w:t>
            </w:r>
          </w:p>
          <w:p w:rsidR="004A579D" w:rsidRPr="00754A74" w:rsidRDefault="004A579D" w:rsidP="00DB5F1D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8 (9) лет </w:t>
            </w:r>
          </w:p>
        </w:tc>
        <w:tc>
          <w:tcPr>
            <w:tcW w:w="2126" w:type="dxa"/>
          </w:tcPr>
          <w:p w:rsidR="004A579D" w:rsidRPr="00754A74" w:rsidRDefault="00B97B86" w:rsidP="00DB5F1D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2138C9" w:rsidRPr="00754A74" w:rsidTr="00A16AA3">
        <w:tc>
          <w:tcPr>
            <w:tcW w:w="568" w:type="dxa"/>
          </w:tcPr>
          <w:p w:rsidR="002138C9" w:rsidRPr="00754A74" w:rsidRDefault="002138C9" w:rsidP="002138C9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5528" w:type="dxa"/>
          </w:tcPr>
          <w:p w:rsidR="002138C9" w:rsidRPr="00754A74" w:rsidRDefault="002138C9" w:rsidP="002138C9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музыкального искусства «Вокальное исполнительство»</w:t>
            </w:r>
          </w:p>
        </w:tc>
        <w:tc>
          <w:tcPr>
            <w:tcW w:w="1560" w:type="dxa"/>
          </w:tcPr>
          <w:p w:rsidR="002138C9" w:rsidRPr="00754A74" w:rsidRDefault="002138C9" w:rsidP="002138C9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5(6) лет</w:t>
            </w:r>
          </w:p>
        </w:tc>
        <w:tc>
          <w:tcPr>
            <w:tcW w:w="2126" w:type="dxa"/>
          </w:tcPr>
          <w:p w:rsidR="002138C9" w:rsidRPr="00754A74" w:rsidRDefault="00134ECA" w:rsidP="002138C9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51</w:t>
            </w:r>
          </w:p>
        </w:tc>
      </w:tr>
      <w:tr w:rsidR="002138C9" w:rsidRPr="00754A74" w:rsidTr="00A16AA3">
        <w:tc>
          <w:tcPr>
            <w:tcW w:w="568" w:type="dxa"/>
          </w:tcPr>
          <w:p w:rsidR="002138C9" w:rsidRPr="00754A74" w:rsidRDefault="002138C9" w:rsidP="002138C9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5528" w:type="dxa"/>
          </w:tcPr>
          <w:p w:rsidR="002138C9" w:rsidRPr="00754A74" w:rsidRDefault="002138C9" w:rsidP="002138C9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Дополнительная общеразвивающая программа в области хореографического искусства «Хореографическое искусство» </w:t>
            </w:r>
          </w:p>
        </w:tc>
        <w:tc>
          <w:tcPr>
            <w:tcW w:w="1560" w:type="dxa"/>
          </w:tcPr>
          <w:p w:rsidR="002138C9" w:rsidRPr="00754A74" w:rsidRDefault="00CF2545" w:rsidP="002138C9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4 </w:t>
            </w:r>
            <w:r w:rsidR="002138C9" w:rsidRPr="00754A74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2138C9" w:rsidRPr="00754A74" w:rsidRDefault="00ED27EF" w:rsidP="002138C9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67</w:t>
            </w:r>
          </w:p>
        </w:tc>
      </w:tr>
      <w:tr w:rsidR="002138C9" w:rsidRPr="00754A74" w:rsidTr="00A16AA3">
        <w:tc>
          <w:tcPr>
            <w:tcW w:w="568" w:type="dxa"/>
          </w:tcPr>
          <w:p w:rsidR="002138C9" w:rsidRPr="00754A74" w:rsidRDefault="002138C9" w:rsidP="002138C9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5528" w:type="dxa"/>
          </w:tcPr>
          <w:p w:rsidR="002138C9" w:rsidRPr="00754A74" w:rsidRDefault="002138C9" w:rsidP="002138C9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Дополнительная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предпрофессиональная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 xml:space="preserve"> программа в области хореографического искусства «Хореографическое искусство»</w:t>
            </w:r>
          </w:p>
        </w:tc>
        <w:tc>
          <w:tcPr>
            <w:tcW w:w="1560" w:type="dxa"/>
          </w:tcPr>
          <w:p w:rsidR="002138C9" w:rsidRPr="00754A74" w:rsidRDefault="002138C9" w:rsidP="002138C9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8(9) лет</w:t>
            </w:r>
          </w:p>
        </w:tc>
        <w:tc>
          <w:tcPr>
            <w:tcW w:w="2126" w:type="dxa"/>
          </w:tcPr>
          <w:p w:rsidR="002138C9" w:rsidRPr="00754A74" w:rsidRDefault="00CF2545" w:rsidP="002138C9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59</w:t>
            </w:r>
          </w:p>
        </w:tc>
      </w:tr>
      <w:tr w:rsidR="002138C9" w:rsidRPr="00754A74" w:rsidTr="00A16AA3">
        <w:tc>
          <w:tcPr>
            <w:tcW w:w="568" w:type="dxa"/>
          </w:tcPr>
          <w:p w:rsidR="002138C9" w:rsidRPr="00754A74" w:rsidRDefault="002138C9" w:rsidP="002138C9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5528" w:type="dxa"/>
          </w:tcPr>
          <w:p w:rsidR="002138C9" w:rsidRPr="00754A74" w:rsidRDefault="002138C9" w:rsidP="002138C9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изобразительного искусства «Изобразительное искусство»</w:t>
            </w:r>
          </w:p>
        </w:tc>
        <w:tc>
          <w:tcPr>
            <w:tcW w:w="1560" w:type="dxa"/>
          </w:tcPr>
          <w:p w:rsidR="002138C9" w:rsidRPr="00754A74" w:rsidRDefault="00BA2CFA" w:rsidP="002138C9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4 </w:t>
            </w:r>
            <w:r w:rsidR="002138C9" w:rsidRPr="00754A74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2138C9" w:rsidRPr="00754A74" w:rsidRDefault="00745B01" w:rsidP="002138C9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189</w:t>
            </w:r>
          </w:p>
        </w:tc>
      </w:tr>
      <w:tr w:rsidR="002138C9" w:rsidRPr="00754A74" w:rsidTr="00A16AA3">
        <w:tc>
          <w:tcPr>
            <w:tcW w:w="568" w:type="dxa"/>
          </w:tcPr>
          <w:p w:rsidR="002138C9" w:rsidRPr="00754A74" w:rsidRDefault="002138C9" w:rsidP="002138C9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5528" w:type="dxa"/>
          </w:tcPr>
          <w:p w:rsidR="002138C9" w:rsidRPr="00754A74" w:rsidRDefault="002138C9" w:rsidP="002138C9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Дополнительная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предпрофессиональная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 xml:space="preserve"> программа в области изобразительного искусства «Изобразительное искусство»</w:t>
            </w:r>
          </w:p>
        </w:tc>
        <w:tc>
          <w:tcPr>
            <w:tcW w:w="1560" w:type="dxa"/>
          </w:tcPr>
          <w:p w:rsidR="002138C9" w:rsidRPr="00754A74" w:rsidRDefault="002138C9" w:rsidP="002138C9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 (6) лет</w:t>
            </w:r>
          </w:p>
          <w:p w:rsidR="002138C9" w:rsidRPr="00754A74" w:rsidRDefault="002138C9" w:rsidP="002138C9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2138C9" w:rsidRPr="00754A74" w:rsidRDefault="002138C9" w:rsidP="002138C9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138C9" w:rsidRPr="00754A74" w:rsidRDefault="00BA2CFA" w:rsidP="00BA2CF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45B01"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54A74">
              <w:rPr>
                <w:b w:val="0"/>
                <w:bCs w:val="0"/>
                <w:sz w:val="22"/>
                <w:szCs w:val="22"/>
              </w:rPr>
              <w:t>25</w:t>
            </w:r>
          </w:p>
        </w:tc>
      </w:tr>
      <w:tr w:rsidR="002138C9" w:rsidRPr="00754A74" w:rsidTr="00A16AA3">
        <w:tc>
          <w:tcPr>
            <w:tcW w:w="568" w:type="dxa"/>
          </w:tcPr>
          <w:p w:rsidR="002138C9" w:rsidRPr="00754A74" w:rsidRDefault="002138C9" w:rsidP="002138C9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5528" w:type="dxa"/>
          </w:tcPr>
          <w:p w:rsidR="002138C9" w:rsidRPr="00754A74" w:rsidRDefault="002138C9" w:rsidP="002138C9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в области декоративно-прикладного искусства «Декоративно-прикладное искусство»</w:t>
            </w:r>
          </w:p>
        </w:tc>
        <w:tc>
          <w:tcPr>
            <w:tcW w:w="1560" w:type="dxa"/>
          </w:tcPr>
          <w:p w:rsidR="002138C9" w:rsidRPr="00754A74" w:rsidRDefault="008A693D" w:rsidP="002138C9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4 </w:t>
            </w:r>
            <w:r w:rsidR="002138C9" w:rsidRPr="00754A74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2138C9" w:rsidRPr="00754A74" w:rsidRDefault="00D526D1" w:rsidP="002138C9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27</w:t>
            </w:r>
          </w:p>
        </w:tc>
      </w:tr>
      <w:tr w:rsidR="002138C9" w:rsidRPr="00754A74" w:rsidTr="00A16AA3">
        <w:tc>
          <w:tcPr>
            <w:tcW w:w="568" w:type="dxa"/>
          </w:tcPr>
          <w:p w:rsidR="002138C9" w:rsidRPr="00754A74" w:rsidRDefault="002138C9" w:rsidP="002138C9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5528" w:type="dxa"/>
          </w:tcPr>
          <w:p w:rsidR="002138C9" w:rsidRPr="00754A74" w:rsidRDefault="002138C9" w:rsidP="002138C9">
            <w:pPr>
              <w:pStyle w:val="af9"/>
              <w:ind w:left="34" w:right="34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Дополнительная общеразвивающая программа «Общее эстетическое образование»</w:t>
            </w:r>
          </w:p>
        </w:tc>
        <w:tc>
          <w:tcPr>
            <w:tcW w:w="1560" w:type="dxa"/>
          </w:tcPr>
          <w:p w:rsidR="002138C9" w:rsidRPr="00754A74" w:rsidRDefault="008A693D" w:rsidP="002138C9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</w:t>
            </w:r>
            <w:r w:rsidR="002138C9" w:rsidRPr="00754A74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26" w:type="dxa"/>
          </w:tcPr>
          <w:p w:rsidR="002138C9" w:rsidRPr="00754A74" w:rsidRDefault="008A693D" w:rsidP="002138C9">
            <w:pPr>
              <w:pStyle w:val="af9"/>
              <w:ind w:left="142"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103</w:t>
            </w:r>
          </w:p>
        </w:tc>
      </w:tr>
      <w:tr w:rsidR="00745B01" w:rsidRPr="00754A74" w:rsidTr="00A16AA3">
        <w:tc>
          <w:tcPr>
            <w:tcW w:w="568" w:type="dxa"/>
          </w:tcPr>
          <w:p w:rsidR="00745B01" w:rsidRPr="00754A74" w:rsidRDefault="00745B01" w:rsidP="002138C9">
            <w:pPr>
              <w:pStyle w:val="af9"/>
              <w:ind w:left="142"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528" w:type="dxa"/>
          </w:tcPr>
          <w:p w:rsidR="00745B01" w:rsidRPr="00754A74" w:rsidRDefault="00745B01" w:rsidP="002138C9">
            <w:pPr>
              <w:pStyle w:val="af9"/>
              <w:ind w:left="34" w:right="34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745B01" w:rsidRPr="00754A74" w:rsidRDefault="00B96E45" w:rsidP="002138C9">
            <w:pPr>
              <w:pStyle w:val="af9"/>
              <w:ind w:right="-142"/>
              <w:jc w:val="left"/>
              <w:rPr>
                <w:bCs w:val="0"/>
                <w:sz w:val="22"/>
                <w:szCs w:val="22"/>
              </w:rPr>
            </w:pPr>
            <w:r w:rsidRPr="00754A74">
              <w:rPr>
                <w:bCs w:val="0"/>
                <w:sz w:val="22"/>
                <w:szCs w:val="22"/>
              </w:rPr>
              <w:t>Итого</w:t>
            </w:r>
          </w:p>
        </w:tc>
        <w:tc>
          <w:tcPr>
            <w:tcW w:w="2126" w:type="dxa"/>
          </w:tcPr>
          <w:p w:rsidR="00745B01" w:rsidRPr="00754A74" w:rsidRDefault="00B96E45" w:rsidP="002138C9">
            <w:pPr>
              <w:pStyle w:val="af9"/>
              <w:ind w:left="142" w:right="-142"/>
              <w:jc w:val="left"/>
              <w:rPr>
                <w:bCs w:val="0"/>
                <w:sz w:val="22"/>
                <w:szCs w:val="22"/>
              </w:rPr>
            </w:pPr>
            <w:r w:rsidRPr="00754A74">
              <w:rPr>
                <w:bCs w:val="0"/>
                <w:sz w:val="22"/>
                <w:szCs w:val="22"/>
              </w:rPr>
              <w:t>660</w:t>
            </w:r>
          </w:p>
        </w:tc>
      </w:tr>
    </w:tbl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560B8A" w:rsidRPr="00754A74" w:rsidRDefault="00560B8A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proofErr w:type="spellStart"/>
      <w:r w:rsidRPr="00754A74">
        <w:rPr>
          <w:bCs w:val="0"/>
          <w:sz w:val="22"/>
          <w:szCs w:val="22"/>
        </w:rPr>
        <w:t>Самообследование</w:t>
      </w:r>
      <w:proofErr w:type="spellEnd"/>
      <w:r w:rsidRPr="00754A74">
        <w:rPr>
          <w:bCs w:val="0"/>
          <w:sz w:val="22"/>
          <w:szCs w:val="22"/>
        </w:rPr>
        <w:t xml:space="preserve"> комфортности и безопасности</w:t>
      </w: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образовательной среды</w:t>
      </w:r>
    </w:p>
    <w:p w:rsidR="0049595D" w:rsidRPr="00754A74" w:rsidRDefault="001831D5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Таблица №18</w:t>
      </w:r>
      <w:r w:rsidR="00EA27A9" w:rsidRPr="00754A74">
        <w:rPr>
          <w:bCs w:val="0"/>
          <w:sz w:val="22"/>
          <w:szCs w:val="22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214"/>
      </w:tblGrid>
      <w:tr w:rsidR="00EA27A9" w:rsidRPr="00754A74" w:rsidTr="00694FC5">
        <w:trPr>
          <w:trHeight w:val="322"/>
        </w:trPr>
        <w:tc>
          <w:tcPr>
            <w:tcW w:w="851" w:type="dxa"/>
            <w:vMerge w:val="restart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754A74">
              <w:rPr>
                <w:bCs w:val="0"/>
                <w:sz w:val="22"/>
                <w:szCs w:val="22"/>
              </w:rPr>
              <w:t>№</w:t>
            </w:r>
          </w:p>
          <w:p w:rsidR="00EA27A9" w:rsidRPr="00754A74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proofErr w:type="spellStart"/>
            <w:proofErr w:type="gramStart"/>
            <w:r w:rsidRPr="00754A74">
              <w:rPr>
                <w:bCs w:val="0"/>
                <w:sz w:val="22"/>
                <w:szCs w:val="22"/>
              </w:rPr>
              <w:t>п</w:t>
            </w:r>
            <w:proofErr w:type="spellEnd"/>
            <w:proofErr w:type="gramEnd"/>
            <w:r w:rsidRPr="00754A74">
              <w:rPr>
                <w:bCs w:val="0"/>
                <w:sz w:val="22"/>
                <w:szCs w:val="22"/>
              </w:rPr>
              <w:t>/</w:t>
            </w:r>
            <w:proofErr w:type="spellStart"/>
            <w:r w:rsidRPr="00754A74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754A74">
              <w:rPr>
                <w:bCs w:val="0"/>
                <w:sz w:val="22"/>
                <w:szCs w:val="22"/>
              </w:rPr>
              <w:t>Критерии показателя «Комфортность и безопасность</w:t>
            </w:r>
          </w:p>
          <w:p w:rsidR="00EA27A9" w:rsidRPr="00754A74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  <w:r w:rsidRPr="00754A74">
              <w:rPr>
                <w:bCs w:val="0"/>
                <w:sz w:val="22"/>
                <w:szCs w:val="22"/>
              </w:rPr>
              <w:t>образовательной среды»</w:t>
            </w:r>
          </w:p>
          <w:p w:rsidR="00EA27A9" w:rsidRPr="00754A74" w:rsidRDefault="00EA27A9" w:rsidP="005F44EA">
            <w:pPr>
              <w:pStyle w:val="af9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EA27A9" w:rsidRPr="00754A74" w:rsidTr="00694FC5">
        <w:trPr>
          <w:trHeight w:val="276"/>
        </w:trPr>
        <w:tc>
          <w:tcPr>
            <w:tcW w:w="851" w:type="dxa"/>
            <w:vMerge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9214" w:type="dxa"/>
            <w:vMerge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EA27A9" w:rsidRPr="00754A74" w:rsidTr="00694FC5">
        <w:trPr>
          <w:trHeight w:val="276"/>
        </w:trPr>
        <w:tc>
          <w:tcPr>
            <w:tcW w:w="851" w:type="dxa"/>
            <w:vMerge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9214" w:type="dxa"/>
            <w:vMerge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Cs w:val="0"/>
                <w:sz w:val="22"/>
                <w:szCs w:val="22"/>
              </w:rPr>
            </w:pPr>
          </w:p>
        </w:tc>
      </w:tr>
      <w:tr w:rsidR="00EA27A9" w:rsidRPr="00754A74" w:rsidTr="00694FC5"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EA27A9" w:rsidRPr="00754A74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Организация творческой деятельности учащихся путем проведения творческих мероприятий (фестивалей, конкурсов, выставок, концертов и др.)</w:t>
            </w:r>
          </w:p>
        </w:tc>
      </w:tr>
      <w:tr w:rsidR="00EA27A9" w:rsidRPr="00754A74" w:rsidTr="00694FC5"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9214" w:type="dxa"/>
          </w:tcPr>
          <w:p w:rsidR="00EA27A9" w:rsidRPr="00754A74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Организация посещений учащимися учреждений культуры (филармонии, </w:t>
            </w:r>
            <w:r w:rsidR="00686936" w:rsidRPr="00754A74">
              <w:rPr>
                <w:b w:val="0"/>
                <w:bCs w:val="0"/>
                <w:sz w:val="22"/>
                <w:szCs w:val="22"/>
              </w:rPr>
              <w:t xml:space="preserve">театров, </w:t>
            </w:r>
            <w:r w:rsidRPr="00754A74">
              <w:rPr>
                <w:b w:val="0"/>
                <w:bCs w:val="0"/>
                <w:sz w:val="22"/>
                <w:szCs w:val="22"/>
              </w:rPr>
              <w:t xml:space="preserve">музеев и др.) </w:t>
            </w:r>
          </w:p>
        </w:tc>
      </w:tr>
      <w:tr w:rsidR="00EA27A9" w:rsidRPr="00754A74" w:rsidTr="00694FC5"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9214" w:type="dxa"/>
          </w:tcPr>
          <w:p w:rsidR="00EA27A9" w:rsidRPr="00754A74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Организация творческой и культурно-просветительской деятельности совместно с другими учреждениями культуры и искусства </w:t>
            </w:r>
          </w:p>
        </w:tc>
      </w:tr>
      <w:tr w:rsidR="00EA27A9" w:rsidRPr="00754A74" w:rsidTr="00694FC5"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9214" w:type="dxa"/>
          </w:tcPr>
          <w:p w:rsidR="00EA27A9" w:rsidRPr="00754A74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Использование в образовательной деятельности инновационных образовательных технологий</w:t>
            </w:r>
          </w:p>
        </w:tc>
      </w:tr>
      <w:tr w:rsidR="00EA27A9" w:rsidRPr="00754A74" w:rsidTr="00694FC5"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9214" w:type="dxa"/>
          </w:tcPr>
          <w:p w:rsidR="00EA27A9" w:rsidRPr="00754A74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Построение содержания образовательных программ с учетом индивидуального развития детей </w:t>
            </w:r>
          </w:p>
        </w:tc>
      </w:tr>
      <w:tr w:rsidR="00EA27A9" w:rsidRPr="00754A74" w:rsidTr="00694FC5"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9214" w:type="dxa"/>
          </w:tcPr>
          <w:p w:rsidR="00EA27A9" w:rsidRPr="00754A74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Эффективное управление учреждением</w:t>
            </w:r>
          </w:p>
        </w:tc>
      </w:tr>
      <w:tr w:rsidR="00EA27A9" w:rsidRPr="00754A74" w:rsidTr="00694FC5"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9214" w:type="dxa"/>
          </w:tcPr>
          <w:p w:rsidR="00EA27A9" w:rsidRPr="00754A74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Обеспечение  защиты </w:t>
            </w:r>
            <w:r w:rsidRPr="00754A74">
              <w:rPr>
                <w:b w:val="0"/>
                <w:bCs w:val="0"/>
                <w:sz w:val="22"/>
                <w:szCs w:val="22"/>
              </w:rPr>
              <w:br/>
              <w:t xml:space="preserve"> персональных данных учащихся и педагогических работников </w:t>
            </w:r>
          </w:p>
        </w:tc>
      </w:tr>
      <w:tr w:rsidR="00EA27A9" w:rsidRPr="00754A74" w:rsidTr="00694FC5"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9214" w:type="dxa"/>
          </w:tcPr>
          <w:p w:rsidR="00EA27A9" w:rsidRPr="00754A74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Защищенность учащихся от игнорирования, оскорблений, угроз со стороны работников учреждения</w:t>
            </w:r>
          </w:p>
        </w:tc>
      </w:tr>
      <w:tr w:rsidR="00EA27A9" w:rsidRPr="00754A74" w:rsidTr="00694FC5"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9214" w:type="dxa"/>
          </w:tcPr>
          <w:p w:rsidR="00EA27A9" w:rsidRPr="00754A74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Защищенность учащихся от игнорирования, оскорблений, угроз со стороны других учащихся учреждения</w:t>
            </w:r>
          </w:p>
        </w:tc>
      </w:tr>
      <w:tr w:rsidR="00EA27A9" w:rsidRPr="00754A74" w:rsidTr="00694FC5"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9214" w:type="dxa"/>
          </w:tcPr>
          <w:p w:rsidR="00EA27A9" w:rsidRPr="00754A74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Защищенность работников от игнорирования, недоброжелательности, навязывания мнений, принуждения к действиям помимо обязанностей и воли </w:t>
            </w:r>
          </w:p>
        </w:tc>
      </w:tr>
      <w:tr w:rsidR="00EA27A9" w:rsidRPr="00754A74" w:rsidTr="00694FC5"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9214" w:type="dxa"/>
          </w:tcPr>
          <w:p w:rsidR="00EA27A9" w:rsidRPr="00754A74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Осведомление работников о состоянии документов, содержащихся в личном деле</w:t>
            </w:r>
          </w:p>
        </w:tc>
      </w:tr>
      <w:tr w:rsidR="00EA27A9" w:rsidRPr="00754A74" w:rsidTr="00694FC5"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9214" w:type="dxa"/>
          </w:tcPr>
          <w:p w:rsidR="00EA27A9" w:rsidRPr="00754A74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Наличие помещения для хранения верхней одежды</w:t>
            </w:r>
            <w:r w:rsidR="00686936" w:rsidRPr="00754A74">
              <w:rPr>
                <w:b w:val="0"/>
                <w:bCs w:val="0"/>
                <w:sz w:val="22"/>
                <w:szCs w:val="22"/>
              </w:rPr>
              <w:t xml:space="preserve"> (гардероб, отдельная раздевалка для учащихся хореографического отделения)</w:t>
            </w:r>
          </w:p>
        </w:tc>
      </w:tr>
      <w:tr w:rsidR="00EA27A9" w:rsidRPr="00754A74" w:rsidTr="00694FC5">
        <w:tc>
          <w:tcPr>
            <w:tcW w:w="85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9214" w:type="dxa"/>
          </w:tcPr>
          <w:p w:rsidR="00EA27A9" w:rsidRPr="00754A74" w:rsidRDefault="00EA27A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Обеспечение учащихся необходимой учебной литературой</w:t>
            </w:r>
            <w:r w:rsidR="00686936" w:rsidRPr="00754A74">
              <w:rPr>
                <w:b w:val="0"/>
                <w:bCs w:val="0"/>
                <w:sz w:val="22"/>
                <w:szCs w:val="22"/>
              </w:rPr>
              <w:t xml:space="preserve"> (библиотека)</w:t>
            </w:r>
          </w:p>
        </w:tc>
      </w:tr>
      <w:tr w:rsidR="00686936" w:rsidRPr="00754A74" w:rsidTr="00694FC5">
        <w:tc>
          <w:tcPr>
            <w:tcW w:w="851" w:type="dxa"/>
          </w:tcPr>
          <w:p w:rsidR="00686936" w:rsidRPr="00754A74" w:rsidRDefault="00897FE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9214" w:type="dxa"/>
          </w:tcPr>
          <w:p w:rsidR="00686936" w:rsidRPr="00754A74" w:rsidRDefault="00686936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Соблюдение норм </w:t>
            </w:r>
            <w:proofErr w:type="spellStart"/>
            <w:r w:rsidRPr="00754A74">
              <w:rPr>
                <w:b w:val="0"/>
                <w:bCs w:val="0"/>
                <w:sz w:val="22"/>
                <w:szCs w:val="22"/>
              </w:rPr>
              <w:t>САНПиН</w:t>
            </w:r>
            <w:proofErr w:type="spellEnd"/>
            <w:r w:rsidRPr="00754A74">
              <w:rPr>
                <w:b w:val="0"/>
                <w:bCs w:val="0"/>
                <w:sz w:val="22"/>
                <w:szCs w:val="22"/>
              </w:rPr>
              <w:t xml:space="preserve"> (освещение, отопление, питьевой режим и др.)</w:t>
            </w:r>
          </w:p>
        </w:tc>
      </w:tr>
      <w:tr w:rsidR="00686936" w:rsidRPr="00754A74" w:rsidTr="00694FC5">
        <w:tc>
          <w:tcPr>
            <w:tcW w:w="851" w:type="dxa"/>
          </w:tcPr>
          <w:p w:rsidR="00686936" w:rsidRPr="00754A74" w:rsidRDefault="00897FE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9214" w:type="dxa"/>
          </w:tcPr>
          <w:p w:rsidR="00686936" w:rsidRPr="00754A74" w:rsidRDefault="00686936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Школа оборудована наружными и внутренними камерами видеонаблюдения в количестве 7 штук</w:t>
            </w:r>
          </w:p>
        </w:tc>
      </w:tr>
      <w:tr w:rsidR="00897FE9" w:rsidRPr="00754A74" w:rsidTr="00694FC5">
        <w:tc>
          <w:tcPr>
            <w:tcW w:w="851" w:type="dxa"/>
          </w:tcPr>
          <w:p w:rsidR="00897FE9" w:rsidRPr="00754A74" w:rsidRDefault="00897FE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9214" w:type="dxa"/>
          </w:tcPr>
          <w:p w:rsidR="00897FE9" w:rsidRPr="00754A74" w:rsidRDefault="00897FE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В учреждении разработан и утвержден паспорт безопасности</w:t>
            </w:r>
          </w:p>
        </w:tc>
      </w:tr>
      <w:tr w:rsidR="00897FE9" w:rsidRPr="00754A74" w:rsidTr="00694FC5">
        <w:tc>
          <w:tcPr>
            <w:tcW w:w="851" w:type="dxa"/>
          </w:tcPr>
          <w:p w:rsidR="00897FE9" w:rsidRPr="00754A74" w:rsidRDefault="00897FE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17</w:t>
            </w:r>
          </w:p>
        </w:tc>
        <w:tc>
          <w:tcPr>
            <w:tcW w:w="9214" w:type="dxa"/>
          </w:tcPr>
          <w:p w:rsidR="00897FE9" w:rsidRPr="00754A74" w:rsidRDefault="00897FE9" w:rsidP="00DB5F1D">
            <w:pPr>
              <w:pStyle w:val="ConsPlusTitle"/>
              <w:widowControl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Здание ДШИ оборудовано кнопкой тревожной сигнализации, датчиками пожарной безопасности</w:t>
            </w:r>
          </w:p>
        </w:tc>
      </w:tr>
    </w:tbl>
    <w:p w:rsidR="00FA3EA8" w:rsidRPr="00754A74" w:rsidRDefault="00FA3EA8" w:rsidP="005F44EA">
      <w:pPr>
        <w:pStyle w:val="31"/>
        <w:numPr>
          <w:ilvl w:val="0"/>
          <w:numId w:val="0"/>
        </w:numPr>
        <w:ind w:right="283"/>
        <w:rPr>
          <w:b/>
          <w:sz w:val="22"/>
          <w:szCs w:val="22"/>
        </w:rPr>
      </w:pPr>
    </w:p>
    <w:p w:rsidR="00EA27A9" w:rsidRPr="00754A74" w:rsidRDefault="00EA27A9" w:rsidP="005F44EA">
      <w:pPr>
        <w:pStyle w:val="31"/>
        <w:numPr>
          <w:ilvl w:val="0"/>
          <w:numId w:val="0"/>
        </w:numPr>
        <w:ind w:right="283"/>
        <w:rPr>
          <w:b/>
          <w:sz w:val="22"/>
          <w:szCs w:val="22"/>
        </w:rPr>
      </w:pPr>
      <w:r w:rsidRPr="00754A74">
        <w:rPr>
          <w:b/>
          <w:sz w:val="22"/>
          <w:szCs w:val="22"/>
        </w:rPr>
        <w:t xml:space="preserve">Качество подготовки учащихся </w:t>
      </w:r>
    </w:p>
    <w:p w:rsidR="00EA27A9" w:rsidRPr="00754A74" w:rsidRDefault="001831D5" w:rsidP="005F44EA">
      <w:pPr>
        <w:jc w:val="both"/>
        <w:rPr>
          <w:b/>
          <w:sz w:val="22"/>
          <w:szCs w:val="22"/>
        </w:rPr>
      </w:pPr>
      <w:r w:rsidRPr="00754A74">
        <w:rPr>
          <w:b/>
          <w:sz w:val="22"/>
          <w:szCs w:val="22"/>
        </w:rPr>
        <w:t>Таблица №19</w:t>
      </w:r>
    </w:p>
    <w:p w:rsidR="0049595D" w:rsidRPr="00754A74" w:rsidRDefault="0049595D" w:rsidP="005F44EA">
      <w:pPr>
        <w:jc w:val="both"/>
        <w:rPr>
          <w:b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1134"/>
        <w:gridCol w:w="992"/>
        <w:gridCol w:w="1134"/>
        <w:gridCol w:w="993"/>
        <w:gridCol w:w="1134"/>
        <w:gridCol w:w="992"/>
        <w:gridCol w:w="992"/>
        <w:gridCol w:w="992"/>
      </w:tblGrid>
      <w:tr w:rsidR="00972601" w:rsidRPr="00754A74" w:rsidTr="00884778">
        <w:trPr>
          <w:trHeight w:val="56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754A74" w:rsidRDefault="00972601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Кол-во учащихся, прошедших промежуточную аттестацию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754A74" w:rsidRDefault="00972601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Отличники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754A74" w:rsidRDefault="00972601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«4» и «5»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754A74" w:rsidRDefault="00972601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Имеют «3»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754A74" w:rsidRDefault="00972601" w:rsidP="005F44EA">
            <w:pPr>
              <w:jc w:val="both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Неаттестованные</w:t>
            </w:r>
            <w:proofErr w:type="spellEnd"/>
            <w:r w:rsidRPr="00754A74">
              <w:rPr>
                <w:sz w:val="22"/>
                <w:szCs w:val="22"/>
              </w:rPr>
              <w:t xml:space="preserve"> </w:t>
            </w:r>
          </w:p>
        </w:tc>
      </w:tr>
      <w:tr w:rsidR="00861A1C" w:rsidRPr="00754A74" w:rsidTr="00D96034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2021 -2022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2022 -2023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2021-2022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2022 -2023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2021 -2022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20222 -2023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2021 -2022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2022 -2023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2021 -2022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2022 -2023</w:t>
            </w:r>
          </w:p>
        </w:tc>
      </w:tr>
      <w:tr w:rsidR="00861A1C" w:rsidRPr="00754A74" w:rsidTr="00D96034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DB439A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</w:t>
            </w:r>
          </w:p>
        </w:tc>
      </w:tr>
      <w:tr w:rsidR="00861A1C" w:rsidRPr="00754A74" w:rsidTr="003B1426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68 %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71 %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5,32 %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5,87 %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861A1C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1C" w:rsidRPr="00754A74" w:rsidRDefault="00DB439A" w:rsidP="00861A1C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0,4 </w:t>
            </w:r>
            <w:r w:rsidR="00861A1C" w:rsidRPr="00754A74">
              <w:rPr>
                <w:sz w:val="22"/>
                <w:szCs w:val="22"/>
              </w:rPr>
              <w:t>%</w:t>
            </w:r>
          </w:p>
        </w:tc>
      </w:tr>
    </w:tbl>
    <w:p w:rsidR="00EA27A9" w:rsidRPr="00754A74" w:rsidRDefault="00EA27A9" w:rsidP="005F44EA">
      <w:pPr>
        <w:pStyle w:val="31"/>
        <w:ind w:right="283" w:firstLine="0"/>
        <w:rPr>
          <w:b/>
          <w:sz w:val="22"/>
          <w:szCs w:val="22"/>
        </w:rPr>
      </w:pPr>
    </w:p>
    <w:p w:rsidR="00EA27A9" w:rsidRPr="00754A74" w:rsidRDefault="00EA27A9" w:rsidP="005F44EA">
      <w:pPr>
        <w:pStyle w:val="31"/>
        <w:ind w:right="283" w:firstLine="0"/>
        <w:rPr>
          <w:b/>
          <w:sz w:val="22"/>
          <w:szCs w:val="22"/>
        </w:rPr>
      </w:pPr>
      <w:r w:rsidRPr="00754A74">
        <w:rPr>
          <w:b/>
          <w:sz w:val="22"/>
          <w:szCs w:val="22"/>
        </w:rPr>
        <w:t>Качество подготовки выпускников</w:t>
      </w:r>
    </w:p>
    <w:p w:rsidR="00EA27A9" w:rsidRPr="00754A74" w:rsidRDefault="001831D5" w:rsidP="005F44EA">
      <w:pPr>
        <w:jc w:val="both"/>
        <w:rPr>
          <w:b/>
          <w:sz w:val="22"/>
          <w:szCs w:val="22"/>
        </w:rPr>
      </w:pPr>
      <w:r w:rsidRPr="00754A74">
        <w:rPr>
          <w:b/>
          <w:sz w:val="22"/>
          <w:szCs w:val="22"/>
        </w:rPr>
        <w:t>Таблица №20</w:t>
      </w:r>
      <w:r w:rsidR="00EA27A9" w:rsidRPr="00754A74">
        <w:rPr>
          <w:b/>
          <w:sz w:val="22"/>
          <w:szCs w:val="22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1134"/>
        <w:gridCol w:w="851"/>
        <w:gridCol w:w="992"/>
        <w:gridCol w:w="992"/>
        <w:gridCol w:w="1134"/>
        <w:gridCol w:w="992"/>
        <w:gridCol w:w="1134"/>
        <w:gridCol w:w="993"/>
      </w:tblGrid>
      <w:tr w:rsidR="00972601" w:rsidRPr="00754A74" w:rsidTr="000821F3">
        <w:trPr>
          <w:trHeight w:val="46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754A74" w:rsidRDefault="00972601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Кол-во учащихся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754A74" w:rsidRDefault="00972601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Отличники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754A74" w:rsidRDefault="00972601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«4» и «5»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754A74" w:rsidRDefault="00972601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Имеют «3»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01" w:rsidRPr="00754A74" w:rsidRDefault="00972601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Неуспевающие </w:t>
            </w:r>
          </w:p>
        </w:tc>
      </w:tr>
      <w:tr w:rsidR="000C2AF1" w:rsidRPr="00754A74" w:rsidTr="00952D67">
        <w:trPr>
          <w:trHeight w:val="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2021 -2022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2022 -2023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2021 -2022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2022 -2023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2021 -2022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2022 -2023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2021 -2022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2022 -2023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2021 -2022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2022 -2023</w:t>
            </w:r>
          </w:p>
        </w:tc>
      </w:tr>
      <w:tr w:rsidR="000C2AF1" w:rsidRPr="00754A74" w:rsidTr="00952D67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0</w:t>
            </w:r>
          </w:p>
        </w:tc>
      </w:tr>
      <w:tr w:rsidR="000C2AF1" w:rsidRPr="00754A74" w:rsidTr="00002C6F">
        <w:trPr>
          <w:trHeight w:val="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9,3%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66,6%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65 %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17 %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1" w:rsidRPr="00754A74" w:rsidRDefault="000C2AF1" w:rsidP="000C2AF1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0 %</w:t>
            </w:r>
          </w:p>
        </w:tc>
      </w:tr>
    </w:tbl>
    <w:p w:rsidR="000D77B1" w:rsidRPr="00754A74" w:rsidRDefault="000D77B1" w:rsidP="000D77B1">
      <w:pPr>
        <w:jc w:val="both"/>
        <w:rPr>
          <w:b/>
          <w:sz w:val="22"/>
          <w:szCs w:val="22"/>
        </w:rPr>
      </w:pPr>
    </w:p>
    <w:p w:rsidR="001943F8" w:rsidRPr="00754A74" w:rsidRDefault="001943F8" w:rsidP="000D77B1">
      <w:pPr>
        <w:jc w:val="both"/>
        <w:rPr>
          <w:b/>
          <w:sz w:val="22"/>
          <w:szCs w:val="22"/>
        </w:rPr>
      </w:pPr>
    </w:p>
    <w:p w:rsidR="00EA27A9" w:rsidRPr="00754A74" w:rsidRDefault="00EA27A9" w:rsidP="000D77B1">
      <w:pPr>
        <w:jc w:val="both"/>
        <w:rPr>
          <w:b/>
          <w:sz w:val="22"/>
          <w:szCs w:val="22"/>
        </w:rPr>
      </w:pPr>
      <w:proofErr w:type="spellStart"/>
      <w:r w:rsidRPr="00754A74">
        <w:rPr>
          <w:b/>
          <w:sz w:val="22"/>
          <w:szCs w:val="22"/>
        </w:rPr>
        <w:t>Востребованность</w:t>
      </w:r>
      <w:proofErr w:type="spellEnd"/>
      <w:r w:rsidRPr="00754A74">
        <w:rPr>
          <w:b/>
          <w:sz w:val="22"/>
          <w:szCs w:val="22"/>
        </w:rPr>
        <w:t xml:space="preserve"> выпускников</w:t>
      </w:r>
    </w:p>
    <w:p w:rsidR="0049595D" w:rsidRPr="00754A74" w:rsidRDefault="001831D5" w:rsidP="005F44EA">
      <w:pPr>
        <w:jc w:val="both"/>
        <w:rPr>
          <w:b/>
          <w:sz w:val="22"/>
          <w:szCs w:val="22"/>
        </w:rPr>
      </w:pPr>
      <w:r w:rsidRPr="00754A74">
        <w:rPr>
          <w:b/>
          <w:sz w:val="22"/>
          <w:szCs w:val="22"/>
        </w:rPr>
        <w:t>Таблица №21</w:t>
      </w:r>
    </w:p>
    <w:tbl>
      <w:tblPr>
        <w:tblW w:w="103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9"/>
        <w:gridCol w:w="1090"/>
        <w:gridCol w:w="1187"/>
        <w:gridCol w:w="1245"/>
      </w:tblGrid>
      <w:tr w:rsidR="00E636E0" w:rsidRPr="00754A74" w:rsidTr="00C31971"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754A74" w:rsidRDefault="00E636E0" w:rsidP="00E636E0">
            <w:pPr>
              <w:jc w:val="both"/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754A74" w:rsidRDefault="00887500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754A74">
              <w:rPr>
                <w:b/>
                <w:iCs/>
                <w:sz w:val="22"/>
                <w:szCs w:val="22"/>
              </w:rPr>
              <w:t>2022</w:t>
            </w:r>
            <w:r w:rsidR="00C31971" w:rsidRPr="00754A74">
              <w:rPr>
                <w:b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754A74" w:rsidRDefault="00887500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754A74">
              <w:rPr>
                <w:b/>
                <w:iCs/>
                <w:sz w:val="22"/>
                <w:szCs w:val="22"/>
              </w:rPr>
              <w:t>2023</w:t>
            </w:r>
            <w:r w:rsidR="00E636E0" w:rsidRPr="00754A74">
              <w:rPr>
                <w:b/>
                <w:iCs/>
                <w:sz w:val="22"/>
                <w:szCs w:val="22"/>
              </w:rPr>
              <w:t xml:space="preserve">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754A74" w:rsidRDefault="00E636E0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754A74">
              <w:rPr>
                <w:b/>
                <w:iCs/>
                <w:sz w:val="22"/>
                <w:szCs w:val="22"/>
              </w:rPr>
              <w:t>Динамика</w:t>
            </w:r>
          </w:p>
        </w:tc>
      </w:tr>
      <w:tr w:rsidR="00E636E0" w:rsidRPr="00754A74" w:rsidTr="00C31971"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E0" w:rsidRPr="00754A74" w:rsidRDefault="00E636E0" w:rsidP="00E636E0">
            <w:pPr>
              <w:jc w:val="both"/>
              <w:rPr>
                <w:iCs/>
                <w:sz w:val="22"/>
                <w:szCs w:val="22"/>
              </w:rPr>
            </w:pPr>
            <w:r w:rsidRPr="00754A74">
              <w:rPr>
                <w:iCs/>
                <w:sz w:val="22"/>
                <w:szCs w:val="22"/>
              </w:rPr>
              <w:t>Всего выпускников</w:t>
            </w:r>
          </w:p>
          <w:p w:rsidR="00544B06" w:rsidRPr="00754A74" w:rsidRDefault="00544B06" w:rsidP="00E636E0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754A74" w:rsidRDefault="00887500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754A74">
              <w:rPr>
                <w:b/>
                <w:iCs/>
                <w:sz w:val="22"/>
                <w:szCs w:val="22"/>
              </w:rPr>
              <w:t>54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754A74" w:rsidRDefault="00887500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754A74">
              <w:rPr>
                <w:b/>
                <w:iCs/>
                <w:sz w:val="22"/>
                <w:szCs w:val="22"/>
              </w:rPr>
              <w:t>61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754A74" w:rsidRDefault="008F0E38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754A74">
              <w:rPr>
                <w:b/>
                <w:iCs/>
                <w:sz w:val="22"/>
                <w:szCs w:val="22"/>
              </w:rPr>
              <w:t>+ 7</w:t>
            </w:r>
          </w:p>
        </w:tc>
      </w:tr>
      <w:tr w:rsidR="00E636E0" w:rsidRPr="00754A74" w:rsidTr="00C31971">
        <w:trPr>
          <w:trHeight w:val="274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754A74" w:rsidRDefault="00887500" w:rsidP="00544B06">
            <w:pPr>
              <w:ind w:left="720"/>
              <w:rPr>
                <w:iCs/>
                <w:sz w:val="22"/>
                <w:szCs w:val="22"/>
              </w:rPr>
            </w:pPr>
            <w:r w:rsidRPr="00754A74">
              <w:rPr>
                <w:iCs/>
                <w:sz w:val="22"/>
                <w:szCs w:val="22"/>
              </w:rPr>
              <w:t>Поступили в 2023</w:t>
            </w:r>
            <w:r w:rsidR="00093287" w:rsidRPr="00754A74">
              <w:rPr>
                <w:iCs/>
                <w:sz w:val="22"/>
                <w:szCs w:val="22"/>
              </w:rPr>
              <w:t xml:space="preserve"> </w:t>
            </w:r>
            <w:r w:rsidR="00E636E0" w:rsidRPr="00754A74">
              <w:rPr>
                <w:iCs/>
                <w:sz w:val="22"/>
                <w:szCs w:val="22"/>
              </w:rPr>
              <w:t>г.</w:t>
            </w:r>
          </w:p>
          <w:p w:rsidR="00E636E0" w:rsidRPr="00754A74" w:rsidRDefault="00BE6C9E" w:rsidP="00544B06">
            <w:pPr>
              <w:pStyle w:val="aff2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 w:rsidRPr="00754A74">
              <w:rPr>
                <w:iCs/>
                <w:sz w:val="22"/>
                <w:szCs w:val="22"/>
              </w:rPr>
              <w:t xml:space="preserve">ГАПОУ РБ «Колледж искусств </w:t>
            </w:r>
            <w:r w:rsidR="00E636E0" w:rsidRPr="00754A74">
              <w:rPr>
                <w:iCs/>
                <w:sz w:val="22"/>
                <w:szCs w:val="22"/>
              </w:rPr>
              <w:t xml:space="preserve">им. П.И. Чайковского» </w:t>
            </w:r>
            <w:proofErr w:type="gramStart"/>
            <w:r w:rsidR="00E636E0" w:rsidRPr="00754A74">
              <w:rPr>
                <w:iCs/>
                <w:sz w:val="22"/>
                <w:szCs w:val="22"/>
              </w:rPr>
              <w:t>г</w:t>
            </w:r>
            <w:proofErr w:type="gramEnd"/>
            <w:r w:rsidR="00E636E0" w:rsidRPr="00754A74">
              <w:rPr>
                <w:iCs/>
                <w:sz w:val="22"/>
                <w:szCs w:val="22"/>
              </w:rPr>
              <w:t>. Улан-Удэ</w:t>
            </w:r>
          </w:p>
          <w:p w:rsidR="00E636E0" w:rsidRPr="00754A74" w:rsidRDefault="00E636E0" w:rsidP="00544B06">
            <w:pPr>
              <w:ind w:left="720"/>
              <w:rPr>
                <w:b/>
                <w:iCs/>
                <w:sz w:val="22"/>
                <w:szCs w:val="22"/>
              </w:rPr>
            </w:pPr>
            <w:r w:rsidRPr="00754A74">
              <w:rPr>
                <w:iCs/>
                <w:sz w:val="22"/>
                <w:szCs w:val="22"/>
              </w:rPr>
              <w:t>Инструмента</w:t>
            </w:r>
            <w:r w:rsidR="0035057A" w:rsidRPr="00754A74">
              <w:rPr>
                <w:iCs/>
                <w:sz w:val="22"/>
                <w:szCs w:val="22"/>
              </w:rPr>
              <w:t>льное исполнительство</w:t>
            </w:r>
            <w:r w:rsidR="004511E1" w:rsidRPr="00754A74">
              <w:rPr>
                <w:b/>
                <w:iCs/>
                <w:sz w:val="22"/>
                <w:szCs w:val="22"/>
              </w:rPr>
              <w:t xml:space="preserve"> (2</w:t>
            </w:r>
            <w:r w:rsidR="005D4322" w:rsidRPr="00754A74">
              <w:rPr>
                <w:b/>
                <w:iCs/>
                <w:sz w:val="22"/>
                <w:szCs w:val="22"/>
              </w:rPr>
              <w:t xml:space="preserve"> человек</w:t>
            </w:r>
            <w:r w:rsidR="004511E1" w:rsidRPr="00754A74">
              <w:rPr>
                <w:b/>
                <w:iCs/>
                <w:sz w:val="22"/>
                <w:szCs w:val="22"/>
              </w:rPr>
              <w:t>а</w:t>
            </w:r>
            <w:r w:rsidR="005D4322" w:rsidRPr="00754A74">
              <w:rPr>
                <w:b/>
                <w:iCs/>
                <w:sz w:val="22"/>
                <w:szCs w:val="22"/>
              </w:rPr>
              <w:t>)</w:t>
            </w:r>
          </w:p>
          <w:p w:rsidR="00BE6C9E" w:rsidRPr="00754A74" w:rsidRDefault="00BE6C9E" w:rsidP="004511E1">
            <w:pPr>
              <w:rPr>
                <w:b/>
                <w:iCs/>
                <w:sz w:val="22"/>
                <w:szCs w:val="22"/>
              </w:rPr>
            </w:pPr>
          </w:p>
          <w:p w:rsidR="002171F4" w:rsidRPr="00754A74" w:rsidRDefault="00093287" w:rsidP="00093287">
            <w:pPr>
              <w:pStyle w:val="aff2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 w:rsidRPr="00754A74">
              <w:rPr>
                <w:iCs/>
                <w:sz w:val="22"/>
                <w:szCs w:val="22"/>
              </w:rPr>
              <w:t xml:space="preserve">ГБПОУ «Бурятский республиканский педагогический колледж» </w:t>
            </w:r>
            <w:proofErr w:type="gramStart"/>
            <w:r w:rsidRPr="00754A74">
              <w:rPr>
                <w:iCs/>
                <w:sz w:val="22"/>
                <w:szCs w:val="22"/>
              </w:rPr>
              <w:t>г</w:t>
            </w:r>
            <w:proofErr w:type="gramEnd"/>
            <w:r w:rsidRPr="00754A74">
              <w:rPr>
                <w:iCs/>
                <w:sz w:val="22"/>
                <w:szCs w:val="22"/>
              </w:rPr>
              <w:t xml:space="preserve">. Улан – Удэ. Музыкально – художественный </w:t>
            </w:r>
            <w:r w:rsidRPr="00754A74">
              <w:rPr>
                <w:iCs/>
                <w:sz w:val="22"/>
                <w:szCs w:val="22"/>
              </w:rPr>
              <w:lastRenderedPageBreak/>
              <w:t xml:space="preserve">факультет </w:t>
            </w:r>
            <w:r w:rsidRPr="00754A74">
              <w:rPr>
                <w:b/>
                <w:iCs/>
                <w:sz w:val="22"/>
                <w:szCs w:val="22"/>
              </w:rPr>
              <w:t>(1 человек)</w:t>
            </w:r>
          </w:p>
          <w:p w:rsidR="001943F8" w:rsidRPr="00754A74" w:rsidRDefault="001943F8" w:rsidP="001943F8">
            <w:pPr>
              <w:pStyle w:val="aff2"/>
              <w:rPr>
                <w:iCs/>
                <w:sz w:val="22"/>
                <w:szCs w:val="22"/>
              </w:rPr>
            </w:pPr>
          </w:p>
          <w:p w:rsidR="00093287" w:rsidRPr="00754A74" w:rsidRDefault="001943F8" w:rsidP="00093287">
            <w:pPr>
              <w:pStyle w:val="aff2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 w:rsidRPr="00754A74">
              <w:rPr>
                <w:iCs/>
                <w:sz w:val="22"/>
                <w:szCs w:val="22"/>
              </w:rPr>
              <w:t xml:space="preserve">ВСГИК. </w:t>
            </w:r>
            <w:r w:rsidR="00EB1565" w:rsidRPr="00754A74">
              <w:rPr>
                <w:iCs/>
                <w:sz w:val="22"/>
                <w:szCs w:val="22"/>
              </w:rPr>
              <w:t xml:space="preserve">Факультет музыкального и хореографического </w:t>
            </w:r>
            <w:proofErr w:type="spellStart"/>
            <w:r w:rsidR="00EB1565" w:rsidRPr="00754A74">
              <w:rPr>
                <w:iCs/>
                <w:sz w:val="22"/>
                <w:szCs w:val="22"/>
              </w:rPr>
              <w:t>искуства</w:t>
            </w:r>
            <w:proofErr w:type="spellEnd"/>
            <w:r w:rsidR="00EB1565" w:rsidRPr="00754A74">
              <w:rPr>
                <w:iCs/>
                <w:sz w:val="22"/>
                <w:szCs w:val="22"/>
              </w:rPr>
              <w:t xml:space="preserve">. </w:t>
            </w:r>
            <w:r w:rsidR="00EB1565" w:rsidRPr="00754A74">
              <w:rPr>
                <w:b/>
                <w:iCs/>
                <w:sz w:val="22"/>
                <w:szCs w:val="22"/>
              </w:rPr>
              <w:t>(1 человек)</w:t>
            </w:r>
          </w:p>
          <w:p w:rsidR="00EB1565" w:rsidRPr="00754A74" w:rsidRDefault="00EB1565" w:rsidP="00EB1565">
            <w:pPr>
              <w:rPr>
                <w:iCs/>
                <w:sz w:val="22"/>
                <w:szCs w:val="22"/>
              </w:rPr>
            </w:pPr>
          </w:p>
          <w:p w:rsidR="00093287" w:rsidRPr="00754A74" w:rsidRDefault="00093287" w:rsidP="00093287">
            <w:pPr>
              <w:pStyle w:val="aff2"/>
              <w:numPr>
                <w:ilvl w:val="0"/>
                <w:numId w:val="24"/>
              </w:numPr>
              <w:rPr>
                <w:b/>
                <w:iCs/>
                <w:sz w:val="22"/>
                <w:szCs w:val="22"/>
              </w:rPr>
            </w:pPr>
            <w:r w:rsidRPr="00754A74">
              <w:rPr>
                <w:iCs/>
                <w:sz w:val="22"/>
                <w:szCs w:val="22"/>
              </w:rPr>
              <w:t xml:space="preserve">ХУТЕИН «Художественно – технический институт» </w:t>
            </w:r>
            <w:proofErr w:type="gramStart"/>
            <w:r w:rsidRPr="00754A74">
              <w:rPr>
                <w:iCs/>
                <w:sz w:val="22"/>
                <w:szCs w:val="22"/>
              </w:rPr>
              <w:t>г</w:t>
            </w:r>
            <w:proofErr w:type="gramEnd"/>
            <w:r w:rsidRPr="00754A74">
              <w:rPr>
                <w:iCs/>
                <w:sz w:val="22"/>
                <w:szCs w:val="22"/>
              </w:rPr>
              <w:t xml:space="preserve">. Санкт – Петербург. Графический дизайн </w:t>
            </w:r>
            <w:r w:rsidRPr="00754A74">
              <w:rPr>
                <w:b/>
                <w:iCs/>
                <w:sz w:val="22"/>
                <w:szCs w:val="22"/>
              </w:rPr>
              <w:t>(1 человек)</w:t>
            </w:r>
          </w:p>
          <w:p w:rsidR="00EB1565" w:rsidRPr="00754A74" w:rsidRDefault="00EB1565" w:rsidP="00EB1565">
            <w:pPr>
              <w:pStyle w:val="aff2"/>
              <w:rPr>
                <w:iCs/>
                <w:sz w:val="22"/>
                <w:szCs w:val="22"/>
              </w:rPr>
            </w:pPr>
          </w:p>
          <w:p w:rsidR="00EB1565" w:rsidRPr="00754A74" w:rsidRDefault="00EB1565" w:rsidP="00093287">
            <w:pPr>
              <w:pStyle w:val="aff2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 w:rsidRPr="00754A74">
              <w:rPr>
                <w:iCs/>
                <w:sz w:val="22"/>
                <w:szCs w:val="22"/>
              </w:rPr>
              <w:t xml:space="preserve">ГАПОУ РБ Республиканский многоуровневый колледж. Технология и дизайн </w:t>
            </w:r>
            <w:r w:rsidRPr="00754A74">
              <w:rPr>
                <w:b/>
                <w:iCs/>
                <w:sz w:val="22"/>
                <w:szCs w:val="22"/>
              </w:rPr>
              <w:t>(1 человек)</w:t>
            </w:r>
          </w:p>
          <w:p w:rsidR="00EB1565" w:rsidRPr="00754A74" w:rsidRDefault="00EB1565" w:rsidP="00EB1565">
            <w:pPr>
              <w:rPr>
                <w:b/>
                <w:iCs/>
                <w:sz w:val="22"/>
                <w:szCs w:val="22"/>
              </w:rPr>
            </w:pPr>
          </w:p>
          <w:p w:rsidR="00021F97" w:rsidRPr="00754A74" w:rsidRDefault="0077315B" w:rsidP="00093287">
            <w:pPr>
              <w:pStyle w:val="aff2"/>
              <w:numPr>
                <w:ilvl w:val="0"/>
                <w:numId w:val="24"/>
              </w:numPr>
              <w:rPr>
                <w:iCs/>
                <w:sz w:val="22"/>
                <w:szCs w:val="22"/>
              </w:rPr>
            </w:pPr>
            <w:r w:rsidRPr="00754A74">
              <w:rPr>
                <w:iCs/>
                <w:sz w:val="22"/>
                <w:szCs w:val="22"/>
              </w:rPr>
              <w:t xml:space="preserve">КНР. </w:t>
            </w:r>
            <w:proofErr w:type="spellStart"/>
            <w:r w:rsidRPr="00754A74">
              <w:rPr>
                <w:iCs/>
                <w:sz w:val="22"/>
                <w:szCs w:val="22"/>
              </w:rPr>
              <w:t>Графмческий</w:t>
            </w:r>
            <w:proofErr w:type="spellEnd"/>
            <w:r w:rsidRPr="00754A74">
              <w:rPr>
                <w:iCs/>
                <w:sz w:val="22"/>
                <w:szCs w:val="22"/>
              </w:rPr>
              <w:t xml:space="preserve"> дизайн </w:t>
            </w:r>
            <w:r w:rsidRPr="00754A74">
              <w:rPr>
                <w:b/>
                <w:iCs/>
                <w:sz w:val="22"/>
                <w:szCs w:val="22"/>
              </w:rPr>
              <w:t>(1 человек)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6" w:rsidRPr="00754A74" w:rsidRDefault="00544B06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754A74" w:rsidRDefault="00887500" w:rsidP="00DB5F1D">
            <w:pPr>
              <w:rPr>
                <w:b/>
                <w:iCs/>
                <w:sz w:val="22"/>
                <w:szCs w:val="22"/>
              </w:rPr>
            </w:pPr>
            <w:r w:rsidRPr="00754A74">
              <w:rPr>
                <w:b/>
                <w:iCs/>
                <w:sz w:val="22"/>
                <w:szCs w:val="22"/>
              </w:rPr>
              <w:t>8</w:t>
            </w:r>
          </w:p>
          <w:p w:rsidR="00E636E0" w:rsidRPr="00754A74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754A74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754A74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754A74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754A74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754A74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754A74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754A74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754A74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754A74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754A74" w:rsidRDefault="00E636E0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754A74" w:rsidRDefault="00E636E0" w:rsidP="00DB5F1D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6" w:rsidRPr="00754A74" w:rsidRDefault="00544B06" w:rsidP="00DB5F1D">
            <w:pPr>
              <w:rPr>
                <w:b/>
                <w:iCs/>
                <w:sz w:val="22"/>
                <w:szCs w:val="22"/>
              </w:rPr>
            </w:pPr>
          </w:p>
          <w:p w:rsidR="00E636E0" w:rsidRPr="00754A74" w:rsidRDefault="000B3830" w:rsidP="00DB5F1D">
            <w:pPr>
              <w:rPr>
                <w:b/>
                <w:iCs/>
                <w:sz w:val="22"/>
                <w:szCs w:val="22"/>
              </w:rPr>
            </w:pPr>
            <w:r w:rsidRPr="00754A74">
              <w:rPr>
                <w:b/>
                <w:iCs/>
                <w:sz w:val="22"/>
                <w:szCs w:val="22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754A74" w:rsidRDefault="00E636E0" w:rsidP="00DB5F1D">
            <w:pPr>
              <w:rPr>
                <w:b/>
                <w:sz w:val="22"/>
                <w:szCs w:val="22"/>
              </w:rPr>
            </w:pPr>
          </w:p>
          <w:p w:rsidR="00042945" w:rsidRPr="00754A74" w:rsidRDefault="00042945" w:rsidP="00DB5F1D">
            <w:pPr>
              <w:rPr>
                <w:b/>
                <w:sz w:val="22"/>
                <w:szCs w:val="22"/>
              </w:rPr>
            </w:pPr>
            <w:r w:rsidRPr="00754A74">
              <w:rPr>
                <w:b/>
                <w:sz w:val="22"/>
                <w:szCs w:val="22"/>
              </w:rPr>
              <w:t>-1</w:t>
            </w:r>
          </w:p>
        </w:tc>
      </w:tr>
      <w:tr w:rsidR="00E636E0" w:rsidRPr="00754A74" w:rsidTr="00C31971">
        <w:trPr>
          <w:trHeight w:val="274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E0" w:rsidRPr="00754A74" w:rsidRDefault="00E636E0" w:rsidP="00E636E0">
            <w:pPr>
              <w:jc w:val="both"/>
              <w:rPr>
                <w:iCs/>
                <w:sz w:val="22"/>
                <w:szCs w:val="22"/>
              </w:rPr>
            </w:pPr>
            <w:r w:rsidRPr="00754A74">
              <w:rPr>
                <w:iCs/>
                <w:sz w:val="22"/>
                <w:szCs w:val="22"/>
              </w:rPr>
              <w:lastRenderedPageBreak/>
              <w:t>Процент поступивших от общего числа выпускников.</w:t>
            </w:r>
          </w:p>
          <w:p w:rsidR="00E636E0" w:rsidRPr="00754A74" w:rsidRDefault="00E636E0" w:rsidP="00E636E0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754A74" w:rsidRDefault="00887500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754A74">
              <w:rPr>
                <w:b/>
                <w:iCs/>
                <w:sz w:val="22"/>
                <w:szCs w:val="22"/>
              </w:rPr>
              <w:t xml:space="preserve">14,8 </w:t>
            </w:r>
            <w:r w:rsidR="00C31971" w:rsidRPr="00754A74">
              <w:rPr>
                <w:b/>
                <w:iCs/>
                <w:sz w:val="22"/>
                <w:szCs w:val="22"/>
              </w:rPr>
              <w:t>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754A74" w:rsidRDefault="000B3830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754A74">
              <w:rPr>
                <w:b/>
                <w:iCs/>
                <w:sz w:val="22"/>
                <w:szCs w:val="22"/>
              </w:rPr>
              <w:t xml:space="preserve">11,5 </w:t>
            </w:r>
            <w:r w:rsidR="004F3181" w:rsidRPr="00754A74">
              <w:rPr>
                <w:b/>
                <w:iCs/>
                <w:sz w:val="22"/>
                <w:szCs w:val="22"/>
              </w:rPr>
              <w:t>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E0" w:rsidRPr="00754A74" w:rsidRDefault="008F0E38" w:rsidP="00E636E0">
            <w:pPr>
              <w:jc w:val="both"/>
              <w:rPr>
                <w:b/>
                <w:iCs/>
                <w:sz w:val="22"/>
                <w:szCs w:val="22"/>
              </w:rPr>
            </w:pPr>
            <w:r w:rsidRPr="00754A74">
              <w:rPr>
                <w:b/>
                <w:iCs/>
                <w:sz w:val="22"/>
                <w:szCs w:val="22"/>
              </w:rPr>
              <w:t xml:space="preserve">- 3,3 </w:t>
            </w:r>
            <w:r w:rsidR="00E636E0" w:rsidRPr="00754A74">
              <w:rPr>
                <w:b/>
                <w:iCs/>
                <w:sz w:val="22"/>
                <w:szCs w:val="22"/>
              </w:rPr>
              <w:t>%</w:t>
            </w:r>
          </w:p>
        </w:tc>
      </w:tr>
    </w:tbl>
    <w:p w:rsidR="00EA27A9" w:rsidRPr="00754A74" w:rsidRDefault="00EA27A9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p w:rsidR="00972601" w:rsidRPr="00754A74" w:rsidRDefault="00972601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proofErr w:type="spellStart"/>
      <w:r w:rsidRPr="00754A74">
        <w:rPr>
          <w:b/>
          <w:sz w:val="22"/>
          <w:szCs w:val="22"/>
        </w:rPr>
        <w:t>Самообследование</w:t>
      </w:r>
      <w:proofErr w:type="spellEnd"/>
      <w:r w:rsidRPr="00754A74">
        <w:rPr>
          <w:b/>
          <w:sz w:val="22"/>
          <w:szCs w:val="22"/>
        </w:rPr>
        <w:t xml:space="preserve"> методической деятельности учреждения</w:t>
      </w:r>
    </w:p>
    <w:p w:rsidR="00972601" w:rsidRPr="00754A74" w:rsidRDefault="00972601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754A74">
        <w:rPr>
          <w:b/>
          <w:sz w:val="22"/>
          <w:szCs w:val="22"/>
        </w:rPr>
        <w:t xml:space="preserve">Список проведенных методических мероприятий  </w:t>
      </w:r>
      <w:r w:rsidR="0049595D" w:rsidRPr="00754A74">
        <w:rPr>
          <w:b/>
          <w:sz w:val="22"/>
          <w:szCs w:val="22"/>
        </w:rPr>
        <w:t>в</w:t>
      </w:r>
      <w:r w:rsidR="00824754" w:rsidRPr="00754A74">
        <w:rPr>
          <w:b/>
          <w:sz w:val="22"/>
          <w:szCs w:val="22"/>
        </w:rPr>
        <w:t xml:space="preserve"> </w:t>
      </w:r>
      <w:r w:rsidR="00DD2A5F" w:rsidRPr="00754A74">
        <w:rPr>
          <w:b/>
          <w:sz w:val="22"/>
          <w:szCs w:val="22"/>
        </w:rPr>
        <w:t>202</w:t>
      </w:r>
      <w:r w:rsidR="00597D73" w:rsidRPr="00754A74">
        <w:rPr>
          <w:b/>
          <w:sz w:val="22"/>
          <w:szCs w:val="22"/>
        </w:rPr>
        <w:t>3</w:t>
      </w:r>
      <w:r w:rsidR="00824754" w:rsidRPr="00754A74">
        <w:rPr>
          <w:b/>
          <w:sz w:val="22"/>
          <w:szCs w:val="22"/>
        </w:rPr>
        <w:t xml:space="preserve"> </w:t>
      </w:r>
      <w:r w:rsidRPr="00754A74">
        <w:rPr>
          <w:b/>
          <w:sz w:val="22"/>
          <w:szCs w:val="22"/>
        </w:rPr>
        <w:t>году</w:t>
      </w:r>
    </w:p>
    <w:p w:rsidR="00EA27A9" w:rsidRPr="00754A74" w:rsidRDefault="001831D5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754A74">
        <w:rPr>
          <w:b/>
          <w:sz w:val="22"/>
          <w:szCs w:val="22"/>
        </w:rPr>
        <w:t>Таблица №22</w:t>
      </w:r>
    </w:p>
    <w:p w:rsidR="0049595D" w:rsidRPr="00754A74" w:rsidRDefault="0049595D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tbl>
      <w:tblPr>
        <w:tblStyle w:val="af2"/>
        <w:tblW w:w="10774" w:type="dxa"/>
        <w:tblInd w:w="-318" w:type="dxa"/>
        <w:tblLook w:val="04A0"/>
      </w:tblPr>
      <w:tblGrid>
        <w:gridCol w:w="3813"/>
        <w:gridCol w:w="3495"/>
        <w:gridCol w:w="1312"/>
        <w:gridCol w:w="2154"/>
      </w:tblGrid>
      <w:tr w:rsidR="00972601" w:rsidRPr="00754A74" w:rsidTr="009530BB">
        <w:tc>
          <w:tcPr>
            <w:tcW w:w="3813" w:type="dxa"/>
          </w:tcPr>
          <w:p w:rsidR="00972601" w:rsidRPr="00754A74" w:rsidRDefault="00972601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495" w:type="dxa"/>
          </w:tcPr>
          <w:p w:rsidR="00972601" w:rsidRPr="00754A74" w:rsidRDefault="00972601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Вид работы </w:t>
            </w:r>
          </w:p>
        </w:tc>
        <w:tc>
          <w:tcPr>
            <w:tcW w:w="1312" w:type="dxa"/>
          </w:tcPr>
          <w:p w:rsidR="00972601" w:rsidRPr="00754A74" w:rsidRDefault="00972601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Дата и время проведения </w:t>
            </w:r>
          </w:p>
        </w:tc>
        <w:tc>
          <w:tcPr>
            <w:tcW w:w="2154" w:type="dxa"/>
          </w:tcPr>
          <w:p w:rsidR="00972601" w:rsidRPr="00754A74" w:rsidRDefault="00972601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Ф.И.О. преподавателя</w:t>
            </w:r>
          </w:p>
        </w:tc>
      </w:tr>
      <w:tr w:rsidR="00497617" w:rsidRPr="00754A74" w:rsidTr="009530BB">
        <w:tc>
          <w:tcPr>
            <w:tcW w:w="3813" w:type="dxa"/>
          </w:tcPr>
          <w:p w:rsidR="00597D73" w:rsidRPr="00754A74" w:rsidRDefault="005C5B85" w:rsidP="00597D73">
            <w:pPr>
              <w:rPr>
                <w:sz w:val="24"/>
                <w:szCs w:val="24"/>
              </w:rPr>
            </w:pPr>
            <w:r w:rsidRPr="00754A74">
              <w:rPr>
                <w:sz w:val="22"/>
                <w:szCs w:val="22"/>
              </w:rPr>
              <w:t xml:space="preserve">Публикация </w:t>
            </w:r>
            <w:r w:rsidR="00E924BE" w:rsidRPr="00754A74">
              <w:rPr>
                <w:sz w:val="22"/>
                <w:szCs w:val="22"/>
              </w:rPr>
              <w:t xml:space="preserve">на сайте </w:t>
            </w:r>
            <w:proofErr w:type="spellStart"/>
            <w:r w:rsidR="00597D73" w:rsidRPr="00754A74">
              <w:rPr>
                <w:sz w:val="24"/>
                <w:szCs w:val="24"/>
              </w:rPr>
              <w:t>infourok.ru</w:t>
            </w:r>
            <w:proofErr w:type="spellEnd"/>
          </w:p>
          <w:p w:rsidR="00512913" w:rsidRPr="00754A74" w:rsidRDefault="00512913" w:rsidP="00597D73">
            <w:pPr>
              <w:rPr>
                <w:sz w:val="22"/>
                <w:szCs w:val="22"/>
              </w:rPr>
            </w:pPr>
          </w:p>
        </w:tc>
        <w:tc>
          <w:tcPr>
            <w:tcW w:w="3495" w:type="dxa"/>
          </w:tcPr>
          <w:p w:rsidR="00497617" w:rsidRPr="00754A74" w:rsidRDefault="00597D73" w:rsidP="00DB5F1D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Методическая разработка и презентация  открытого урока «</w:t>
            </w:r>
            <w:proofErr w:type="spellStart"/>
            <w:r w:rsidRPr="00754A74">
              <w:rPr>
                <w:sz w:val="24"/>
                <w:szCs w:val="24"/>
              </w:rPr>
              <w:t>Звуковедение</w:t>
            </w:r>
            <w:proofErr w:type="spellEnd"/>
            <w:r w:rsidRPr="00754A74">
              <w:rPr>
                <w:sz w:val="24"/>
                <w:szCs w:val="24"/>
              </w:rPr>
              <w:t>»</w:t>
            </w:r>
          </w:p>
        </w:tc>
        <w:tc>
          <w:tcPr>
            <w:tcW w:w="1312" w:type="dxa"/>
          </w:tcPr>
          <w:p w:rsidR="00497617" w:rsidRPr="00754A74" w:rsidRDefault="00597D73" w:rsidP="00DB5F1D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14</w:t>
            </w:r>
            <w:r w:rsidR="00E924BE" w:rsidRPr="00754A74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154" w:type="dxa"/>
          </w:tcPr>
          <w:p w:rsidR="00497617" w:rsidRPr="00754A74" w:rsidRDefault="00E924BE" w:rsidP="00DB5F1D">
            <w:pPr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Бетева</w:t>
            </w:r>
            <w:proofErr w:type="spellEnd"/>
            <w:r w:rsidRPr="00754A74">
              <w:rPr>
                <w:sz w:val="22"/>
                <w:szCs w:val="22"/>
              </w:rPr>
              <w:t xml:space="preserve"> Е.Л.</w:t>
            </w:r>
          </w:p>
        </w:tc>
      </w:tr>
      <w:tr w:rsidR="007A365E" w:rsidRPr="00754A74" w:rsidTr="009530BB">
        <w:tc>
          <w:tcPr>
            <w:tcW w:w="3813" w:type="dxa"/>
          </w:tcPr>
          <w:p w:rsidR="007A365E" w:rsidRPr="00754A74" w:rsidRDefault="007A365E" w:rsidP="007A365E">
            <w:pPr>
              <w:rPr>
                <w:sz w:val="24"/>
                <w:szCs w:val="24"/>
              </w:rPr>
            </w:pPr>
            <w:r w:rsidRPr="00754A74">
              <w:rPr>
                <w:sz w:val="22"/>
                <w:szCs w:val="22"/>
              </w:rPr>
              <w:t xml:space="preserve">Публикация </w:t>
            </w:r>
            <w:r w:rsidR="0085481C" w:rsidRPr="00754A74">
              <w:rPr>
                <w:sz w:val="24"/>
                <w:szCs w:val="24"/>
              </w:rPr>
              <w:t>на сайте Всероссийского центра проведения и разработки интерактивных мероприятий</w:t>
            </w:r>
            <w:r w:rsidR="00A3717D" w:rsidRPr="00754A74">
              <w:rPr>
                <w:sz w:val="24"/>
                <w:szCs w:val="24"/>
              </w:rPr>
              <w:t xml:space="preserve"> «Мир педагога»</w:t>
            </w:r>
          </w:p>
        </w:tc>
        <w:tc>
          <w:tcPr>
            <w:tcW w:w="3495" w:type="dxa"/>
          </w:tcPr>
          <w:p w:rsidR="007A365E" w:rsidRPr="00754A74" w:rsidRDefault="0085481C" w:rsidP="007A365E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Методическая разработка «Основные принципы успешного проведения хоровых занятий»</w:t>
            </w:r>
          </w:p>
        </w:tc>
        <w:tc>
          <w:tcPr>
            <w:tcW w:w="1312" w:type="dxa"/>
          </w:tcPr>
          <w:p w:rsidR="007A365E" w:rsidRPr="00754A74" w:rsidRDefault="007A365E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17 января</w:t>
            </w:r>
          </w:p>
        </w:tc>
        <w:tc>
          <w:tcPr>
            <w:tcW w:w="2154" w:type="dxa"/>
          </w:tcPr>
          <w:p w:rsidR="007A365E" w:rsidRPr="00754A74" w:rsidRDefault="007A365E" w:rsidP="007A365E">
            <w:pPr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Бетева</w:t>
            </w:r>
            <w:proofErr w:type="spellEnd"/>
            <w:r w:rsidRPr="00754A74">
              <w:rPr>
                <w:sz w:val="22"/>
                <w:szCs w:val="22"/>
              </w:rPr>
              <w:t xml:space="preserve"> Е.Л.</w:t>
            </w:r>
          </w:p>
        </w:tc>
      </w:tr>
      <w:tr w:rsidR="007A365E" w:rsidRPr="00754A74" w:rsidTr="009530BB">
        <w:tc>
          <w:tcPr>
            <w:tcW w:w="3813" w:type="dxa"/>
          </w:tcPr>
          <w:p w:rsidR="007A365E" w:rsidRPr="00754A74" w:rsidRDefault="0085481C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Открытый урок</w:t>
            </w:r>
          </w:p>
        </w:tc>
        <w:tc>
          <w:tcPr>
            <w:tcW w:w="3495" w:type="dxa"/>
          </w:tcPr>
          <w:p w:rsidR="007A365E" w:rsidRPr="00754A74" w:rsidRDefault="0085481C" w:rsidP="007A365E">
            <w:pPr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Развитие техники левой рук</w:t>
            </w:r>
            <w:r w:rsidR="00C63AF5" w:rsidRPr="00754A74">
              <w:rPr>
                <w:sz w:val="24"/>
                <w:szCs w:val="24"/>
              </w:rPr>
              <w:t>и при работе над произведениями</w:t>
            </w:r>
          </w:p>
        </w:tc>
        <w:tc>
          <w:tcPr>
            <w:tcW w:w="1312" w:type="dxa"/>
          </w:tcPr>
          <w:p w:rsidR="007A365E" w:rsidRPr="00754A74" w:rsidRDefault="0085481C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26 января</w:t>
            </w:r>
          </w:p>
        </w:tc>
        <w:tc>
          <w:tcPr>
            <w:tcW w:w="2154" w:type="dxa"/>
          </w:tcPr>
          <w:p w:rsidR="007A365E" w:rsidRPr="00754A74" w:rsidRDefault="0085481C" w:rsidP="007A365E">
            <w:pPr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Робейко</w:t>
            </w:r>
            <w:proofErr w:type="spellEnd"/>
            <w:r w:rsidRPr="00754A74">
              <w:rPr>
                <w:sz w:val="22"/>
                <w:szCs w:val="22"/>
              </w:rPr>
              <w:t xml:space="preserve"> Е.Ф.</w:t>
            </w:r>
          </w:p>
        </w:tc>
      </w:tr>
      <w:tr w:rsidR="007A365E" w:rsidRPr="00754A74" w:rsidTr="009530BB">
        <w:tc>
          <w:tcPr>
            <w:tcW w:w="3813" w:type="dxa"/>
          </w:tcPr>
          <w:p w:rsidR="007A365E" w:rsidRPr="00754A74" w:rsidRDefault="00C63AF5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Открытый урок</w:t>
            </w:r>
          </w:p>
        </w:tc>
        <w:tc>
          <w:tcPr>
            <w:tcW w:w="3495" w:type="dxa"/>
          </w:tcPr>
          <w:p w:rsidR="007A365E" w:rsidRPr="00754A74" w:rsidRDefault="00C63AF5" w:rsidP="007A365E">
            <w:pPr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«Работа над музыкально –</w:t>
            </w:r>
            <w:r w:rsidR="00A3717D" w:rsidRPr="00754A74">
              <w:rPr>
                <w:sz w:val="24"/>
                <w:szCs w:val="24"/>
              </w:rPr>
              <w:t xml:space="preserve"> выразительными средствами»</w:t>
            </w:r>
          </w:p>
        </w:tc>
        <w:tc>
          <w:tcPr>
            <w:tcW w:w="1312" w:type="dxa"/>
          </w:tcPr>
          <w:p w:rsidR="007A365E" w:rsidRPr="00754A74" w:rsidRDefault="00C63AF5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26 января</w:t>
            </w:r>
          </w:p>
        </w:tc>
        <w:tc>
          <w:tcPr>
            <w:tcW w:w="2154" w:type="dxa"/>
          </w:tcPr>
          <w:p w:rsidR="007A365E" w:rsidRPr="00754A74" w:rsidRDefault="00C63AF5" w:rsidP="007A365E">
            <w:pPr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Федорец</w:t>
            </w:r>
            <w:proofErr w:type="spellEnd"/>
            <w:r w:rsidRPr="00754A74">
              <w:rPr>
                <w:sz w:val="22"/>
                <w:szCs w:val="22"/>
              </w:rPr>
              <w:t xml:space="preserve"> А.А.</w:t>
            </w:r>
          </w:p>
        </w:tc>
      </w:tr>
      <w:tr w:rsidR="007A365E" w:rsidRPr="00754A74" w:rsidTr="009530BB">
        <w:tc>
          <w:tcPr>
            <w:tcW w:w="3813" w:type="dxa"/>
          </w:tcPr>
          <w:p w:rsidR="007A365E" w:rsidRPr="00754A74" w:rsidRDefault="00C63AF5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Мастер - класс</w:t>
            </w:r>
          </w:p>
        </w:tc>
        <w:tc>
          <w:tcPr>
            <w:tcW w:w="3495" w:type="dxa"/>
          </w:tcPr>
          <w:p w:rsidR="007A365E" w:rsidRPr="00754A74" w:rsidRDefault="00C63AF5" w:rsidP="007A365E">
            <w:pPr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Знакомство с техникой медитативного рисования «</w:t>
            </w:r>
            <w:proofErr w:type="spellStart"/>
            <w:r w:rsidRPr="00754A74">
              <w:rPr>
                <w:sz w:val="24"/>
                <w:szCs w:val="24"/>
              </w:rPr>
              <w:t>ДзенАРТ</w:t>
            </w:r>
            <w:proofErr w:type="spellEnd"/>
            <w:r w:rsidRPr="00754A74">
              <w:rPr>
                <w:sz w:val="24"/>
                <w:szCs w:val="24"/>
              </w:rPr>
              <w:t xml:space="preserve"> -  йога для мозга»</w:t>
            </w:r>
          </w:p>
        </w:tc>
        <w:tc>
          <w:tcPr>
            <w:tcW w:w="1312" w:type="dxa"/>
          </w:tcPr>
          <w:p w:rsidR="007A365E" w:rsidRPr="00754A74" w:rsidRDefault="00C63AF5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27 января</w:t>
            </w:r>
          </w:p>
        </w:tc>
        <w:tc>
          <w:tcPr>
            <w:tcW w:w="2154" w:type="dxa"/>
          </w:tcPr>
          <w:p w:rsidR="007A365E" w:rsidRPr="00754A74" w:rsidRDefault="00C63AF5" w:rsidP="007A365E">
            <w:pPr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Столярова</w:t>
            </w:r>
            <w:proofErr w:type="spellEnd"/>
            <w:r w:rsidRPr="00754A74">
              <w:rPr>
                <w:sz w:val="22"/>
                <w:szCs w:val="22"/>
              </w:rPr>
              <w:t xml:space="preserve"> Е.М.</w:t>
            </w:r>
          </w:p>
          <w:p w:rsidR="00C63AF5" w:rsidRPr="00754A74" w:rsidRDefault="00C63AF5" w:rsidP="007A365E">
            <w:pPr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Новолодская</w:t>
            </w:r>
            <w:proofErr w:type="spellEnd"/>
            <w:r w:rsidRPr="00754A74">
              <w:rPr>
                <w:sz w:val="22"/>
                <w:szCs w:val="22"/>
              </w:rPr>
              <w:t xml:space="preserve"> Н.П.</w:t>
            </w:r>
          </w:p>
        </w:tc>
      </w:tr>
      <w:tr w:rsidR="007A365E" w:rsidRPr="00754A74" w:rsidTr="009530BB">
        <w:tc>
          <w:tcPr>
            <w:tcW w:w="3813" w:type="dxa"/>
          </w:tcPr>
          <w:p w:rsidR="007A365E" w:rsidRPr="00754A74" w:rsidRDefault="00E80BD3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Доклад </w:t>
            </w:r>
            <w:r w:rsidRPr="00754A74">
              <w:rPr>
                <w:sz w:val="24"/>
                <w:szCs w:val="24"/>
              </w:rPr>
              <w:t>на семинаре – практикуме республиканского предметного объединения преподавателей детских школ искусств РБ</w:t>
            </w:r>
          </w:p>
        </w:tc>
        <w:tc>
          <w:tcPr>
            <w:tcW w:w="3495" w:type="dxa"/>
          </w:tcPr>
          <w:p w:rsidR="007A365E" w:rsidRPr="00754A74" w:rsidRDefault="00E80BD3" w:rsidP="007A365E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Применение игровых технологий на уроках хореографии</w:t>
            </w:r>
          </w:p>
        </w:tc>
        <w:tc>
          <w:tcPr>
            <w:tcW w:w="1312" w:type="dxa"/>
          </w:tcPr>
          <w:p w:rsidR="007A365E" w:rsidRPr="00754A74" w:rsidRDefault="00E80BD3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28 января</w:t>
            </w:r>
          </w:p>
        </w:tc>
        <w:tc>
          <w:tcPr>
            <w:tcW w:w="2154" w:type="dxa"/>
          </w:tcPr>
          <w:p w:rsidR="007A365E" w:rsidRPr="00754A74" w:rsidRDefault="00E80BD3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Дерябина Е.Е.</w:t>
            </w:r>
          </w:p>
        </w:tc>
      </w:tr>
      <w:tr w:rsidR="007A365E" w:rsidRPr="00754A74" w:rsidTr="009530BB">
        <w:tc>
          <w:tcPr>
            <w:tcW w:w="3813" w:type="dxa"/>
          </w:tcPr>
          <w:p w:rsidR="00546E22" w:rsidRPr="00754A74" w:rsidRDefault="00C80949" w:rsidP="007A365E">
            <w:pPr>
              <w:rPr>
                <w:sz w:val="24"/>
                <w:szCs w:val="24"/>
              </w:rPr>
            </w:pPr>
            <w:r w:rsidRPr="00754A74">
              <w:rPr>
                <w:sz w:val="22"/>
                <w:szCs w:val="22"/>
              </w:rPr>
              <w:t xml:space="preserve">Доклад </w:t>
            </w:r>
            <w:r w:rsidRPr="00754A74">
              <w:rPr>
                <w:sz w:val="24"/>
                <w:szCs w:val="24"/>
              </w:rPr>
              <w:t>на семинаре – практикуме республиканского предметного объединения преподавателей детских школ искусств РБ</w:t>
            </w:r>
          </w:p>
        </w:tc>
        <w:tc>
          <w:tcPr>
            <w:tcW w:w="3495" w:type="dxa"/>
          </w:tcPr>
          <w:p w:rsidR="007A365E" w:rsidRPr="00754A74" w:rsidRDefault="00C80949" w:rsidP="007A365E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Актуальные вопросы методики преподавания классического танца в учреждениях дополнительного образования</w:t>
            </w:r>
          </w:p>
        </w:tc>
        <w:tc>
          <w:tcPr>
            <w:tcW w:w="1312" w:type="dxa"/>
          </w:tcPr>
          <w:p w:rsidR="007A365E" w:rsidRPr="00754A74" w:rsidRDefault="00C80949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28 января</w:t>
            </w:r>
          </w:p>
        </w:tc>
        <w:tc>
          <w:tcPr>
            <w:tcW w:w="2154" w:type="dxa"/>
          </w:tcPr>
          <w:p w:rsidR="007A365E" w:rsidRPr="00754A74" w:rsidRDefault="00C80949" w:rsidP="007A365E">
            <w:pPr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Хабитуев</w:t>
            </w:r>
            <w:proofErr w:type="spellEnd"/>
            <w:r w:rsidRPr="00754A74">
              <w:rPr>
                <w:sz w:val="22"/>
                <w:szCs w:val="22"/>
              </w:rPr>
              <w:t xml:space="preserve"> А.О.</w:t>
            </w:r>
          </w:p>
        </w:tc>
      </w:tr>
      <w:tr w:rsidR="00FC059A" w:rsidRPr="00754A74" w:rsidTr="009530BB">
        <w:tc>
          <w:tcPr>
            <w:tcW w:w="3813" w:type="dxa"/>
          </w:tcPr>
          <w:p w:rsidR="00FC059A" w:rsidRPr="00754A74" w:rsidRDefault="00FC059A" w:rsidP="00FC059A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Экспертная деятельность</w:t>
            </w:r>
            <w:r w:rsidR="00546E22" w:rsidRPr="00754A74">
              <w:rPr>
                <w:sz w:val="22"/>
                <w:szCs w:val="22"/>
              </w:rPr>
              <w:t xml:space="preserve"> </w:t>
            </w:r>
            <w:r w:rsidR="00546E22" w:rsidRPr="00754A74">
              <w:rPr>
                <w:sz w:val="24"/>
                <w:szCs w:val="24"/>
              </w:rPr>
              <w:t>в составе жюри</w:t>
            </w:r>
          </w:p>
        </w:tc>
        <w:tc>
          <w:tcPr>
            <w:tcW w:w="3495" w:type="dxa"/>
          </w:tcPr>
          <w:p w:rsidR="00FC059A" w:rsidRPr="00754A74" w:rsidRDefault="00FC059A" w:rsidP="00FC059A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V Школьный музыкальный конкурс вокального исполнительства «Ты – звезда 2022»</w:t>
            </w:r>
          </w:p>
        </w:tc>
        <w:tc>
          <w:tcPr>
            <w:tcW w:w="1312" w:type="dxa"/>
          </w:tcPr>
          <w:p w:rsidR="00FC059A" w:rsidRPr="00754A74" w:rsidRDefault="00FC059A" w:rsidP="00FC059A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6 февраля</w:t>
            </w:r>
          </w:p>
        </w:tc>
        <w:tc>
          <w:tcPr>
            <w:tcW w:w="2154" w:type="dxa"/>
          </w:tcPr>
          <w:p w:rsidR="00FC059A" w:rsidRPr="00754A74" w:rsidRDefault="00FC059A" w:rsidP="00FC059A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Осипова Н.В.</w:t>
            </w:r>
          </w:p>
        </w:tc>
      </w:tr>
      <w:tr w:rsidR="007A365E" w:rsidRPr="00754A74" w:rsidTr="009530BB">
        <w:tc>
          <w:tcPr>
            <w:tcW w:w="3813" w:type="dxa"/>
          </w:tcPr>
          <w:p w:rsidR="00AE6F80" w:rsidRPr="00754A74" w:rsidRDefault="00AE6F80" w:rsidP="00AE6F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A74">
              <w:rPr>
                <w:sz w:val="22"/>
                <w:szCs w:val="22"/>
              </w:rPr>
              <w:t xml:space="preserve">Публикация </w:t>
            </w:r>
            <w:r w:rsidRPr="00754A74">
              <w:rPr>
                <w:sz w:val="24"/>
                <w:szCs w:val="24"/>
              </w:rPr>
              <w:t>на сайте «</w:t>
            </w:r>
            <w:proofErr w:type="spellStart"/>
            <w:r w:rsidRPr="00754A74">
              <w:rPr>
                <w:sz w:val="24"/>
                <w:szCs w:val="24"/>
              </w:rPr>
              <w:t>Про-Педагога</w:t>
            </w:r>
            <w:proofErr w:type="spellEnd"/>
            <w:r w:rsidRPr="00754A74">
              <w:rPr>
                <w:sz w:val="24"/>
                <w:szCs w:val="24"/>
              </w:rPr>
              <w:t>»</w:t>
            </w:r>
          </w:p>
          <w:p w:rsidR="00AE6F80" w:rsidRPr="00754A74" w:rsidRDefault="00AE6F80" w:rsidP="00AE6F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365E" w:rsidRPr="00754A74" w:rsidRDefault="007A365E" w:rsidP="007A365E">
            <w:pPr>
              <w:rPr>
                <w:sz w:val="22"/>
                <w:szCs w:val="22"/>
              </w:rPr>
            </w:pPr>
          </w:p>
        </w:tc>
        <w:tc>
          <w:tcPr>
            <w:tcW w:w="3495" w:type="dxa"/>
          </w:tcPr>
          <w:p w:rsidR="007A365E" w:rsidRPr="00754A74" w:rsidRDefault="00AE6F80" w:rsidP="007A365E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Методическая разработка открытого урока по хору «Работа над музыкальным образом»</w:t>
            </w:r>
          </w:p>
        </w:tc>
        <w:tc>
          <w:tcPr>
            <w:tcW w:w="1312" w:type="dxa"/>
          </w:tcPr>
          <w:p w:rsidR="007A365E" w:rsidRPr="00754A74" w:rsidRDefault="00AE6F80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10 февраля</w:t>
            </w:r>
          </w:p>
        </w:tc>
        <w:tc>
          <w:tcPr>
            <w:tcW w:w="2154" w:type="dxa"/>
          </w:tcPr>
          <w:p w:rsidR="007A365E" w:rsidRPr="00754A74" w:rsidRDefault="00AE6F80" w:rsidP="007A365E">
            <w:pPr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Бетева</w:t>
            </w:r>
            <w:proofErr w:type="spellEnd"/>
            <w:r w:rsidRPr="00754A74">
              <w:rPr>
                <w:sz w:val="22"/>
                <w:szCs w:val="22"/>
              </w:rPr>
              <w:t xml:space="preserve"> Е.Л.</w:t>
            </w:r>
          </w:p>
        </w:tc>
      </w:tr>
      <w:tr w:rsidR="007A365E" w:rsidRPr="00754A74" w:rsidTr="009530BB">
        <w:tc>
          <w:tcPr>
            <w:tcW w:w="3813" w:type="dxa"/>
          </w:tcPr>
          <w:p w:rsidR="007A365E" w:rsidRPr="00754A74" w:rsidRDefault="00AE6F80" w:rsidP="007A365E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lastRenderedPageBreak/>
              <w:t>Методическое сообщение</w:t>
            </w:r>
            <w:r w:rsidRPr="00754A74">
              <w:rPr>
                <w:b/>
                <w:sz w:val="24"/>
                <w:szCs w:val="24"/>
              </w:rPr>
              <w:t xml:space="preserve">  </w:t>
            </w:r>
            <w:r w:rsidRPr="00754A74">
              <w:rPr>
                <w:sz w:val="24"/>
                <w:szCs w:val="24"/>
              </w:rPr>
              <w:t>на Республиканском методическом объединении преподавателей теоретических дисциплин детских школ искусств РБ</w:t>
            </w:r>
          </w:p>
        </w:tc>
        <w:tc>
          <w:tcPr>
            <w:tcW w:w="3495" w:type="dxa"/>
          </w:tcPr>
          <w:p w:rsidR="007A365E" w:rsidRPr="00754A74" w:rsidRDefault="00270FB4" w:rsidP="007A365E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По итогам курсов повышения квалификации в </w:t>
            </w:r>
            <w:proofErr w:type="gramStart"/>
            <w:r w:rsidRPr="00754A74">
              <w:rPr>
                <w:sz w:val="24"/>
                <w:szCs w:val="24"/>
              </w:rPr>
              <w:t>г</w:t>
            </w:r>
            <w:proofErr w:type="gramEnd"/>
            <w:r w:rsidRPr="00754A74">
              <w:rPr>
                <w:sz w:val="24"/>
                <w:szCs w:val="24"/>
              </w:rPr>
              <w:t>. Красноярске</w:t>
            </w:r>
          </w:p>
        </w:tc>
        <w:tc>
          <w:tcPr>
            <w:tcW w:w="1312" w:type="dxa"/>
          </w:tcPr>
          <w:p w:rsidR="007A365E" w:rsidRPr="00754A74" w:rsidRDefault="00AE6F80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11 февраля</w:t>
            </w:r>
          </w:p>
        </w:tc>
        <w:tc>
          <w:tcPr>
            <w:tcW w:w="2154" w:type="dxa"/>
          </w:tcPr>
          <w:p w:rsidR="007A365E" w:rsidRPr="00754A74" w:rsidRDefault="00AE6F80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Панькова Ю.В.</w:t>
            </w:r>
          </w:p>
        </w:tc>
      </w:tr>
      <w:tr w:rsidR="007A365E" w:rsidRPr="00754A74" w:rsidTr="009530BB">
        <w:tc>
          <w:tcPr>
            <w:tcW w:w="3813" w:type="dxa"/>
          </w:tcPr>
          <w:p w:rsidR="007A365E" w:rsidRPr="00754A74" w:rsidRDefault="004E5BE0" w:rsidP="007A365E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Публикация методической разработки программы по хору. Всероссийское сетевое издание «Педагогические конкурсы».</w:t>
            </w:r>
          </w:p>
        </w:tc>
        <w:tc>
          <w:tcPr>
            <w:tcW w:w="3495" w:type="dxa"/>
          </w:tcPr>
          <w:p w:rsidR="007A365E" w:rsidRPr="00754A74" w:rsidRDefault="004E5BE0" w:rsidP="007A365E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Мы дружно поём (младший хор)</w:t>
            </w:r>
          </w:p>
        </w:tc>
        <w:tc>
          <w:tcPr>
            <w:tcW w:w="1312" w:type="dxa"/>
          </w:tcPr>
          <w:p w:rsidR="007A365E" w:rsidRPr="00754A74" w:rsidRDefault="004E5BE0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14 февраля</w:t>
            </w:r>
          </w:p>
        </w:tc>
        <w:tc>
          <w:tcPr>
            <w:tcW w:w="2154" w:type="dxa"/>
          </w:tcPr>
          <w:p w:rsidR="007A365E" w:rsidRPr="00754A74" w:rsidRDefault="004E5BE0" w:rsidP="007A365E">
            <w:pPr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Бетева</w:t>
            </w:r>
            <w:proofErr w:type="spellEnd"/>
            <w:r w:rsidRPr="00754A74">
              <w:rPr>
                <w:sz w:val="22"/>
                <w:szCs w:val="22"/>
              </w:rPr>
              <w:t xml:space="preserve"> Е.Л.</w:t>
            </w:r>
          </w:p>
        </w:tc>
      </w:tr>
      <w:tr w:rsidR="007A365E" w:rsidRPr="00754A74" w:rsidTr="009530BB">
        <w:tc>
          <w:tcPr>
            <w:tcW w:w="3813" w:type="dxa"/>
          </w:tcPr>
          <w:p w:rsidR="007A365E" w:rsidRPr="00754A74" w:rsidRDefault="004E5BE0" w:rsidP="007A365E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Участие (1 место) </w:t>
            </w:r>
            <w:proofErr w:type="gramStart"/>
            <w:r w:rsidRPr="00754A74">
              <w:rPr>
                <w:sz w:val="24"/>
                <w:szCs w:val="24"/>
              </w:rPr>
              <w:t>в</w:t>
            </w:r>
            <w:proofErr w:type="gramEnd"/>
            <w:r w:rsidRPr="00754A74">
              <w:rPr>
                <w:sz w:val="24"/>
                <w:szCs w:val="24"/>
              </w:rPr>
              <w:t xml:space="preserve"> Всероссийском педагогическом конкурсе в номинации «Методическая разработка»</w:t>
            </w:r>
            <w:r w:rsidR="006E7B17" w:rsidRPr="00754A74">
              <w:rPr>
                <w:sz w:val="24"/>
                <w:szCs w:val="24"/>
              </w:rPr>
              <w:t xml:space="preserve"> </w:t>
            </w:r>
            <w:r w:rsidRPr="00754A74">
              <w:rPr>
                <w:sz w:val="24"/>
                <w:szCs w:val="24"/>
              </w:rPr>
              <w:t>программа по хору. Сетевое издание «Педагогические конкурсы».</w:t>
            </w:r>
          </w:p>
        </w:tc>
        <w:tc>
          <w:tcPr>
            <w:tcW w:w="3495" w:type="dxa"/>
          </w:tcPr>
          <w:p w:rsidR="007A365E" w:rsidRPr="00754A74" w:rsidRDefault="004E5BE0" w:rsidP="007A365E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Мы дружно поём (младший хор)</w:t>
            </w:r>
          </w:p>
        </w:tc>
        <w:tc>
          <w:tcPr>
            <w:tcW w:w="1312" w:type="dxa"/>
          </w:tcPr>
          <w:p w:rsidR="007A365E" w:rsidRPr="00754A74" w:rsidRDefault="004E5BE0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21 февраля</w:t>
            </w:r>
          </w:p>
        </w:tc>
        <w:tc>
          <w:tcPr>
            <w:tcW w:w="2154" w:type="dxa"/>
          </w:tcPr>
          <w:p w:rsidR="007A365E" w:rsidRPr="00754A74" w:rsidRDefault="004E5BE0" w:rsidP="007A365E">
            <w:pPr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Бетева</w:t>
            </w:r>
            <w:proofErr w:type="spellEnd"/>
            <w:r w:rsidRPr="00754A74">
              <w:rPr>
                <w:sz w:val="22"/>
                <w:szCs w:val="22"/>
              </w:rPr>
              <w:t xml:space="preserve"> Е.Л.</w:t>
            </w:r>
          </w:p>
        </w:tc>
      </w:tr>
      <w:tr w:rsidR="007A365E" w:rsidRPr="00754A74" w:rsidTr="009530BB">
        <w:tc>
          <w:tcPr>
            <w:tcW w:w="3813" w:type="dxa"/>
          </w:tcPr>
          <w:p w:rsidR="007A365E" w:rsidRPr="00754A74" w:rsidRDefault="005B0D0F" w:rsidP="005B0D0F">
            <w:pPr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 xml:space="preserve">Участие (2 место) </w:t>
            </w:r>
            <w:proofErr w:type="gramStart"/>
            <w:r w:rsidRPr="00754A74">
              <w:rPr>
                <w:sz w:val="24"/>
                <w:szCs w:val="24"/>
              </w:rPr>
              <w:t>в</w:t>
            </w:r>
            <w:proofErr w:type="gramEnd"/>
            <w:r w:rsidRPr="00754A74">
              <w:rPr>
                <w:sz w:val="24"/>
                <w:szCs w:val="24"/>
              </w:rPr>
              <w:t xml:space="preserve"> Вс</w:t>
            </w:r>
            <w:r w:rsidR="00FD676F" w:rsidRPr="00754A74">
              <w:rPr>
                <w:sz w:val="24"/>
                <w:szCs w:val="24"/>
              </w:rPr>
              <w:t>ероссийском конкурсе «Цифровая  педагогика</w:t>
            </w:r>
            <w:r w:rsidRPr="00754A74">
              <w:rPr>
                <w:sz w:val="24"/>
                <w:szCs w:val="24"/>
              </w:rPr>
              <w:t xml:space="preserve"> </w:t>
            </w:r>
            <w:proofErr w:type="spellStart"/>
            <w:r w:rsidRPr="00754A74">
              <w:rPr>
                <w:sz w:val="24"/>
                <w:szCs w:val="24"/>
              </w:rPr>
              <w:t>рф</w:t>
            </w:r>
            <w:proofErr w:type="spellEnd"/>
            <w:r w:rsidRPr="00754A74">
              <w:rPr>
                <w:sz w:val="24"/>
                <w:szCs w:val="24"/>
              </w:rPr>
              <w:t>»</w:t>
            </w:r>
          </w:p>
        </w:tc>
        <w:tc>
          <w:tcPr>
            <w:tcW w:w="3495" w:type="dxa"/>
          </w:tcPr>
          <w:p w:rsidR="007A365E" w:rsidRPr="00754A74" w:rsidRDefault="005B0D0F" w:rsidP="00DD33E9">
            <w:pPr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Специфика постановки детского танца</w:t>
            </w:r>
          </w:p>
        </w:tc>
        <w:tc>
          <w:tcPr>
            <w:tcW w:w="1312" w:type="dxa"/>
          </w:tcPr>
          <w:p w:rsidR="007A365E" w:rsidRPr="00754A74" w:rsidRDefault="005B0D0F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26 февраля</w:t>
            </w:r>
          </w:p>
        </w:tc>
        <w:tc>
          <w:tcPr>
            <w:tcW w:w="2154" w:type="dxa"/>
          </w:tcPr>
          <w:p w:rsidR="007A365E" w:rsidRPr="00754A74" w:rsidRDefault="005B0D0F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Дерябина Е.Е.</w:t>
            </w:r>
          </w:p>
        </w:tc>
      </w:tr>
      <w:tr w:rsidR="007A365E" w:rsidRPr="00754A74" w:rsidTr="009530BB">
        <w:tc>
          <w:tcPr>
            <w:tcW w:w="3813" w:type="dxa"/>
          </w:tcPr>
          <w:p w:rsidR="007A365E" w:rsidRPr="00754A74" w:rsidRDefault="008A5494" w:rsidP="00DD3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Открытый урок на Республиканском методическом объединении преподавателей теоретических дисциплин детских школ искусств РБ</w:t>
            </w:r>
          </w:p>
        </w:tc>
        <w:tc>
          <w:tcPr>
            <w:tcW w:w="3495" w:type="dxa"/>
          </w:tcPr>
          <w:p w:rsidR="007A365E" w:rsidRPr="00754A74" w:rsidRDefault="008A5494" w:rsidP="007A365E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Инструментальное </w:t>
            </w:r>
            <w:proofErr w:type="spellStart"/>
            <w:r w:rsidRPr="00754A74">
              <w:rPr>
                <w:sz w:val="24"/>
                <w:szCs w:val="24"/>
              </w:rPr>
              <w:t>музицирование</w:t>
            </w:r>
            <w:proofErr w:type="spellEnd"/>
            <w:proofErr w:type="gramStart"/>
            <w:r w:rsidRPr="00754A74">
              <w:rPr>
                <w:sz w:val="24"/>
                <w:szCs w:val="24"/>
              </w:rPr>
              <w:t xml:space="preserve"> ,</w:t>
            </w:r>
            <w:proofErr w:type="gramEnd"/>
            <w:r w:rsidRPr="00754A74">
              <w:rPr>
                <w:sz w:val="24"/>
                <w:szCs w:val="24"/>
              </w:rPr>
              <w:t xml:space="preserve"> как один из методов слушания музыки</w:t>
            </w:r>
          </w:p>
        </w:tc>
        <w:tc>
          <w:tcPr>
            <w:tcW w:w="1312" w:type="dxa"/>
          </w:tcPr>
          <w:p w:rsidR="007A365E" w:rsidRPr="00754A74" w:rsidRDefault="008A5494" w:rsidP="007A365E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11 марта</w:t>
            </w:r>
          </w:p>
        </w:tc>
        <w:tc>
          <w:tcPr>
            <w:tcW w:w="2154" w:type="dxa"/>
          </w:tcPr>
          <w:p w:rsidR="007A365E" w:rsidRPr="00754A74" w:rsidRDefault="008A5494" w:rsidP="007A365E">
            <w:pPr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Овчинникова</w:t>
            </w:r>
            <w:proofErr w:type="spellEnd"/>
            <w:r w:rsidRPr="00754A74">
              <w:rPr>
                <w:sz w:val="22"/>
                <w:szCs w:val="22"/>
              </w:rPr>
              <w:t xml:space="preserve"> Е.С.</w:t>
            </w:r>
          </w:p>
        </w:tc>
      </w:tr>
      <w:tr w:rsidR="007A365E" w:rsidRPr="00754A74" w:rsidTr="009530BB">
        <w:tc>
          <w:tcPr>
            <w:tcW w:w="3813" w:type="dxa"/>
          </w:tcPr>
          <w:p w:rsidR="007A365E" w:rsidRPr="00754A74" w:rsidRDefault="005B154C" w:rsidP="00DD3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Открытый урок</w:t>
            </w:r>
            <w:r w:rsidRPr="00754A74">
              <w:rPr>
                <w:b/>
                <w:sz w:val="24"/>
                <w:szCs w:val="24"/>
              </w:rPr>
              <w:t xml:space="preserve"> </w:t>
            </w:r>
            <w:r w:rsidRPr="00754A74">
              <w:rPr>
                <w:sz w:val="24"/>
                <w:szCs w:val="24"/>
              </w:rPr>
              <w:t>на Республиканском методическом объединении преподавателей фортепиано детских школ искусств РБ</w:t>
            </w:r>
          </w:p>
        </w:tc>
        <w:tc>
          <w:tcPr>
            <w:tcW w:w="3495" w:type="dxa"/>
          </w:tcPr>
          <w:p w:rsidR="007A365E" w:rsidRPr="00754A74" w:rsidRDefault="005B154C" w:rsidP="007A365E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Развитие навыков транспонирования в классе фортепиано в младших и средних классах ДШИ</w:t>
            </w:r>
          </w:p>
        </w:tc>
        <w:tc>
          <w:tcPr>
            <w:tcW w:w="1312" w:type="dxa"/>
          </w:tcPr>
          <w:p w:rsidR="007A365E" w:rsidRPr="00754A74" w:rsidRDefault="005B154C" w:rsidP="007A36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18 марта</w:t>
            </w:r>
          </w:p>
        </w:tc>
        <w:tc>
          <w:tcPr>
            <w:tcW w:w="2154" w:type="dxa"/>
          </w:tcPr>
          <w:p w:rsidR="007A365E" w:rsidRPr="00754A74" w:rsidRDefault="005B154C" w:rsidP="007A36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Толстоухова</w:t>
            </w:r>
            <w:proofErr w:type="spellEnd"/>
            <w:r w:rsidRPr="00754A74">
              <w:rPr>
                <w:sz w:val="22"/>
                <w:szCs w:val="22"/>
              </w:rPr>
              <w:t xml:space="preserve"> Н.И.</w:t>
            </w:r>
          </w:p>
        </w:tc>
      </w:tr>
      <w:tr w:rsidR="007A365E" w:rsidRPr="00754A74" w:rsidTr="009530BB">
        <w:tc>
          <w:tcPr>
            <w:tcW w:w="3813" w:type="dxa"/>
          </w:tcPr>
          <w:p w:rsidR="007A365E" w:rsidRPr="00754A74" w:rsidRDefault="00B137C1" w:rsidP="00B137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Методическое сообщение </w:t>
            </w:r>
          </w:p>
        </w:tc>
        <w:tc>
          <w:tcPr>
            <w:tcW w:w="3495" w:type="dxa"/>
          </w:tcPr>
          <w:p w:rsidR="007A365E" w:rsidRPr="00754A74" w:rsidRDefault="00B137C1" w:rsidP="007A36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Подбираем аккомпанемент в классе и дома</w:t>
            </w:r>
          </w:p>
        </w:tc>
        <w:tc>
          <w:tcPr>
            <w:tcW w:w="1312" w:type="dxa"/>
          </w:tcPr>
          <w:p w:rsidR="007A365E" w:rsidRPr="00754A74" w:rsidRDefault="00B137C1" w:rsidP="007A36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30 марта</w:t>
            </w:r>
          </w:p>
        </w:tc>
        <w:tc>
          <w:tcPr>
            <w:tcW w:w="2154" w:type="dxa"/>
          </w:tcPr>
          <w:p w:rsidR="007A365E" w:rsidRPr="00754A74" w:rsidRDefault="00B137C1" w:rsidP="007A36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Рубцова Л.М.</w:t>
            </w:r>
          </w:p>
        </w:tc>
      </w:tr>
      <w:tr w:rsidR="007A365E" w:rsidRPr="00754A74" w:rsidTr="009530BB">
        <w:tc>
          <w:tcPr>
            <w:tcW w:w="3813" w:type="dxa"/>
          </w:tcPr>
          <w:p w:rsidR="007A365E" w:rsidRPr="00754A74" w:rsidRDefault="001B08C3" w:rsidP="003B3E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Мастер – класс в технике оригами </w:t>
            </w:r>
          </w:p>
        </w:tc>
        <w:tc>
          <w:tcPr>
            <w:tcW w:w="3495" w:type="dxa"/>
          </w:tcPr>
          <w:p w:rsidR="003B3EFD" w:rsidRPr="00754A74" w:rsidRDefault="003B3EFD" w:rsidP="003B3E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Голубь – птица мира</w:t>
            </w:r>
          </w:p>
          <w:p w:rsidR="007A365E" w:rsidRPr="00754A74" w:rsidRDefault="007A365E" w:rsidP="007A365E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:rsidR="007A365E" w:rsidRPr="00754A74" w:rsidRDefault="001B08C3" w:rsidP="007A36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 мая</w:t>
            </w:r>
          </w:p>
        </w:tc>
        <w:tc>
          <w:tcPr>
            <w:tcW w:w="2154" w:type="dxa"/>
          </w:tcPr>
          <w:p w:rsidR="007A365E" w:rsidRPr="00754A74" w:rsidRDefault="001B08C3" w:rsidP="007A36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Сучкова Н.В.</w:t>
            </w:r>
          </w:p>
          <w:p w:rsidR="001B08C3" w:rsidRPr="00754A74" w:rsidRDefault="001B08C3" w:rsidP="007A36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Новолодская</w:t>
            </w:r>
            <w:proofErr w:type="spellEnd"/>
            <w:r w:rsidRPr="00754A74">
              <w:rPr>
                <w:sz w:val="22"/>
                <w:szCs w:val="22"/>
              </w:rPr>
              <w:t xml:space="preserve"> Н.П.</w:t>
            </w:r>
          </w:p>
        </w:tc>
      </w:tr>
      <w:tr w:rsidR="00C15D69" w:rsidRPr="00754A74" w:rsidTr="009530BB">
        <w:tc>
          <w:tcPr>
            <w:tcW w:w="3813" w:type="dxa"/>
          </w:tcPr>
          <w:p w:rsidR="00C15D69" w:rsidRPr="00754A74" w:rsidRDefault="003B3EFD" w:rsidP="00D305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54A74">
              <w:rPr>
                <w:sz w:val="24"/>
                <w:szCs w:val="24"/>
              </w:rPr>
              <w:t xml:space="preserve">Доклад на Городском методическом </w:t>
            </w:r>
            <w:proofErr w:type="spellStart"/>
            <w:r w:rsidRPr="00754A74">
              <w:rPr>
                <w:sz w:val="24"/>
                <w:szCs w:val="24"/>
              </w:rPr>
              <w:t>обьединении</w:t>
            </w:r>
            <w:proofErr w:type="spellEnd"/>
            <w:r w:rsidRPr="00754A74">
              <w:rPr>
                <w:sz w:val="24"/>
                <w:szCs w:val="24"/>
              </w:rPr>
              <w:t xml:space="preserve"> «Инновационные методы и приемы в музыкальном развитии детей старшего дошкольного возраста» среди музыкальных руководителей ДОУ и педагогов детских школ искусств»</w:t>
            </w:r>
            <w:proofErr w:type="gramEnd"/>
          </w:p>
        </w:tc>
        <w:tc>
          <w:tcPr>
            <w:tcW w:w="3495" w:type="dxa"/>
          </w:tcPr>
          <w:p w:rsidR="00C15D69" w:rsidRPr="00754A74" w:rsidRDefault="003B3EFD" w:rsidP="00C15D69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Танцы и музыкально – ритмические игры с дошкольниками</w:t>
            </w:r>
          </w:p>
        </w:tc>
        <w:tc>
          <w:tcPr>
            <w:tcW w:w="1312" w:type="dxa"/>
          </w:tcPr>
          <w:p w:rsidR="00C15D69" w:rsidRPr="00754A74" w:rsidRDefault="003B3EFD" w:rsidP="00C15D69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11 мая</w:t>
            </w:r>
          </w:p>
        </w:tc>
        <w:tc>
          <w:tcPr>
            <w:tcW w:w="2154" w:type="dxa"/>
          </w:tcPr>
          <w:p w:rsidR="00C15D69" w:rsidRPr="00754A74" w:rsidRDefault="003B3EFD" w:rsidP="00C15D69">
            <w:pPr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Овчинникова</w:t>
            </w:r>
            <w:proofErr w:type="spellEnd"/>
            <w:r w:rsidRPr="00754A74">
              <w:rPr>
                <w:sz w:val="22"/>
                <w:szCs w:val="22"/>
              </w:rPr>
              <w:t xml:space="preserve"> Е.А.</w:t>
            </w:r>
          </w:p>
        </w:tc>
      </w:tr>
      <w:tr w:rsidR="00C15D69" w:rsidRPr="00754A74" w:rsidTr="009530BB">
        <w:tc>
          <w:tcPr>
            <w:tcW w:w="3813" w:type="dxa"/>
          </w:tcPr>
          <w:p w:rsidR="00C15D69" w:rsidRPr="00754A74" w:rsidRDefault="009E13CA" w:rsidP="009E13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54A74">
              <w:rPr>
                <w:sz w:val="24"/>
                <w:szCs w:val="24"/>
              </w:rPr>
              <w:t xml:space="preserve">Доклад  на Городском методическом </w:t>
            </w:r>
            <w:proofErr w:type="spellStart"/>
            <w:r w:rsidRPr="00754A74">
              <w:rPr>
                <w:sz w:val="24"/>
                <w:szCs w:val="24"/>
              </w:rPr>
              <w:t>обьединении</w:t>
            </w:r>
            <w:proofErr w:type="spellEnd"/>
            <w:r w:rsidRPr="00754A74">
              <w:rPr>
                <w:sz w:val="24"/>
                <w:szCs w:val="24"/>
              </w:rPr>
              <w:t xml:space="preserve"> «Инновационные методы и приемы в музыкальном развитии детей старшего дошкольного возраста» среди музыкальных руководителей ДОУ и педагогов детских школ искусств</w:t>
            </w:r>
            <w:proofErr w:type="gramEnd"/>
          </w:p>
        </w:tc>
        <w:tc>
          <w:tcPr>
            <w:tcW w:w="3495" w:type="dxa"/>
          </w:tcPr>
          <w:p w:rsidR="00C15D69" w:rsidRPr="00754A74" w:rsidRDefault="009E13CA" w:rsidP="00C15D69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Формы взаимодействия ДШИ №6 и МБДОУ №110«Золушка» </w:t>
            </w:r>
          </w:p>
        </w:tc>
        <w:tc>
          <w:tcPr>
            <w:tcW w:w="1312" w:type="dxa"/>
          </w:tcPr>
          <w:p w:rsidR="00C15D69" w:rsidRPr="00754A74" w:rsidRDefault="009E13CA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11 мая</w:t>
            </w:r>
          </w:p>
        </w:tc>
        <w:tc>
          <w:tcPr>
            <w:tcW w:w="2154" w:type="dxa"/>
          </w:tcPr>
          <w:p w:rsidR="00C15D69" w:rsidRPr="00754A74" w:rsidRDefault="009E13CA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Овчинникова</w:t>
            </w:r>
            <w:proofErr w:type="spellEnd"/>
            <w:r w:rsidRPr="00754A74">
              <w:rPr>
                <w:sz w:val="22"/>
                <w:szCs w:val="22"/>
              </w:rPr>
              <w:t xml:space="preserve"> Е.С.</w:t>
            </w:r>
          </w:p>
        </w:tc>
      </w:tr>
      <w:tr w:rsidR="00C15D69" w:rsidRPr="00754A74" w:rsidTr="009530BB">
        <w:tc>
          <w:tcPr>
            <w:tcW w:w="3813" w:type="dxa"/>
          </w:tcPr>
          <w:p w:rsidR="00E560D3" w:rsidRPr="00754A74" w:rsidRDefault="0055252E" w:rsidP="00953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Мастер - класс в ГБПОУ БРПК для студентов музы</w:t>
            </w:r>
            <w:r w:rsidR="009530BB" w:rsidRPr="00754A74">
              <w:rPr>
                <w:sz w:val="24"/>
                <w:szCs w:val="24"/>
              </w:rPr>
              <w:t>кального отделения 2 и 4 курсов</w:t>
            </w:r>
          </w:p>
        </w:tc>
        <w:tc>
          <w:tcPr>
            <w:tcW w:w="3495" w:type="dxa"/>
          </w:tcPr>
          <w:p w:rsidR="00C15D69" w:rsidRPr="00754A74" w:rsidRDefault="0055252E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Активное слушание с детьми дошкольного возраста</w:t>
            </w:r>
          </w:p>
        </w:tc>
        <w:tc>
          <w:tcPr>
            <w:tcW w:w="1312" w:type="dxa"/>
          </w:tcPr>
          <w:p w:rsidR="00C15D69" w:rsidRPr="00754A74" w:rsidRDefault="0055252E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17 мая</w:t>
            </w:r>
          </w:p>
        </w:tc>
        <w:tc>
          <w:tcPr>
            <w:tcW w:w="2154" w:type="dxa"/>
          </w:tcPr>
          <w:p w:rsidR="00C15D69" w:rsidRPr="00754A74" w:rsidRDefault="0055252E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Овчинникова</w:t>
            </w:r>
            <w:proofErr w:type="spellEnd"/>
            <w:r w:rsidRPr="00754A74">
              <w:rPr>
                <w:sz w:val="22"/>
                <w:szCs w:val="22"/>
              </w:rPr>
              <w:t xml:space="preserve"> Е.С.</w:t>
            </w:r>
          </w:p>
        </w:tc>
      </w:tr>
      <w:tr w:rsidR="00C15D69" w:rsidRPr="00754A74" w:rsidTr="009530BB">
        <w:tc>
          <w:tcPr>
            <w:tcW w:w="3813" w:type="dxa"/>
          </w:tcPr>
          <w:p w:rsidR="00C15D69" w:rsidRPr="00754A74" w:rsidRDefault="00E560D3" w:rsidP="00E560D3">
            <w:pPr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lastRenderedPageBreak/>
              <w:t xml:space="preserve">Участие в конкурсе на соискание звания Лауреат премии мэра </w:t>
            </w:r>
            <w:proofErr w:type="gramStart"/>
            <w:r w:rsidRPr="00754A74">
              <w:rPr>
                <w:sz w:val="24"/>
                <w:szCs w:val="24"/>
              </w:rPr>
              <w:t>г</w:t>
            </w:r>
            <w:proofErr w:type="gramEnd"/>
            <w:r w:rsidRPr="00754A74">
              <w:rPr>
                <w:sz w:val="24"/>
                <w:szCs w:val="24"/>
              </w:rPr>
              <w:t>. Улан – Удэ «Молодые таланты»</w:t>
            </w:r>
          </w:p>
        </w:tc>
        <w:tc>
          <w:tcPr>
            <w:tcW w:w="3495" w:type="dxa"/>
          </w:tcPr>
          <w:p w:rsidR="00C15D69" w:rsidRPr="00754A74" w:rsidRDefault="00C15D69" w:rsidP="00C15D69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:rsidR="00C15D69" w:rsidRPr="00754A74" w:rsidRDefault="00E560D3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19 мая</w:t>
            </w:r>
          </w:p>
        </w:tc>
        <w:tc>
          <w:tcPr>
            <w:tcW w:w="2154" w:type="dxa"/>
          </w:tcPr>
          <w:p w:rsidR="00C15D69" w:rsidRPr="00754A74" w:rsidRDefault="00E560D3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Хохрякова К.А.</w:t>
            </w:r>
          </w:p>
        </w:tc>
      </w:tr>
      <w:tr w:rsidR="00C15D69" w:rsidRPr="00754A74" w:rsidTr="009530BB">
        <w:tc>
          <w:tcPr>
            <w:tcW w:w="3813" w:type="dxa"/>
          </w:tcPr>
          <w:p w:rsidR="00C15D69" w:rsidRPr="00754A74" w:rsidRDefault="00E560D3" w:rsidP="00E560D3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3495" w:type="dxa"/>
          </w:tcPr>
          <w:p w:rsidR="00C15D69" w:rsidRPr="00754A74" w:rsidRDefault="00E560D3" w:rsidP="00C15D69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Весёлый зоопарк</w:t>
            </w:r>
          </w:p>
        </w:tc>
        <w:tc>
          <w:tcPr>
            <w:tcW w:w="1312" w:type="dxa"/>
          </w:tcPr>
          <w:p w:rsidR="00C15D69" w:rsidRPr="00754A74" w:rsidRDefault="00E560D3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17 июня</w:t>
            </w:r>
          </w:p>
        </w:tc>
        <w:tc>
          <w:tcPr>
            <w:tcW w:w="2154" w:type="dxa"/>
          </w:tcPr>
          <w:p w:rsidR="00C15D69" w:rsidRPr="00754A74" w:rsidRDefault="00E560D3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Новолодская</w:t>
            </w:r>
            <w:proofErr w:type="spellEnd"/>
            <w:r w:rsidRPr="00754A74">
              <w:rPr>
                <w:sz w:val="22"/>
                <w:szCs w:val="22"/>
              </w:rPr>
              <w:t xml:space="preserve"> Н.П.</w:t>
            </w:r>
          </w:p>
        </w:tc>
      </w:tr>
      <w:tr w:rsidR="00C15D69" w:rsidRPr="00754A74" w:rsidTr="009530BB">
        <w:tc>
          <w:tcPr>
            <w:tcW w:w="3813" w:type="dxa"/>
          </w:tcPr>
          <w:p w:rsidR="00C15D69" w:rsidRPr="00754A74" w:rsidRDefault="008073E6" w:rsidP="008073E6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3495" w:type="dxa"/>
          </w:tcPr>
          <w:p w:rsidR="00C15D69" w:rsidRPr="00754A74" w:rsidRDefault="008073E6" w:rsidP="00C15D69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Основные принципы фразировки</w:t>
            </w:r>
          </w:p>
        </w:tc>
        <w:tc>
          <w:tcPr>
            <w:tcW w:w="1312" w:type="dxa"/>
          </w:tcPr>
          <w:p w:rsidR="00C15D69" w:rsidRPr="00754A74" w:rsidRDefault="008073E6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21 октября</w:t>
            </w:r>
          </w:p>
        </w:tc>
        <w:tc>
          <w:tcPr>
            <w:tcW w:w="2154" w:type="dxa"/>
          </w:tcPr>
          <w:p w:rsidR="00C15D69" w:rsidRPr="00754A74" w:rsidRDefault="008073E6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Дождикова</w:t>
            </w:r>
            <w:proofErr w:type="spellEnd"/>
            <w:r w:rsidRPr="00754A74">
              <w:rPr>
                <w:sz w:val="22"/>
                <w:szCs w:val="22"/>
              </w:rPr>
              <w:t xml:space="preserve"> О.А.</w:t>
            </w:r>
          </w:p>
        </w:tc>
      </w:tr>
      <w:tr w:rsidR="00C15D69" w:rsidRPr="00754A74" w:rsidTr="009530BB">
        <w:tc>
          <w:tcPr>
            <w:tcW w:w="3813" w:type="dxa"/>
          </w:tcPr>
          <w:p w:rsidR="00C15D69" w:rsidRPr="00754A74" w:rsidRDefault="00AB417C" w:rsidP="00AB417C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3495" w:type="dxa"/>
          </w:tcPr>
          <w:p w:rsidR="00C15D69" w:rsidRPr="00754A74" w:rsidRDefault="00AB417C" w:rsidP="00C15D69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Увлекательная ритмика</w:t>
            </w:r>
          </w:p>
        </w:tc>
        <w:tc>
          <w:tcPr>
            <w:tcW w:w="1312" w:type="dxa"/>
          </w:tcPr>
          <w:p w:rsidR="00C15D69" w:rsidRPr="00754A74" w:rsidRDefault="00AB417C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28 октября</w:t>
            </w:r>
          </w:p>
        </w:tc>
        <w:tc>
          <w:tcPr>
            <w:tcW w:w="2154" w:type="dxa"/>
          </w:tcPr>
          <w:p w:rsidR="00C15D69" w:rsidRPr="00754A74" w:rsidRDefault="00AB417C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Овчинникова</w:t>
            </w:r>
            <w:proofErr w:type="spellEnd"/>
            <w:r w:rsidRPr="00754A74">
              <w:rPr>
                <w:sz w:val="22"/>
                <w:szCs w:val="22"/>
              </w:rPr>
              <w:t xml:space="preserve"> Е.А.</w:t>
            </w:r>
          </w:p>
        </w:tc>
      </w:tr>
      <w:tr w:rsidR="00C15D69" w:rsidRPr="00754A74" w:rsidTr="009530BB">
        <w:tc>
          <w:tcPr>
            <w:tcW w:w="3813" w:type="dxa"/>
          </w:tcPr>
          <w:p w:rsidR="00C15D69" w:rsidRPr="00754A74" w:rsidRDefault="00F12C91" w:rsidP="00F12C91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Участие в всероссийской </w:t>
            </w:r>
            <w:proofErr w:type="spellStart"/>
            <w:r w:rsidRPr="00754A74">
              <w:rPr>
                <w:sz w:val="24"/>
                <w:szCs w:val="24"/>
              </w:rPr>
              <w:t>онлайн</w:t>
            </w:r>
            <w:proofErr w:type="spellEnd"/>
            <w:r w:rsidRPr="00754A74">
              <w:rPr>
                <w:sz w:val="24"/>
                <w:szCs w:val="24"/>
              </w:rPr>
              <w:t xml:space="preserve"> </w:t>
            </w:r>
            <w:proofErr w:type="gramStart"/>
            <w:r w:rsidRPr="00754A74">
              <w:rPr>
                <w:sz w:val="24"/>
                <w:szCs w:val="24"/>
              </w:rPr>
              <w:t>–к</w:t>
            </w:r>
            <w:proofErr w:type="gramEnd"/>
            <w:r w:rsidRPr="00754A74">
              <w:rPr>
                <w:sz w:val="24"/>
                <w:szCs w:val="24"/>
              </w:rPr>
              <w:t xml:space="preserve">онференции </w:t>
            </w:r>
          </w:p>
        </w:tc>
        <w:tc>
          <w:tcPr>
            <w:tcW w:w="3495" w:type="dxa"/>
          </w:tcPr>
          <w:p w:rsidR="00C15D69" w:rsidRPr="00754A74" w:rsidRDefault="00F12C91" w:rsidP="00F12C91">
            <w:pPr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Противодействие терроризму. Практика работы организации в 2023 году</w:t>
            </w:r>
          </w:p>
        </w:tc>
        <w:tc>
          <w:tcPr>
            <w:tcW w:w="1312" w:type="dxa"/>
          </w:tcPr>
          <w:p w:rsidR="00C15D69" w:rsidRPr="00754A74" w:rsidRDefault="00F12C91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 ноября</w:t>
            </w:r>
          </w:p>
        </w:tc>
        <w:tc>
          <w:tcPr>
            <w:tcW w:w="2154" w:type="dxa"/>
          </w:tcPr>
          <w:p w:rsidR="00C15D69" w:rsidRPr="00754A74" w:rsidRDefault="00F12C91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Хепнер Т.Н.</w:t>
            </w:r>
          </w:p>
        </w:tc>
      </w:tr>
      <w:tr w:rsidR="00C15D69" w:rsidRPr="00754A74" w:rsidTr="009530BB">
        <w:tc>
          <w:tcPr>
            <w:tcW w:w="3813" w:type="dxa"/>
          </w:tcPr>
          <w:p w:rsidR="00C15D69" w:rsidRPr="00754A74" w:rsidRDefault="00F12C91" w:rsidP="00F12C91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3495" w:type="dxa"/>
          </w:tcPr>
          <w:p w:rsidR="00C15D69" w:rsidRPr="00754A74" w:rsidRDefault="00F12C91" w:rsidP="00F12C91">
            <w:pPr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Оригами</w:t>
            </w:r>
          </w:p>
        </w:tc>
        <w:tc>
          <w:tcPr>
            <w:tcW w:w="1312" w:type="dxa"/>
          </w:tcPr>
          <w:p w:rsidR="00C15D69" w:rsidRPr="00754A74" w:rsidRDefault="00F12C91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8 ноября</w:t>
            </w:r>
          </w:p>
        </w:tc>
        <w:tc>
          <w:tcPr>
            <w:tcW w:w="2154" w:type="dxa"/>
          </w:tcPr>
          <w:p w:rsidR="00C15D69" w:rsidRPr="00754A74" w:rsidRDefault="00F12C91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Хепнер А.А.</w:t>
            </w:r>
          </w:p>
        </w:tc>
      </w:tr>
      <w:tr w:rsidR="00C15D69" w:rsidRPr="00754A74" w:rsidTr="009530BB">
        <w:tc>
          <w:tcPr>
            <w:tcW w:w="3813" w:type="dxa"/>
          </w:tcPr>
          <w:p w:rsidR="00C15D69" w:rsidRPr="00754A74" w:rsidRDefault="000A309B" w:rsidP="000A309B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Мастер – класс </w:t>
            </w:r>
            <w:r w:rsidR="00885298" w:rsidRPr="00754A74">
              <w:rPr>
                <w:sz w:val="24"/>
                <w:szCs w:val="24"/>
              </w:rPr>
              <w:t xml:space="preserve">с учащейся 7 класса отделение фортепиано Грачевой </w:t>
            </w:r>
            <w:proofErr w:type="spellStart"/>
            <w:r w:rsidR="00885298" w:rsidRPr="00754A74">
              <w:rPr>
                <w:sz w:val="24"/>
                <w:szCs w:val="24"/>
              </w:rPr>
              <w:t>Радославы</w:t>
            </w:r>
            <w:proofErr w:type="spellEnd"/>
          </w:p>
        </w:tc>
        <w:tc>
          <w:tcPr>
            <w:tcW w:w="3495" w:type="dxa"/>
          </w:tcPr>
          <w:p w:rsidR="000A309B" w:rsidRPr="00754A74" w:rsidRDefault="000A309B" w:rsidP="000A309B">
            <w:pPr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Подготовка учащегося к конкурсному выступлению</w:t>
            </w:r>
          </w:p>
          <w:p w:rsidR="00C15D69" w:rsidRPr="00754A74" w:rsidRDefault="00C15D69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:rsidR="00C15D69" w:rsidRPr="00754A74" w:rsidRDefault="000608EA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8 ноября</w:t>
            </w:r>
          </w:p>
        </w:tc>
        <w:tc>
          <w:tcPr>
            <w:tcW w:w="2154" w:type="dxa"/>
          </w:tcPr>
          <w:p w:rsidR="00C15D69" w:rsidRPr="00754A74" w:rsidRDefault="000608EA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Бузина Т.И.</w:t>
            </w:r>
          </w:p>
        </w:tc>
      </w:tr>
      <w:tr w:rsidR="00C15D69" w:rsidRPr="00754A74" w:rsidTr="009530BB">
        <w:tc>
          <w:tcPr>
            <w:tcW w:w="3813" w:type="dxa"/>
          </w:tcPr>
          <w:p w:rsidR="00C15D69" w:rsidRPr="00754A74" w:rsidRDefault="00873798" w:rsidP="00C15D69">
            <w:pPr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Публикация  методической разработки</w:t>
            </w:r>
            <w:r w:rsidRPr="00754A74">
              <w:rPr>
                <w:b/>
                <w:sz w:val="24"/>
                <w:szCs w:val="24"/>
              </w:rPr>
              <w:t xml:space="preserve"> </w:t>
            </w:r>
            <w:r w:rsidRPr="00754A74">
              <w:rPr>
                <w:sz w:val="24"/>
                <w:szCs w:val="24"/>
              </w:rPr>
              <w:t>на страницах педагогического сборника «</w:t>
            </w:r>
            <w:proofErr w:type="spellStart"/>
            <w:r w:rsidRPr="00754A74">
              <w:rPr>
                <w:sz w:val="24"/>
                <w:szCs w:val="24"/>
              </w:rPr>
              <w:t>Мелодинка</w:t>
            </w:r>
            <w:proofErr w:type="spellEnd"/>
            <w:r w:rsidRPr="00754A74">
              <w:rPr>
                <w:sz w:val="24"/>
                <w:szCs w:val="24"/>
              </w:rPr>
              <w:t>. Олимпиады и публикации» (</w:t>
            </w:r>
            <w:proofErr w:type="spellStart"/>
            <w:r w:rsidRPr="00754A74">
              <w:rPr>
                <w:sz w:val="24"/>
                <w:szCs w:val="24"/>
                <w:lang w:val="en-US"/>
              </w:rPr>
              <w:t>olimpiada</w:t>
            </w:r>
            <w:proofErr w:type="spellEnd"/>
            <w:r w:rsidRPr="00754A74">
              <w:rPr>
                <w:sz w:val="24"/>
                <w:szCs w:val="24"/>
              </w:rPr>
              <w:t>.</w:t>
            </w:r>
            <w:proofErr w:type="spellStart"/>
            <w:r w:rsidRPr="00754A74">
              <w:rPr>
                <w:sz w:val="24"/>
                <w:szCs w:val="24"/>
                <w:lang w:val="en-US"/>
              </w:rPr>
              <w:t>melodinka</w:t>
            </w:r>
            <w:proofErr w:type="spellEnd"/>
            <w:r w:rsidRPr="00754A74">
              <w:rPr>
                <w:sz w:val="24"/>
                <w:szCs w:val="24"/>
              </w:rPr>
              <w:t>.</w:t>
            </w:r>
            <w:proofErr w:type="spellStart"/>
            <w:r w:rsidRPr="00754A7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54A74">
              <w:rPr>
                <w:sz w:val="24"/>
                <w:szCs w:val="24"/>
              </w:rPr>
              <w:t>)</w:t>
            </w:r>
          </w:p>
        </w:tc>
        <w:tc>
          <w:tcPr>
            <w:tcW w:w="3495" w:type="dxa"/>
          </w:tcPr>
          <w:p w:rsidR="00C15D69" w:rsidRPr="00754A74" w:rsidRDefault="00873798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Работа над артикуляцией в хоре</w:t>
            </w:r>
          </w:p>
        </w:tc>
        <w:tc>
          <w:tcPr>
            <w:tcW w:w="1312" w:type="dxa"/>
          </w:tcPr>
          <w:p w:rsidR="00C15D69" w:rsidRPr="00754A74" w:rsidRDefault="00873798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16 ноября</w:t>
            </w:r>
          </w:p>
        </w:tc>
        <w:tc>
          <w:tcPr>
            <w:tcW w:w="2154" w:type="dxa"/>
          </w:tcPr>
          <w:p w:rsidR="00C15D69" w:rsidRPr="00754A74" w:rsidRDefault="00873798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Бетева</w:t>
            </w:r>
            <w:proofErr w:type="spellEnd"/>
            <w:r w:rsidRPr="00754A74">
              <w:rPr>
                <w:sz w:val="22"/>
                <w:szCs w:val="22"/>
              </w:rPr>
              <w:t xml:space="preserve"> Е.Л.</w:t>
            </w:r>
          </w:p>
        </w:tc>
      </w:tr>
      <w:tr w:rsidR="00C15D69" w:rsidRPr="00754A74" w:rsidTr="009530BB">
        <w:tc>
          <w:tcPr>
            <w:tcW w:w="3813" w:type="dxa"/>
          </w:tcPr>
          <w:p w:rsidR="00C15D69" w:rsidRPr="00754A74" w:rsidRDefault="00612A68" w:rsidP="002D547B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Р</w:t>
            </w:r>
            <w:r w:rsidR="002D547B" w:rsidRPr="00754A74">
              <w:rPr>
                <w:sz w:val="24"/>
                <w:szCs w:val="24"/>
              </w:rPr>
              <w:t xml:space="preserve">абота </w:t>
            </w:r>
            <w:proofErr w:type="gramStart"/>
            <w:r w:rsidR="002D547B" w:rsidRPr="00754A74">
              <w:rPr>
                <w:sz w:val="24"/>
                <w:szCs w:val="24"/>
              </w:rPr>
              <w:t>с</w:t>
            </w:r>
            <w:proofErr w:type="gramEnd"/>
            <w:r w:rsidR="002D547B" w:rsidRPr="00754A74">
              <w:rPr>
                <w:sz w:val="24"/>
                <w:szCs w:val="24"/>
              </w:rPr>
              <w:t xml:space="preserve"> студентами – практикантами 3 курса </w:t>
            </w:r>
            <w:r w:rsidRPr="00754A74">
              <w:rPr>
                <w:sz w:val="24"/>
                <w:szCs w:val="24"/>
              </w:rPr>
              <w:t xml:space="preserve">отделения ИЗО и ДПИ </w:t>
            </w:r>
            <w:r w:rsidR="002D547B" w:rsidRPr="00754A74">
              <w:rPr>
                <w:sz w:val="24"/>
                <w:szCs w:val="24"/>
              </w:rPr>
              <w:t xml:space="preserve">Колледжа искусств им. П.И. Чайковского </w:t>
            </w:r>
          </w:p>
        </w:tc>
        <w:tc>
          <w:tcPr>
            <w:tcW w:w="3495" w:type="dxa"/>
          </w:tcPr>
          <w:p w:rsidR="00C15D69" w:rsidRPr="00754A74" w:rsidRDefault="00C15D69" w:rsidP="00C15D69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:rsidR="00C15D69" w:rsidRPr="00754A74" w:rsidRDefault="00415F40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17 – 13 ноября</w:t>
            </w:r>
          </w:p>
        </w:tc>
        <w:tc>
          <w:tcPr>
            <w:tcW w:w="2154" w:type="dxa"/>
          </w:tcPr>
          <w:p w:rsidR="002D547B" w:rsidRPr="00754A74" w:rsidRDefault="002D547B" w:rsidP="002D547B">
            <w:pPr>
              <w:rPr>
                <w:sz w:val="24"/>
                <w:szCs w:val="24"/>
              </w:rPr>
            </w:pPr>
            <w:proofErr w:type="spellStart"/>
            <w:r w:rsidRPr="00754A74">
              <w:rPr>
                <w:sz w:val="24"/>
                <w:szCs w:val="24"/>
              </w:rPr>
              <w:t>Новолодская</w:t>
            </w:r>
            <w:proofErr w:type="spellEnd"/>
            <w:r w:rsidRPr="00754A74">
              <w:rPr>
                <w:sz w:val="24"/>
                <w:szCs w:val="24"/>
              </w:rPr>
              <w:t xml:space="preserve"> Н.П.</w:t>
            </w:r>
          </w:p>
          <w:p w:rsidR="002D547B" w:rsidRPr="00754A74" w:rsidRDefault="002D547B" w:rsidP="002D547B">
            <w:pPr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Сучкова Н.В.</w:t>
            </w:r>
          </w:p>
          <w:p w:rsidR="002D547B" w:rsidRPr="00754A74" w:rsidRDefault="002D547B" w:rsidP="002D547B">
            <w:pPr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Хепнер А.И.</w:t>
            </w:r>
          </w:p>
          <w:p w:rsidR="00C15D69" w:rsidRPr="00754A74" w:rsidRDefault="00C15D69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5D69" w:rsidRPr="00754A74" w:rsidTr="009530BB">
        <w:tc>
          <w:tcPr>
            <w:tcW w:w="3813" w:type="dxa"/>
          </w:tcPr>
          <w:p w:rsidR="00C15D69" w:rsidRPr="00754A74" w:rsidRDefault="00546E22" w:rsidP="00546E22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3495" w:type="dxa"/>
            <w:shd w:val="clear" w:color="auto" w:fill="auto"/>
          </w:tcPr>
          <w:p w:rsidR="00C15D69" w:rsidRPr="00754A74" w:rsidRDefault="00546E22" w:rsidP="00C15D69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Синичкин день в рисунках и поделках</w:t>
            </w:r>
          </w:p>
        </w:tc>
        <w:tc>
          <w:tcPr>
            <w:tcW w:w="1312" w:type="dxa"/>
          </w:tcPr>
          <w:p w:rsidR="00C15D69" w:rsidRPr="00754A74" w:rsidRDefault="00546E22" w:rsidP="00C15D69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22 ноября</w:t>
            </w:r>
          </w:p>
        </w:tc>
        <w:tc>
          <w:tcPr>
            <w:tcW w:w="2154" w:type="dxa"/>
          </w:tcPr>
          <w:p w:rsidR="00C15D69" w:rsidRPr="00754A74" w:rsidRDefault="00546E22" w:rsidP="00C15D69">
            <w:pPr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Новолодская</w:t>
            </w:r>
            <w:proofErr w:type="spellEnd"/>
            <w:r w:rsidRPr="00754A74">
              <w:rPr>
                <w:sz w:val="22"/>
                <w:szCs w:val="22"/>
              </w:rPr>
              <w:t xml:space="preserve"> Н.</w:t>
            </w:r>
            <w:proofErr w:type="gramStart"/>
            <w:r w:rsidRPr="00754A74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C15D69" w:rsidRPr="00754A74" w:rsidTr="009530BB">
        <w:tc>
          <w:tcPr>
            <w:tcW w:w="3813" w:type="dxa"/>
          </w:tcPr>
          <w:p w:rsidR="00C15D69" w:rsidRPr="00754A74" w:rsidRDefault="00546E22" w:rsidP="00546E22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Экспертная работа</w:t>
            </w:r>
            <w:r w:rsidRPr="00754A74">
              <w:rPr>
                <w:b/>
                <w:sz w:val="24"/>
                <w:szCs w:val="24"/>
              </w:rPr>
              <w:t xml:space="preserve"> </w:t>
            </w:r>
            <w:r w:rsidRPr="00754A74">
              <w:rPr>
                <w:sz w:val="24"/>
                <w:szCs w:val="24"/>
              </w:rPr>
              <w:t xml:space="preserve">в составе жюри </w:t>
            </w:r>
          </w:p>
        </w:tc>
        <w:tc>
          <w:tcPr>
            <w:tcW w:w="3495" w:type="dxa"/>
            <w:shd w:val="clear" w:color="auto" w:fill="auto"/>
          </w:tcPr>
          <w:p w:rsidR="00C15D69" w:rsidRPr="00754A74" w:rsidRDefault="00546E22" w:rsidP="00C15D69">
            <w:pPr>
              <w:rPr>
                <w:sz w:val="24"/>
                <w:szCs w:val="24"/>
              </w:rPr>
            </w:pPr>
            <w:r w:rsidRPr="00754A74">
              <w:rPr>
                <w:sz w:val="24"/>
              </w:rPr>
              <w:t>Конкурс юных пианистов детских школ искусств Советского района  г</w:t>
            </w:r>
            <w:proofErr w:type="gramStart"/>
            <w:r w:rsidRPr="00754A74">
              <w:rPr>
                <w:sz w:val="24"/>
              </w:rPr>
              <w:t>.У</w:t>
            </w:r>
            <w:proofErr w:type="gramEnd"/>
            <w:r w:rsidRPr="00754A74">
              <w:rPr>
                <w:sz w:val="24"/>
              </w:rPr>
              <w:t>лан – Удэ «Звучи рояль!»</w:t>
            </w:r>
          </w:p>
        </w:tc>
        <w:tc>
          <w:tcPr>
            <w:tcW w:w="1312" w:type="dxa"/>
          </w:tcPr>
          <w:p w:rsidR="00C15D69" w:rsidRPr="00754A74" w:rsidRDefault="00546E22" w:rsidP="00C15D69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 декабря</w:t>
            </w:r>
          </w:p>
        </w:tc>
        <w:tc>
          <w:tcPr>
            <w:tcW w:w="2154" w:type="dxa"/>
          </w:tcPr>
          <w:p w:rsidR="00C15D69" w:rsidRPr="00754A74" w:rsidRDefault="00546E22" w:rsidP="00C15D69">
            <w:pPr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Толстоухова</w:t>
            </w:r>
            <w:proofErr w:type="spellEnd"/>
            <w:r w:rsidRPr="00754A74">
              <w:rPr>
                <w:sz w:val="22"/>
                <w:szCs w:val="22"/>
              </w:rPr>
              <w:t xml:space="preserve"> Н.И.</w:t>
            </w:r>
          </w:p>
        </w:tc>
      </w:tr>
      <w:tr w:rsidR="00C15D69" w:rsidRPr="00754A74" w:rsidTr="009530BB">
        <w:tc>
          <w:tcPr>
            <w:tcW w:w="3813" w:type="dxa"/>
          </w:tcPr>
          <w:p w:rsidR="00C15D69" w:rsidRPr="00754A74" w:rsidRDefault="00A91B30" w:rsidP="00A91B30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Открытый урок</w:t>
            </w:r>
            <w:r w:rsidRPr="00754A7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95" w:type="dxa"/>
            <w:shd w:val="clear" w:color="auto" w:fill="auto"/>
          </w:tcPr>
          <w:p w:rsidR="00C15D69" w:rsidRPr="00754A74" w:rsidRDefault="00A91B30" w:rsidP="00C15D69">
            <w:pPr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Работа над музыкальным произведением на разных этапах</w:t>
            </w:r>
          </w:p>
        </w:tc>
        <w:tc>
          <w:tcPr>
            <w:tcW w:w="1312" w:type="dxa"/>
          </w:tcPr>
          <w:p w:rsidR="00C15D69" w:rsidRPr="00754A74" w:rsidRDefault="00A91B30" w:rsidP="00C15D69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5 декабря</w:t>
            </w:r>
          </w:p>
        </w:tc>
        <w:tc>
          <w:tcPr>
            <w:tcW w:w="2154" w:type="dxa"/>
          </w:tcPr>
          <w:p w:rsidR="00C15D69" w:rsidRPr="00754A74" w:rsidRDefault="00A91B30" w:rsidP="00C15D69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Григорьева Л.В.</w:t>
            </w:r>
          </w:p>
        </w:tc>
      </w:tr>
      <w:tr w:rsidR="00C15D69" w:rsidRPr="00754A74" w:rsidTr="009530BB">
        <w:tc>
          <w:tcPr>
            <w:tcW w:w="3813" w:type="dxa"/>
          </w:tcPr>
          <w:p w:rsidR="00C15D69" w:rsidRPr="00754A74" w:rsidRDefault="006C0306" w:rsidP="006C0306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Экспертная работа</w:t>
            </w:r>
            <w:r w:rsidRPr="00754A74">
              <w:rPr>
                <w:b/>
                <w:sz w:val="24"/>
                <w:szCs w:val="24"/>
              </w:rPr>
              <w:t xml:space="preserve"> </w:t>
            </w:r>
            <w:r w:rsidRPr="00754A74">
              <w:rPr>
                <w:sz w:val="24"/>
                <w:szCs w:val="24"/>
              </w:rPr>
              <w:t xml:space="preserve">в составе жюри </w:t>
            </w:r>
          </w:p>
        </w:tc>
        <w:tc>
          <w:tcPr>
            <w:tcW w:w="3495" w:type="dxa"/>
            <w:shd w:val="clear" w:color="auto" w:fill="auto"/>
          </w:tcPr>
          <w:p w:rsidR="00C15D69" w:rsidRPr="00754A74" w:rsidRDefault="006C0306" w:rsidP="00C15D69">
            <w:pPr>
              <w:rPr>
                <w:sz w:val="24"/>
                <w:szCs w:val="24"/>
              </w:rPr>
            </w:pPr>
            <w:r w:rsidRPr="00754A74">
              <w:rPr>
                <w:sz w:val="24"/>
              </w:rPr>
              <w:t xml:space="preserve">Всероссийский конкурс хоров и вокальных коллективов. Районный этап (Дом творчества Октябрьского района </w:t>
            </w:r>
            <w:proofErr w:type="gramStart"/>
            <w:r w:rsidRPr="00754A74">
              <w:rPr>
                <w:sz w:val="24"/>
              </w:rPr>
              <w:t>г</w:t>
            </w:r>
            <w:proofErr w:type="gramEnd"/>
            <w:r w:rsidRPr="00754A74">
              <w:rPr>
                <w:sz w:val="24"/>
              </w:rPr>
              <w:t>. Улан – Удэ)</w:t>
            </w:r>
          </w:p>
        </w:tc>
        <w:tc>
          <w:tcPr>
            <w:tcW w:w="1312" w:type="dxa"/>
          </w:tcPr>
          <w:p w:rsidR="00C15D69" w:rsidRPr="00754A74" w:rsidRDefault="00DB4093" w:rsidP="00C15D69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8 декабря</w:t>
            </w:r>
          </w:p>
        </w:tc>
        <w:tc>
          <w:tcPr>
            <w:tcW w:w="2154" w:type="dxa"/>
          </w:tcPr>
          <w:p w:rsidR="00C15D69" w:rsidRPr="00754A74" w:rsidRDefault="00DB4093" w:rsidP="00C15D69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Верещагина Н.А.</w:t>
            </w:r>
          </w:p>
        </w:tc>
      </w:tr>
      <w:tr w:rsidR="00C15D69" w:rsidRPr="00754A74" w:rsidTr="009530BB">
        <w:tc>
          <w:tcPr>
            <w:tcW w:w="3813" w:type="dxa"/>
          </w:tcPr>
          <w:p w:rsidR="00C15D69" w:rsidRPr="00754A74" w:rsidRDefault="00A6637D" w:rsidP="00A6637D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 xml:space="preserve">Публикация методической разработки </w:t>
            </w:r>
          </w:p>
        </w:tc>
        <w:tc>
          <w:tcPr>
            <w:tcW w:w="3495" w:type="dxa"/>
            <w:shd w:val="clear" w:color="auto" w:fill="auto"/>
          </w:tcPr>
          <w:p w:rsidR="00A6637D" w:rsidRPr="00754A74" w:rsidRDefault="00A6637D" w:rsidP="00A6637D">
            <w:pPr>
              <w:rPr>
                <w:sz w:val="24"/>
                <w:szCs w:val="24"/>
              </w:rPr>
            </w:pPr>
            <w:r w:rsidRPr="00754A74">
              <w:rPr>
                <w:sz w:val="24"/>
                <w:szCs w:val="24"/>
              </w:rPr>
              <w:t>Музыкальный образ в хоровых произведениях</w:t>
            </w:r>
          </w:p>
          <w:p w:rsidR="00C15D69" w:rsidRPr="00754A74" w:rsidRDefault="00C15D69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:rsidR="00C15D69" w:rsidRPr="00754A74" w:rsidRDefault="00A6637D" w:rsidP="00C15D69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15 декабря</w:t>
            </w:r>
          </w:p>
        </w:tc>
        <w:tc>
          <w:tcPr>
            <w:tcW w:w="2154" w:type="dxa"/>
          </w:tcPr>
          <w:p w:rsidR="00C15D69" w:rsidRPr="00754A74" w:rsidRDefault="00A6637D" w:rsidP="00C15D69">
            <w:pPr>
              <w:rPr>
                <w:sz w:val="22"/>
                <w:szCs w:val="22"/>
              </w:rPr>
            </w:pPr>
            <w:proofErr w:type="spellStart"/>
            <w:r w:rsidRPr="00754A74">
              <w:rPr>
                <w:sz w:val="22"/>
                <w:szCs w:val="22"/>
              </w:rPr>
              <w:t>Бетева</w:t>
            </w:r>
            <w:proofErr w:type="spellEnd"/>
            <w:r w:rsidRPr="00754A74">
              <w:rPr>
                <w:sz w:val="22"/>
                <w:szCs w:val="22"/>
              </w:rPr>
              <w:t xml:space="preserve"> Е.Л.</w:t>
            </w:r>
          </w:p>
        </w:tc>
      </w:tr>
      <w:tr w:rsidR="00C15D69" w:rsidRPr="00754A74" w:rsidTr="009530BB">
        <w:tc>
          <w:tcPr>
            <w:tcW w:w="3813" w:type="dxa"/>
          </w:tcPr>
          <w:p w:rsidR="00C15D69" w:rsidRPr="00754A74" w:rsidRDefault="00CB54BA" w:rsidP="00B00816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Экспертная работа</w:t>
            </w:r>
            <w:r w:rsidRPr="00754A74">
              <w:rPr>
                <w:b/>
                <w:sz w:val="24"/>
                <w:szCs w:val="24"/>
              </w:rPr>
              <w:t xml:space="preserve"> </w:t>
            </w:r>
            <w:r w:rsidRPr="00754A74">
              <w:rPr>
                <w:sz w:val="24"/>
                <w:szCs w:val="24"/>
              </w:rPr>
              <w:t xml:space="preserve">в составе жюри </w:t>
            </w:r>
            <w:r w:rsidRPr="00754A74">
              <w:rPr>
                <w:sz w:val="24"/>
              </w:rPr>
              <w:t xml:space="preserve"> </w:t>
            </w:r>
          </w:p>
        </w:tc>
        <w:tc>
          <w:tcPr>
            <w:tcW w:w="3495" w:type="dxa"/>
            <w:shd w:val="clear" w:color="auto" w:fill="auto"/>
          </w:tcPr>
          <w:p w:rsidR="00B00816" w:rsidRPr="00754A74" w:rsidRDefault="00B00816" w:rsidP="00B00816">
            <w:pPr>
              <w:rPr>
                <w:sz w:val="24"/>
                <w:szCs w:val="24"/>
              </w:rPr>
            </w:pPr>
            <w:r w:rsidRPr="00754A74">
              <w:rPr>
                <w:sz w:val="24"/>
              </w:rPr>
              <w:t>Межсетевой дистанционный конкурс «Новогодний серпантин» среди структурных подразделений МБУ ДО «Дома творчества Октябрьского района города Улан – Удэ»</w:t>
            </w:r>
          </w:p>
          <w:p w:rsidR="00C15D69" w:rsidRPr="00754A74" w:rsidRDefault="00C15D69" w:rsidP="00C15D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2" w:type="dxa"/>
          </w:tcPr>
          <w:p w:rsidR="00C15D69" w:rsidRPr="00754A74" w:rsidRDefault="00CB54BA" w:rsidP="00C15D69">
            <w:pPr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23 декабря</w:t>
            </w:r>
          </w:p>
        </w:tc>
        <w:tc>
          <w:tcPr>
            <w:tcW w:w="2154" w:type="dxa"/>
          </w:tcPr>
          <w:p w:rsidR="00B00816" w:rsidRPr="00754A74" w:rsidRDefault="00B00816" w:rsidP="00C15D69">
            <w:pPr>
              <w:rPr>
                <w:sz w:val="24"/>
                <w:szCs w:val="24"/>
              </w:rPr>
            </w:pPr>
            <w:proofErr w:type="spellStart"/>
            <w:r w:rsidRPr="00754A74">
              <w:rPr>
                <w:sz w:val="24"/>
                <w:szCs w:val="24"/>
              </w:rPr>
              <w:t>Новолодская</w:t>
            </w:r>
            <w:proofErr w:type="spellEnd"/>
            <w:r w:rsidRPr="00754A74">
              <w:rPr>
                <w:sz w:val="24"/>
                <w:szCs w:val="24"/>
              </w:rPr>
              <w:t xml:space="preserve"> Н.П. Хепнер А.И.</w:t>
            </w:r>
          </w:p>
          <w:p w:rsidR="00C15D69" w:rsidRPr="00754A74" w:rsidRDefault="00B00816" w:rsidP="00C15D69">
            <w:pPr>
              <w:rPr>
                <w:sz w:val="22"/>
                <w:szCs w:val="22"/>
              </w:rPr>
            </w:pPr>
            <w:r w:rsidRPr="00754A74">
              <w:rPr>
                <w:sz w:val="24"/>
                <w:szCs w:val="24"/>
              </w:rPr>
              <w:t>Сучкова Н.В.</w:t>
            </w:r>
          </w:p>
        </w:tc>
      </w:tr>
    </w:tbl>
    <w:p w:rsidR="00972601" w:rsidRPr="00754A74" w:rsidRDefault="00972601" w:rsidP="00DB5F1D">
      <w:pPr>
        <w:shd w:val="clear" w:color="auto" w:fill="FFFFFF"/>
        <w:ind w:right="11"/>
        <w:rPr>
          <w:b/>
          <w:sz w:val="22"/>
          <w:szCs w:val="22"/>
        </w:rPr>
      </w:pPr>
    </w:p>
    <w:p w:rsidR="009530BB" w:rsidRPr="00754A74" w:rsidRDefault="009530BB" w:rsidP="00DB5F1D">
      <w:pPr>
        <w:shd w:val="clear" w:color="auto" w:fill="FFFFFF"/>
        <w:ind w:right="11"/>
        <w:rPr>
          <w:b/>
          <w:sz w:val="22"/>
          <w:szCs w:val="22"/>
        </w:rPr>
      </w:pPr>
    </w:p>
    <w:p w:rsidR="00B3093C" w:rsidRDefault="00B3093C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p w:rsidR="00B3093C" w:rsidRDefault="00B3093C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p w:rsidR="00B3093C" w:rsidRDefault="00B3093C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p w:rsidR="00EA27A9" w:rsidRPr="00754A74" w:rsidRDefault="00EA27A9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754A74">
        <w:rPr>
          <w:b/>
          <w:sz w:val="22"/>
          <w:szCs w:val="22"/>
        </w:rPr>
        <w:lastRenderedPageBreak/>
        <w:t>Разработка и внедрение учебно-методической продукции</w:t>
      </w:r>
    </w:p>
    <w:p w:rsidR="00EA27A9" w:rsidRPr="00754A74" w:rsidRDefault="001831D5" w:rsidP="005F44EA">
      <w:pPr>
        <w:jc w:val="both"/>
        <w:rPr>
          <w:b/>
          <w:sz w:val="22"/>
          <w:szCs w:val="22"/>
        </w:rPr>
      </w:pPr>
      <w:r w:rsidRPr="00754A74">
        <w:rPr>
          <w:b/>
          <w:sz w:val="22"/>
          <w:szCs w:val="22"/>
        </w:rPr>
        <w:t>Таблица №23</w:t>
      </w:r>
    </w:p>
    <w:p w:rsidR="0049595D" w:rsidRPr="00754A74" w:rsidRDefault="0049595D" w:rsidP="005F44EA">
      <w:pPr>
        <w:jc w:val="both"/>
        <w:rPr>
          <w:b/>
          <w:sz w:val="22"/>
          <w:szCs w:val="22"/>
        </w:rPr>
      </w:pPr>
    </w:p>
    <w:tbl>
      <w:tblPr>
        <w:tblW w:w="0" w:type="auto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828"/>
        <w:gridCol w:w="3651"/>
      </w:tblGrid>
      <w:tr w:rsidR="00EA27A9" w:rsidRPr="00754A74" w:rsidTr="00716249">
        <w:tc>
          <w:tcPr>
            <w:tcW w:w="2376" w:type="dxa"/>
          </w:tcPr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ФИО  преподавателя</w:t>
            </w:r>
          </w:p>
        </w:tc>
        <w:tc>
          <w:tcPr>
            <w:tcW w:w="3828" w:type="dxa"/>
          </w:tcPr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Наименование  методической продукции</w:t>
            </w:r>
          </w:p>
        </w:tc>
        <w:tc>
          <w:tcPr>
            <w:tcW w:w="3651" w:type="dxa"/>
          </w:tcPr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Достижения или результат</w:t>
            </w:r>
          </w:p>
        </w:tc>
      </w:tr>
      <w:tr w:rsidR="00EA27A9" w:rsidRPr="00B41C8C" w:rsidTr="00716249">
        <w:tc>
          <w:tcPr>
            <w:tcW w:w="2376" w:type="dxa"/>
          </w:tcPr>
          <w:p w:rsidR="00EA27A9" w:rsidRPr="00B3093C" w:rsidRDefault="00B97E13" w:rsidP="00DB5F1D">
            <w:pPr>
              <w:rPr>
                <w:sz w:val="22"/>
                <w:szCs w:val="22"/>
              </w:rPr>
            </w:pPr>
            <w:proofErr w:type="spellStart"/>
            <w:r w:rsidRPr="00B3093C">
              <w:rPr>
                <w:sz w:val="22"/>
                <w:szCs w:val="22"/>
              </w:rPr>
              <w:t>Хегай</w:t>
            </w:r>
            <w:proofErr w:type="spellEnd"/>
            <w:r w:rsidRPr="00B3093C">
              <w:rPr>
                <w:sz w:val="22"/>
                <w:szCs w:val="22"/>
              </w:rPr>
              <w:t xml:space="preserve"> Л.О.</w:t>
            </w:r>
          </w:p>
        </w:tc>
        <w:tc>
          <w:tcPr>
            <w:tcW w:w="3828" w:type="dxa"/>
          </w:tcPr>
          <w:p w:rsidR="00EA27A9" w:rsidRPr="00B41C8C" w:rsidRDefault="00B3093C" w:rsidP="00DB5F1D">
            <w:pPr>
              <w:rPr>
                <w:sz w:val="22"/>
                <w:szCs w:val="22"/>
                <w:highlight w:val="yellow"/>
              </w:rPr>
            </w:pPr>
            <w:r w:rsidRPr="00B3093C">
              <w:rPr>
                <w:sz w:val="22"/>
                <w:szCs w:val="22"/>
              </w:rPr>
              <w:t xml:space="preserve">Музыкальный материал для концертмейстеров  по народному танцу </w:t>
            </w:r>
          </w:p>
        </w:tc>
        <w:tc>
          <w:tcPr>
            <w:tcW w:w="3651" w:type="dxa"/>
          </w:tcPr>
          <w:p w:rsidR="00EA27A9" w:rsidRPr="00B3093C" w:rsidRDefault="00840760" w:rsidP="00DB5F1D">
            <w:pPr>
              <w:rPr>
                <w:sz w:val="22"/>
                <w:szCs w:val="22"/>
              </w:rPr>
            </w:pPr>
            <w:r w:rsidRPr="00B3093C">
              <w:rPr>
                <w:sz w:val="22"/>
                <w:szCs w:val="22"/>
              </w:rPr>
              <w:t>Применение на уроках по предмету</w:t>
            </w:r>
            <w:r w:rsidR="00B3093C" w:rsidRPr="00B3093C">
              <w:rPr>
                <w:sz w:val="22"/>
                <w:szCs w:val="22"/>
              </w:rPr>
              <w:t xml:space="preserve"> «Н</w:t>
            </w:r>
            <w:r w:rsidR="00F01710">
              <w:rPr>
                <w:sz w:val="22"/>
                <w:szCs w:val="22"/>
              </w:rPr>
              <w:t>а</w:t>
            </w:r>
            <w:r w:rsidR="00B3093C" w:rsidRPr="00B3093C">
              <w:rPr>
                <w:sz w:val="22"/>
                <w:szCs w:val="22"/>
              </w:rPr>
              <w:t>родный танец</w:t>
            </w:r>
            <w:r w:rsidR="00B41C8C" w:rsidRPr="00B3093C">
              <w:rPr>
                <w:sz w:val="22"/>
                <w:szCs w:val="22"/>
              </w:rPr>
              <w:t>»</w:t>
            </w:r>
          </w:p>
        </w:tc>
      </w:tr>
      <w:tr w:rsidR="00B41C8C" w:rsidRPr="00754A74" w:rsidTr="00716249">
        <w:tc>
          <w:tcPr>
            <w:tcW w:w="2376" w:type="dxa"/>
          </w:tcPr>
          <w:p w:rsidR="00B41C8C" w:rsidRPr="00B3093C" w:rsidRDefault="00B41C8C" w:rsidP="00DB5F1D">
            <w:pPr>
              <w:rPr>
                <w:sz w:val="22"/>
                <w:szCs w:val="22"/>
              </w:rPr>
            </w:pPr>
            <w:r w:rsidRPr="00B3093C">
              <w:rPr>
                <w:sz w:val="22"/>
                <w:szCs w:val="22"/>
              </w:rPr>
              <w:t>Григорьева Л.В.</w:t>
            </w:r>
          </w:p>
        </w:tc>
        <w:tc>
          <w:tcPr>
            <w:tcW w:w="3828" w:type="dxa"/>
          </w:tcPr>
          <w:p w:rsidR="00B41C8C" w:rsidRPr="00B41C8C" w:rsidRDefault="00B3093C" w:rsidP="00DB5F1D">
            <w:pPr>
              <w:rPr>
                <w:sz w:val="22"/>
                <w:szCs w:val="22"/>
                <w:highlight w:val="yellow"/>
              </w:rPr>
            </w:pPr>
            <w:r w:rsidRPr="00B3093C">
              <w:rPr>
                <w:sz w:val="22"/>
                <w:szCs w:val="22"/>
              </w:rPr>
              <w:t>Музыкальный материал для концертмейстеров  по народному танцу</w:t>
            </w:r>
          </w:p>
        </w:tc>
        <w:tc>
          <w:tcPr>
            <w:tcW w:w="3651" w:type="dxa"/>
          </w:tcPr>
          <w:p w:rsidR="00B41C8C" w:rsidRPr="00754A74" w:rsidRDefault="00B41C8C" w:rsidP="00DB5F1D">
            <w:pPr>
              <w:rPr>
                <w:sz w:val="22"/>
                <w:szCs w:val="22"/>
              </w:rPr>
            </w:pPr>
            <w:r w:rsidRPr="00B3093C">
              <w:rPr>
                <w:sz w:val="22"/>
                <w:szCs w:val="22"/>
              </w:rPr>
              <w:t>Применение на уроках по предмету «Классический танец»</w:t>
            </w:r>
          </w:p>
        </w:tc>
      </w:tr>
      <w:tr w:rsidR="00B3093C" w:rsidRPr="00754A74" w:rsidTr="00716249">
        <w:tc>
          <w:tcPr>
            <w:tcW w:w="2376" w:type="dxa"/>
          </w:tcPr>
          <w:p w:rsidR="00B3093C" w:rsidRPr="00B3093C" w:rsidRDefault="00B3093C" w:rsidP="00DB5F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Шаренда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3828" w:type="dxa"/>
          </w:tcPr>
          <w:p w:rsidR="00B3093C" w:rsidRPr="00B3093C" w:rsidRDefault="00F01710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Аранжировки музыкальных произведений для ансамбля</w:t>
            </w:r>
          </w:p>
        </w:tc>
        <w:tc>
          <w:tcPr>
            <w:tcW w:w="3651" w:type="dxa"/>
          </w:tcPr>
          <w:p w:rsidR="00B3093C" w:rsidRPr="00B3093C" w:rsidRDefault="00F01710" w:rsidP="00DB5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на уроках ансамбля</w:t>
            </w:r>
          </w:p>
        </w:tc>
      </w:tr>
    </w:tbl>
    <w:p w:rsidR="00EA27A9" w:rsidRPr="00754A74" w:rsidRDefault="00EA27A9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p w:rsidR="00B27B8A" w:rsidRPr="00754A74" w:rsidRDefault="00F23E32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proofErr w:type="spellStart"/>
      <w:r w:rsidRPr="00754A74">
        <w:rPr>
          <w:b/>
          <w:sz w:val="22"/>
          <w:szCs w:val="22"/>
        </w:rPr>
        <w:t>Самообследование</w:t>
      </w:r>
      <w:proofErr w:type="spellEnd"/>
      <w:r w:rsidRPr="00754A74">
        <w:rPr>
          <w:b/>
          <w:sz w:val="22"/>
          <w:szCs w:val="22"/>
        </w:rPr>
        <w:t xml:space="preserve"> творческой </w:t>
      </w:r>
      <w:r w:rsidR="00B27B8A" w:rsidRPr="00754A74">
        <w:rPr>
          <w:b/>
          <w:sz w:val="22"/>
          <w:szCs w:val="22"/>
        </w:rPr>
        <w:t>и культурно-просв</w:t>
      </w:r>
      <w:r w:rsidR="005A013C" w:rsidRPr="00754A74">
        <w:rPr>
          <w:b/>
          <w:sz w:val="22"/>
          <w:szCs w:val="22"/>
        </w:rPr>
        <w:t>етительской деятельности за 2023</w:t>
      </w:r>
      <w:r w:rsidR="00B27B8A" w:rsidRPr="00754A74">
        <w:rPr>
          <w:b/>
          <w:sz w:val="22"/>
          <w:szCs w:val="22"/>
        </w:rPr>
        <w:t xml:space="preserve"> год</w:t>
      </w:r>
    </w:p>
    <w:p w:rsidR="00FC32FC" w:rsidRPr="00754A74" w:rsidRDefault="00F06FFE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754A74">
        <w:rPr>
          <w:b/>
          <w:sz w:val="22"/>
          <w:szCs w:val="22"/>
        </w:rPr>
        <w:t>Таблица</w:t>
      </w:r>
      <w:r w:rsidR="00FC32FC" w:rsidRPr="00754A74">
        <w:rPr>
          <w:b/>
          <w:sz w:val="22"/>
          <w:szCs w:val="22"/>
        </w:rPr>
        <w:t xml:space="preserve"> № 24</w:t>
      </w:r>
    </w:p>
    <w:p w:rsidR="0049595D" w:rsidRPr="00754A74" w:rsidRDefault="0049595D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1559"/>
        <w:gridCol w:w="1985"/>
        <w:gridCol w:w="1842"/>
      </w:tblGrid>
      <w:tr w:rsidR="00D20510" w:rsidRPr="00754A74" w:rsidTr="00C64516">
        <w:tc>
          <w:tcPr>
            <w:tcW w:w="567" w:type="dxa"/>
          </w:tcPr>
          <w:p w:rsidR="00D20510" w:rsidRPr="00754A74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754A7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</w:tcPr>
          <w:p w:rsidR="00D20510" w:rsidRPr="00754A74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754A74">
              <w:rPr>
                <w:b/>
                <w:sz w:val="22"/>
                <w:szCs w:val="22"/>
              </w:rPr>
              <w:t>Наименовани</w:t>
            </w:r>
            <w:r w:rsidR="00BF7927" w:rsidRPr="00754A74">
              <w:rPr>
                <w:b/>
                <w:sz w:val="22"/>
                <w:szCs w:val="22"/>
              </w:rPr>
              <w:t>я творческих мероприятий</w:t>
            </w:r>
          </w:p>
        </w:tc>
        <w:tc>
          <w:tcPr>
            <w:tcW w:w="1559" w:type="dxa"/>
          </w:tcPr>
          <w:p w:rsidR="00D20510" w:rsidRPr="00754A74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754A74">
              <w:rPr>
                <w:b/>
                <w:sz w:val="22"/>
                <w:szCs w:val="22"/>
              </w:rPr>
              <w:t>Дата проведения</w:t>
            </w:r>
          </w:p>
          <w:p w:rsidR="00D20510" w:rsidRPr="00754A74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754A74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985" w:type="dxa"/>
          </w:tcPr>
          <w:p w:rsidR="00D20510" w:rsidRPr="00754A74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754A74">
              <w:rPr>
                <w:b/>
                <w:sz w:val="22"/>
                <w:szCs w:val="22"/>
              </w:rPr>
              <w:t>Место проведения мероприятий</w:t>
            </w:r>
          </w:p>
        </w:tc>
        <w:tc>
          <w:tcPr>
            <w:tcW w:w="1842" w:type="dxa"/>
          </w:tcPr>
          <w:p w:rsidR="00D20510" w:rsidRPr="00754A74" w:rsidRDefault="00D20510" w:rsidP="005F44EA">
            <w:pPr>
              <w:jc w:val="both"/>
              <w:rPr>
                <w:b/>
                <w:sz w:val="22"/>
                <w:szCs w:val="22"/>
              </w:rPr>
            </w:pPr>
            <w:r w:rsidRPr="00754A74">
              <w:rPr>
                <w:b/>
                <w:sz w:val="22"/>
                <w:szCs w:val="22"/>
              </w:rPr>
              <w:t>Количество детей, обучающихся в ДШИ, участвовавших в мероприятиях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</w:t>
            </w:r>
          </w:p>
        </w:tc>
        <w:tc>
          <w:tcPr>
            <w:tcW w:w="4395" w:type="dxa"/>
          </w:tcPr>
          <w:p w:rsidR="00B01303" w:rsidRPr="00754A74" w:rsidRDefault="00B01303" w:rsidP="00B01303">
            <w:proofErr w:type="gramStart"/>
            <w:r w:rsidRPr="00754A74">
              <w:t xml:space="preserve">Выставка творческих композиций учащихся художественного и ДПИ отделений «Мир заповедной природы», посвященная юбилею </w:t>
            </w:r>
            <w:proofErr w:type="spellStart"/>
            <w:r w:rsidRPr="00754A74">
              <w:t>Баргузинского</w:t>
            </w:r>
            <w:proofErr w:type="spellEnd"/>
            <w:r w:rsidRPr="00754A74">
              <w:t xml:space="preserve"> заповедника</w:t>
            </w:r>
            <w:proofErr w:type="gramEnd"/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10 января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32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2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Персональная выставка выпускницы художественного отделения Дементьевой Светланы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16 января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участница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3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Персональная выставка выпускницы художественного отделения Степановой Анны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16 января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участница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4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«Рождественские посиделки» в рамках творческого проекта «Музыкальная гостиная»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17 января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47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5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«Рождественская звезда» в рамках творческого проекта «Музыкальная гостиная»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18 января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23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6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Праздник «Сказка в музыке»  для отделения раннего эстетического развития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19 января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35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7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Выставка, посвященная Дню снега «Много снега холодной зимой»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19 января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32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8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Праздник «Путешествие по сказкам»  для отделения раннего эстетического развития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21 января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41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9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Персональная выставка выпускницы художественного отделения Симонян Тиграна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25 января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участница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10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Общешкольный классный час «Композиторы фронту!» в рамках школьного проекта «Страницы истории!»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26 января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60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11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Вечер – портрет «Певец родной земли», </w:t>
            </w:r>
            <w:proofErr w:type="gramStart"/>
            <w:r w:rsidRPr="00754A74">
              <w:t>посвященному</w:t>
            </w:r>
            <w:proofErr w:type="gramEnd"/>
            <w:r w:rsidRPr="00754A74">
              <w:t xml:space="preserve"> 95 – </w:t>
            </w:r>
            <w:proofErr w:type="spellStart"/>
            <w:r w:rsidRPr="00754A74">
              <w:t>летию</w:t>
            </w:r>
            <w:proofErr w:type="spellEnd"/>
            <w:r w:rsidRPr="00754A74">
              <w:t xml:space="preserve"> бурятского писателя, поэта </w:t>
            </w:r>
            <w:proofErr w:type="spellStart"/>
            <w:r w:rsidRPr="00754A74">
              <w:t>Цырен</w:t>
            </w:r>
            <w:proofErr w:type="spellEnd"/>
            <w:r w:rsidRPr="00754A74">
              <w:t xml:space="preserve"> – Базар </w:t>
            </w:r>
            <w:proofErr w:type="spellStart"/>
            <w:r w:rsidRPr="00754A74">
              <w:t>Бадмаевича</w:t>
            </w:r>
            <w:proofErr w:type="spellEnd"/>
            <w:r w:rsidRPr="00754A74">
              <w:t xml:space="preserve"> Бадмаева 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1 февраля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Библиотека №10 ЦБС им. Ц.Б. Бадмаева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11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12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Персональная выставка выпускницы художественного отделения Осиповой Полины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 февраля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участница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13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Персональная выставка выпускницы художественного отделения </w:t>
            </w:r>
            <w:proofErr w:type="spellStart"/>
            <w:r w:rsidRPr="00754A74">
              <w:t>Аюровой</w:t>
            </w:r>
            <w:proofErr w:type="spellEnd"/>
            <w:r w:rsidRPr="00754A74">
              <w:t xml:space="preserve"> Виктории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10 февраля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участница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14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Открытие олимпиады по физической культуре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10 февраля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ГБПОУ Байкальский колледж туризма и сервиса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15 человек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15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Праздничный концерт образцового хореографического ансамбля «Цветики» </w:t>
            </w:r>
            <w:r w:rsidRPr="00754A74">
              <w:lastRenderedPageBreak/>
              <w:t>«Танцевальный круиз или снова здравствуй, Новый год!»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lastRenderedPageBreak/>
              <w:t>12 февраля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ДК ООО «</w:t>
            </w:r>
            <w:proofErr w:type="spellStart"/>
            <w:r w:rsidRPr="00754A74">
              <w:t>Бурмяспром</w:t>
            </w:r>
            <w:proofErr w:type="spellEnd"/>
            <w:r w:rsidRPr="00754A74">
              <w:t>»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125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lastRenderedPageBreak/>
              <w:t>16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Персональная выставка выпускницы художественного отделения </w:t>
            </w:r>
            <w:proofErr w:type="spellStart"/>
            <w:r w:rsidRPr="00754A74">
              <w:t>Гомбожапов</w:t>
            </w:r>
            <w:proofErr w:type="spellEnd"/>
            <w:r w:rsidRPr="00754A74">
              <w:t xml:space="preserve"> Константин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13 февраля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участница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17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«Во Славу Отечества!» в рамках творческого проекта «Музыкальная гостиная»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14 февраля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18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Общешкольный концерт «Гордимся вами – Родины сыны!»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16 февраля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47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19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Праздник «</w:t>
            </w:r>
            <w:proofErr w:type="spellStart"/>
            <w:r w:rsidRPr="00754A74">
              <w:t>Сагаалган</w:t>
            </w:r>
            <w:proofErr w:type="spellEnd"/>
            <w:r w:rsidRPr="00754A74">
              <w:t xml:space="preserve"> – праздник света и добра»  для отделения раннего эстетического развития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16 февраля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36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20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Выставка творческих работ учащихся художественного отделения «Пришел к нам </w:t>
            </w:r>
            <w:proofErr w:type="spellStart"/>
            <w:r w:rsidRPr="00754A74">
              <w:t>Сагаалган</w:t>
            </w:r>
            <w:proofErr w:type="spellEnd"/>
            <w:r w:rsidRPr="00754A74">
              <w:t>!», посвященная празднику Белого месяца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16 февраля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50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21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Персональная выставка выпускницы художественного отделения Никифоровой Анастасии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17 февраля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участница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22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Концерт  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18 февраля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Госпиталь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23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Праздник «</w:t>
            </w:r>
            <w:proofErr w:type="spellStart"/>
            <w:r w:rsidRPr="00754A74">
              <w:t>Сагаан</w:t>
            </w:r>
            <w:proofErr w:type="spellEnd"/>
            <w:r w:rsidRPr="00754A74">
              <w:t xml:space="preserve"> </w:t>
            </w:r>
            <w:proofErr w:type="gramStart"/>
            <w:r w:rsidRPr="00754A74">
              <w:rPr>
                <w:lang w:val="en-US"/>
              </w:rPr>
              <w:t>h</w:t>
            </w:r>
            <w:proofErr w:type="spellStart"/>
            <w:proofErr w:type="gramEnd"/>
            <w:r w:rsidRPr="00754A74">
              <w:t>арын</w:t>
            </w:r>
            <w:proofErr w:type="spellEnd"/>
            <w:r w:rsidRPr="00754A74">
              <w:t xml:space="preserve"> </w:t>
            </w:r>
            <w:proofErr w:type="spellStart"/>
            <w:r w:rsidRPr="00754A74">
              <w:t>амар</w:t>
            </w:r>
            <w:proofErr w:type="spellEnd"/>
            <w:r w:rsidRPr="00754A74">
              <w:t xml:space="preserve"> </w:t>
            </w:r>
            <w:proofErr w:type="spellStart"/>
            <w:r w:rsidRPr="00754A74">
              <w:t>мэндэ</w:t>
            </w:r>
            <w:proofErr w:type="spellEnd"/>
            <w:r w:rsidRPr="00754A74">
              <w:t>!» для отделения раннего эстетического развития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18 февраля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55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24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Выставка творческих работ учащихся художественного отделения «Лакомка», посвященная Масленице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21 февраля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60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25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Выставка творческих работ учащихся художественного отделения «Гордимся вами, Родины сыны!», посвященная Дню защитника Отечества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26 февраля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32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26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Персональная выставка выпускницы ДПИ отделения Санжеевой Полины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27 февраля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27</w:t>
            </w:r>
          </w:p>
        </w:tc>
        <w:tc>
          <w:tcPr>
            <w:tcW w:w="4395" w:type="dxa"/>
          </w:tcPr>
          <w:p w:rsidR="00B01303" w:rsidRPr="00754A74" w:rsidRDefault="00B01303" w:rsidP="00B01303">
            <w:proofErr w:type="spellStart"/>
            <w:r w:rsidRPr="00754A74">
              <w:t>Концертно</w:t>
            </w:r>
            <w:proofErr w:type="spellEnd"/>
            <w:r w:rsidRPr="00754A74">
              <w:t xml:space="preserve"> – развлекательная программа «</w:t>
            </w:r>
            <w:proofErr w:type="spellStart"/>
            <w:r w:rsidRPr="00754A74">
              <w:t>Сагаалган</w:t>
            </w:r>
            <w:proofErr w:type="spellEnd"/>
            <w:r w:rsidRPr="00754A74">
              <w:t xml:space="preserve"> – шоу»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3 марта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95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28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Персональная выставка выпускницы художественного отделения </w:t>
            </w:r>
            <w:proofErr w:type="spellStart"/>
            <w:r w:rsidRPr="00754A74">
              <w:t>Цыренжаповой</w:t>
            </w:r>
            <w:proofErr w:type="spellEnd"/>
            <w:r w:rsidRPr="00754A74">
              <w:t xml:space="preserve"> Саши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3 марта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29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Концерт, посвященный закрытию Всероссийской Олимпиады школьников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10 марта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Колледж туризма и сервиса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30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«Мелодия весны» в рамках творческого проекта «Музыкальная гостиная»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14 марта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53 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31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Праздник «Весна пришла!»  для отделения раннего эстетического развития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16 марта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42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32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Общешкольный классный час, посвященный дню воссоединения Крыма с Россией  «Танцы народов Крыма»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16 марта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75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33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Персональная выставка выпускника художественного отделения </w:t>
            </w:r>
            <w:proofErr w:type="spellStart"/>
            <w:r w:rsidRPr="00754A74">
              <w:t>Дашипылова</w:t>
            </w:r>
            <w:proofErr w:type="spellEnd"/>
            <w:r w:rsidRPr="00754A74">
              <w:t xml:space="preserve"> Егора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16 марта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34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Выставка «История цветных карандашей», посвященная дню цветных карандашей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16 марта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35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Праздничная концертная программа «Крымская весна»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18 марта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Парк Юбилейный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36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Праздник «Волшебный букет весны»  для отделения раннего эстетического развития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18 марта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43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37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Персональная выставка выпускницы художественного отделения Ткачевой Дарьи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21 марта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38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Персональная выставка выпускницы художественного отделения </w:t>
            </w:r>
            <w:proofErr w:type="spellStart"/>
            <w:r w:rsidRPr="00754A74">
              <w:t>Дарбаковой</w:t>
            </w:r>
            <w:proofErr w:type="spellEnd"/>
            <w:r w:rsidRPr="00754A74">
              <w:t xml:space="preserve"> Даримы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21 марта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39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Персональная выставка выпускницы художественного отделения </w:t>
            </w:r>
            <w:proofErr w:type="spellStart"/>
            <w:r w:rsidRPr="00754A74">
              <w:t>Дансаруновой</w:t>
            </w:r>
            <w:proofErr w:type="spellEnd"/>
            <w:r w:rsidRPr="00754A74">
              <w:t xml:space="preserve"> </w:t>
            </w:r>
            <w:proofErr w:type="spellStart"/>
            <w:r w:rsidRPr="00754A74">
              <w:t>Юмжаны</w:t>
            </w:r>
            <w:proofErr w:type="spellEnd"/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22 марта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40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Гала – концерт </w:t>
            </w:r>
            <w:r w:rsidRPr="00754A74">
              <w:rPr>
                <w:lang w:val="en-US"/>
              </w:rPr>
              <w:t>II</w:t>
            </w:r>
            <w:r w:rsidRPr="00754A74">
              <w:t xml:space="preserve"> республиканского </w:t>
            </w:r>
            <w:proofErr w:type="spellStart"/>
            <w:r w:rsidRPr="00754A74">
              <w:t>вокально</w:t>
            </w:r>
            <w:proofErr w:type="spellEnd"/>
            <w:r w:rsidRPr="00754A74">
              <w:t xml:space="preserve"> – хорового конкурса «</w:t>
            </w:r>
            <w:proofErr w:type="gramStart"/>
            <w:r w:rsidRPr="00754A74">
              <w:t>Поющая</w:t>
            </w:r>
            <w:proofErr w:type="gramEnd"/>
            <w:r w:rsidRPr="00754A74">
              <w:t xml:space="preserve"> </w:t>
            </w:r>
            <w:proofErr w:type="spellStart"/>
            <w:r w:rsidRPr="00754A74">
              <w:t>Закамна</w:t>
            </w:r>
            <w:proofErr w:type="spellEnd"/>
            <w:r w:rsidRPr="00754A74">
              <w:t>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27 марта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РДК г. Закаменск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lastRenderedPageBreak/>
              <w:t>41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Гала – концерт </w:t>
            </w:r>
            <w:r w:rsidRPr="00754A74">
              <w:rPr>
                <w:lang w:val="en-US"/>
              </w:rPr>
              <w:t>II</w:t>
            </w:r>
            <w:r w:rsidRPr="00754A74">
              <w:t xml:space="preserve"> Городского конкурса юных музыкантов «Созвездие»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28 марта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МГЛ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42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гитарной музыки «Знакомая незнакомка»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5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7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43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Персональная выставка выпускницы художественного отделения </w:t>
            </w:r>
            <w:proofErr w:type="spellStart"/>
            <w:r w:rsidRPr="00754A74">
              <w:t>Шкаповой</w:t>
            </w:r>
            <w:proofErr w:type="spellEnd"/>
            <w:r w:rsidRPr="00754A74">
              <w:t xml:space="preserve"> Маргариты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6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44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Персональная выставка выпускницы художественного отделения Коршуновой Софьи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7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45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– закрытие Республиканской олимпиады «Шаг в будущее»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7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Образовательный центр «</w:t>
            </w:r>
            <w:proofErr w:type="spellStart"/>
            <w:r w:rsidRPr="00754A74">
              <w:t>Асториум</w:t>
            </w:r>
            <w:proofErr w:type="spellEnd"/>
            <w:r w:rsidRPr="00754A74">
              <w:t>»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46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Отчетный концерт учащихся и преподавателей, посвященный 100-летию Республики Бурятия «Хоровод дружбы»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8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КЦТ Феникс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170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47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Выставка творческих работ учащихся художественного отделения, посвященная 100-летию Республики Бурятия «Славим свою Республику»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8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КЦТ Феникс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45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48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Торжественное открытие ДШИ №10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12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п. Звёздный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49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– беседа  «Искусство аккомпанемента»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13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9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50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хореографического и вокального отделения «Танцующая планета»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14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СОШ 56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51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Персональная выставка выпускника художественного отделения Аристова Максима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17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52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Выставка творческих работ учащихся художественного отделения, посвященная международному дню подснежника «Краски весны»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17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27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53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Персональная выставка выпускницы художественного отделения </w:t>
            </w:r>
            <w:proofErr w:type="spellStart"/>
            <w:r w:rsidRPr="00754A74">
              <w:t>Ханхаевой</w:t>
            </w:r>
            <w:proofErr w:type="spellEnd"/>
            <w:r w:rsidRPr="00754A74">
              <w:t xml:space="preserve"> Дианы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18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54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«Пасха красная» в рамках творческого проекта «Музыкальная гостиная»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19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20 человек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55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Праздник «Приключения Буратино» для отделения раннего эстетического развития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20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46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56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«Пасхальные звоны» в рамках творческого проекта «Музыкальная гостиная»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20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 xml:space="preserve"> 50 человек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57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Концерт и выставка творческих композиций учащихся   «Пою мою Республику», посвященная 100 – </w:t>
            </w:r>
            <w:proofErr w:type="spellStart"/>
            <w:r w:rsidRPr="00754A74">
              <w:t>летию</w:t>
            </w:r>
            <w:proofErr w:type="spellEnd"/>
            <w:r w:rsidRPr="00754A74">
              <w:t xml:space="preserve"> РБ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20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Музей истории города Улан - Удэ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65 человек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58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Отчетный концерт отделения фортепиано «Его величество – рояль»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20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 xml:space="preserve">ДШИ №6 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46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59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хореографического и вокального отделения «Танцевальный круиз»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21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СОШ №32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35 человек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60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Гала – концерт и награждение победителей конкурса Администрации </w:t>
            </w:r>
            <w:proofErr w:type="gramStart"/>
            <w:r w:rsidRPr="00754A74">
              <w:t>г</w:t>
            </w:r>
            <w:proofErr w:type="gramEnd"/>
            <w:r w:rsidRPr="00754A74">
              <w:t>. Улан - Удэ «Звездочки Надежды»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21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 xml:space="preserve">МГЛ 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61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Гала – концерт конкурса преподавателей по бурятскому языку «</w:t>
            </w:r>
            <w:proofErr w:type="spellStart"/>
            <w:r w:rsidRPr="00754A74">
              <w:t>Эрхим</w:t>
            </w:r>
            <w:proofErr w:type="spellEnd"/>
            <w:r w:rsidRPr="00754A74">
              <w:t xml:space="preserve"> </w:t>
            </w:r>
            <w:proofErr w:type="spellStart"/>
            <w:r w:rsidRPr="00754A74">
              <w:t>багша</w:t>
            </w:r>
            <w:proofErr w:type="spellEnd"/>
            <w:r w:rsidRPr="00754A74">
              <w:t>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21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СОШ №32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28 человек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62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Персональная выставка выпускницы художественного отделения Черепановой Русланы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21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63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Отчетный концерт отделения народных, бурятских и духовых инструментов «Музыкальный калейдоскоп»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22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32 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64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Праздник «Уроки </w:t>
            </w:r>
            <w:proofErr w:type="spellStart"/>
            <w:r w:rsidRPr="00754A74">
              <w:t>Мальвины</w:t>
            </w:r>
            <w:proofErr w:type="spellEnd"/>
            <w:r w:rsidRPr="00754A74">
              <w:t>» для отделения раннего эстетического развития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22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40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65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Концерт, посвященный Дню самоуправления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rPr>
                <w:lang w:val="en-US"/>
              </w:rPr>
              <w:t xml:space="preserve">22 </w:t>
            </w:r>
            <w:r w:rsidRPr="00754A74">
              <w:t>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 xml:space="preserve">Администрация Октябрьского района </w:t>
            </w:r>
            <w:proofErr w:type="gramStart"/>
            <w:r w:rsidRPr="00754A74">
              <w:t>г</w:t>
            </w:r>
            <w:proofErr w:type="gramEnd"/>
            <w:r w:rsidRPr="00754A74">
              <w:t>. Улан - Удэ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66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отделения народных и духовых инструментов «Давайте познакомимся!» для учащихся 1 и 2 класса СОШ №32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26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27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lastRenderedPageBreak/>
              <w:t>67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Персональная выставка выпускницы художественного отделения </w:t>
            </w:r>
            <w:proofErr w:type="spellStart"/>
            <w:r w:rsidRPr="00754A74">
              <w:t>Дамбиевой</w:t>
            </w:r>
            <w:proofErr w:type="spellEnd"/>
            <w:r w:rsidRPr="00754A74">
              <w:t xml:space="preserve"> Екатерины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27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68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«Весеннее настроение»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28 апреля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АУСО «У-УКЦСОН Доверие»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69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Творческая встреча с учащимися и преподавателями </w:t>
            </w:r>
            <w:proofErr w:type="spellStart"/>
            <w:r w:rsidRPr="00754A74">
              <w:t>Тарбагатайской</w:t>
            </w:r>
            <w:proofErr w:type="spellEnd"/>
            <w:r w:rsidRPr="00754A74">
              <w:t xml:space="preserve"> ДШИ. Концерт «Давайте </w:t>
            </w:r>
            <w:proofErr w:type="spellStart"/>
            <w:r w:rsidRPr="00754A74">
              <w:t>познакимимся</w:t>
            </w:r>
            <w:proofErr w:type="spellEnd"/>
            <w:r w:rsidRPr="00754A74">
              <w:t>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29 апреля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с. Тарбагатай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7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70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Выставка творческих работ учащихся художественного и ДПИ  отделений «Улан – Удэ –  моей Бурятии столица -2023»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 мая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Парк Юбилейный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71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«Музыка фронта» в рамках творческого проекта «Музыкальная гостиная»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 мая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16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72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Персональная выставка выпускницы художественного отделения </w:t>
            </w:r>
            <w:proofErr w:type="spellStart"/>
            <w:r w:rsidRPr="00754A74">
              <w:t>Дундарь</w:t>
            </w:r>
            <w:proofErr w:type="spellEnd"/>
            <w:r w:rsidRPr="00754A74">
              <w:t xml:space="preserve"> Евгении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4 мая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73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Персональная выставка выпускницы художественного отделения </w:t>
            </w:r>
            <w:proofErr w:type="spellStart"/>
            <w:r w:rsidRPr="00754A74">
              <w:t>Жамбалдоржиевой</w:t>
            </w:r>
            <w:proofErr w:type="spellEnd"/>
            <w:r w:rsidRPr="00754A74">
              <w:t xml:space="preserve"> Арины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4 мая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74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Концерт фронтовой бригады для ветерана Вов Н.И. </w:t>
            </w:r>
            <w:proofErr w:type="spellStart"/>
            <w:r w:rsidRPr="00754A74">
              <w:t>Штрокова</w:t>
            </w:r>
            <w:proofErr w:type="spellEnd"/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7 мая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Ул. Шумяцкого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6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75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Торжественный митинг и церемонии возложения венков, посвящённые 78-ой годовщине Победы в Великой Отечественной войне!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8 мая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Мемориал Победы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45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76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Гала </w:t>
            </w:r>
            <w:proofErr w:type="gramStart"/>
            <w:r w:rsidRPr="00754A74">
              <w:t>–к</w:t>
            </w:r>
            <w:proofErr w:type="gramEnd"/>
            <w:r w:rsidRPr="00754A74">
              <w:t>онцерт Международного конкурса -  фестиваля «Сердце Сибири»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8 мая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г. Новосибирск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77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Концертная программа  «Великий день! Великая Победа!»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9 мая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Парк Юбилейный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78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Персональная выставка выпускницы художественного отделения Изотовой Анны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12 мая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79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Юбилейный концерт образцового хореографического ансамбля «Цветики» «Танец – это жизнь!»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20 мая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ГДДЮТ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120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80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Выставка автопортретов выпускников «Галерея выпускников  2023»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23 мая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26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81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Выпускной вечер учащихся </w:t>
            </w:r>
            <w:proofErr w:type="gramStart"/>
            <w:r w:rsidRPr="00754A74">
              <w:t>художественного</w:t>
            </w:r>
            <w:proofErr w:type="gramEnd"/>
            <w:r w:rsidRPr="00754A74">
              <w:t xml:space="preserve"> и ДПИ отделений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25 мая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26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82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Выпускной вечер учащихся инструментального, вокального и хореографического отделений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26 мая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83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Отчетный концерт </w:t>
            </w:r>
            <w:proofErr w:type="spellStart"/>
            <w:r w:rsidRPr="00754A74">
              <w:t>вокально</w:t>
            </w:r>
            <w:proofErr w:type="spellEnd"/>
            <w:r w:rsidRPr="00754A74">
              <w:t xml:space="preserve"> – хорового отделения «Мы мир раскрасим красками»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28 мая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КЦТ Феникс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110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84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Выставка творческих композиций учащихся </w:t>
            </w:r>
            <w:proofErr w:type="gramStart"/>
            <w:r w:rsidRPr="00754A74">
              <w:t>художественного</w:t>
            </w:r>
            <w:proofErr w:type="gramEnd"/>
            <w:r w:rsidRPr="00754A74">
              <w:t xml:space="preserve"> и ДПИ отделений «Дети – цветы жизни»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29 мая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№6, Интернет –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47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85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Концертная программа празднования 100 – </w:t>
            </w:r>
            <w:proofErr w:type="spellStart"/>
            <w:r w:rsidRPr="00754A74">
              <w:t>летия</w:t>
            </w:r>
            <w:proofErr w:type="spellEnd"/>
            <w:r w:rsidRPr="00754A74">
              <w:t xml:space="preserve"> Республики Бурятия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 июня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Площадь Советов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40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86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Праздничный концерт, посвященный 85 – </w:t>
            </w:r>
            <w:proofErr w:type="spellStart"/>
            <w:r w:rsidRPr="00754A74">
              <w:t>летию</w:t>
            </w:r>
            <w:proofErr w:type="spellEnd"/>
            <w:r w:rsidRPr="00754A74">
              <w:t xml:space="preserve"> Октябрьского района города Улан - Удэ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9 июня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Администрация Октябрьского района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50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87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Юбилей Октябрьского района. Фестиваль дворовых игр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10 июня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Парк Юбилейный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50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88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Праздничная программа и концерт, посвященный Дню города «С любовью к городу»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17 июня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Парк Юбилейный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60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89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Торжественное открытие Дня города. Театрализованный пролог «Улан – Удэ – сердце Бурятии»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17 июня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Площадь Советов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43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90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Фестиваль инструментальных ансамблей «Звуки города», посвященный дню города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17 июня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Площадь революции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34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91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Выставка творческих работ  учащихся изобразительного отделения «Весёлый зоопарк»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17 июня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Парк Юбилейный, интернет - ресурс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32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92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Благотворительная акция «Здравствуй, школа!»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25 августа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Парк Юбилейный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20 человек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lastRenderedPageBreak/>
              <w:t>93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Выставка творческих работ учащихся художественного и ДПИ отделений «Планета детства»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30 августа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pPr>
              <w:rPr>
                <w:lang w:val="en-US"/>
              </w:rPr>
            </w:pPr>
            <w:r w:rsidRPr="00754A74">
              <w:t>47 человек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94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Торжественная линейка, посвященная Дню знаний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 сентября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34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95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I Городская спартакиада работников культуры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13 сентября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Лыжная база «Снежинка»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17 человек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96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«Если хочешь быть здоров!» в рамках творческого проекта «Музыкальная гостиная»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26 сентября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26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97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Праздник «Здравствуй, осень золотая!»  для отделения раннего эстетического развития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28 сентября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68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98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Праздничная акция «Мой дом - Россия!», посвященная воссоединению ЛНР, ДНР, </w:t>
            </w:r>
            <w:proofErr w:type="gramStart"/>
            <w:r w:rsidRPr="00754A74">
              <w:t>Запорожской</w:t>
            </w:r>
            <w:proofErr w:type="gramEnd"/>
            <w:r w:rsidRPr="00754A74">
              <w:t xml:space="preserve"> и Херсонской областей с Российской </w:t>
            </w:r>
            <w:proofErr w:type="spellStart"/>
            <w:r w:rsidRPr="00754A74">
              <w:t>Федирацией</w:t>
            </w:r>
            <w:proofErr w:type="spellEnd"/>
            <w:r w:rsidRPr="00754A74">
              <w:t xml:space="preserve"> 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29 сентября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Парк Юбилейный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23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99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Выставка творческих работ  учащихся ДПИ отделения «Краски осени»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4 октября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24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100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Общешкольный классный час «Быть здоровым – это модно!»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12 октября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60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101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Открытие XXXII сезона Детской филармонии. Концерт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13 октября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 xml:space="preserve">МГЛ им. Д. </w:t>
            </w:r>
            <w:proofErr w:type="spellStart"/>
            <w:r w:rsidRPr="00754A74">
              <w:t>Аюшеева</w:t>
            </w:r>
            <w:proofErr w:type="spellEnd"/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102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Творческие композиции учащихся художественного отделения «Осень золотая»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13 октября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17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103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и беседа для родителей первоклассников «Давайте познакомимся!»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17 октября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104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Сводный концерт детских школ искусств </w:t>
            </w:r>
            <w:proofErr w:type="gramStart"/>
            <w:r w:rsidRPr="00754A74">
              <w:t>г</w:t>
            </w:r>
            <w:proofErr w:type="gramEnd"/>
            <w:r w:rsidRPr="00754A74">
              <w:t>. Улан-Удэ, посвященный дню  Народного единства «Музыкальная Россия»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23 октября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КТЦ Феникс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105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Выставка творческих работ учащихся отделения ДПИ «Музыка осени»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25 октября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№: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106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«В гостях у Музыки-волшебницы» в рамках творческого проекта «Музыкальная гостиная»</w:t>
            </w:r>
          </w:p>
          <w:p w:rsidR="00B01303" w:rsidRPr="00754A74" w:rsidRDefault="00B01303" w:rsidP="00B01303"/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26 октября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64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107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Выставка творческих композиций учащихся 1 класса художественного отделения «Первоклассна осень»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27 октября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108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Праздник посвящение в первоклассники «Город мастеров». Концерт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27 октября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97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109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Концерт-встреча выпускников школы «Листая истории страницы».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30 октября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КТЦ Феникс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110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Открытие Всероссийского фестиваля экологии и энергосбережения «Вместе ярче!»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10 ноября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ВСГУТУ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14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111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Урок – беседа «Диалог культур», посвященный Дню народного единства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15 ноября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112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Праздник «Мамочка, с праздником!», посвященный Дню матери  для отделения раннего эстетического развития </w:t>
            </w:r>
            <w:proofErr w:type="gramStart"/>
            <w:r w:rsidRPr="00754A74">
              <w:t xml:space="preserve">( </w:t>
            </w:r>
            <w:proofErr w:type="gramEnd"/>
            <w:r w:rsidRPr="00754A74">
              <w:t>6 групп)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16 ноября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120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113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«Гитары чарующие звуки»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22 ноября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114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Праздничный концерт «Мир </w:t>
            </w:r>
            <w:proofErr w:type="gramStart"/>
            <w:r w:rsidRPr="00754A74">
              <w:t>по</w:t>
            </w:r>
            <w:proofErr w:type="gramEnd"/>
            <w:r w:rsidRPr="00754A74">
              <w:t xml:space="preserve"> названием мама»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24 ноября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27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115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Тематическая выставка «Мама – первое слово, главное слово в каждой судьбе»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24 ноября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116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Музыкально – поэтическая композиция учащихся фортепианного отделения, посвященная Дню матери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26 ноября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12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117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городского профессионального конкурса «</w:t>
            </w:r>
            <w:proofErr w:type="spellStart"/>
            <w:r w:rsidRPr="00754A74">
              <w:t>Логотур</w:t>
            </w:r>
            <w:proofErr w:type="spellEnd"/>
            <w:r w:rsidRPr="00754A74">
              <w:t>: миссия логопеда выполнима», посвященного Международному Дню логопеда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28 ноября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ГДДЮТ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23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118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«Музыкальный вернисаж»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29 ноября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СОШ № 52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75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119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Концерт «Поздравляю мамочку, милую мою» в </w:t>
            </w:r>
            <w:r w:rsidRPr="00754A74">
              <w:lastRenderedPageBreak/>
              <w:t>рамках творческого проекта «Музыкальная гостиная»</w:t>
            </w:r>
          </w:p>
          <w:p w:rsidR="00B01303" w:rsidRPr="00754A74" w:rsidRDefault="00B01303" w:rsidP="00B01303"/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lastRenderedPageBreak/>
              <w:t xml:space="preserve">29 декабря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43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lastRenderedPageBreak/>
              <w:t>120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rPr>
                <w:lang w:val="en-US"/>
              </w:rPr>
              <w:t>X</w:t>
            </w:r>
            <w:r w:rsidRPr="00754A74">
              <w:t xml:space="preserve"> Школьный конкурс чтецов, посвященный Дню матери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30 ноября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121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1 декабря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 xml:space="preserve">Военный госпиталь, </w:t>
            </w:r>
            <w:proofErr w:type="spellStart"/>
            <w:proofErr w:type="gramStart"/>
            <w:r w:rsidRPr="00754A74">
              <w:t>п</w:t>
            </w:r>
            <w:proofErr w:type="spellEnd"/>
            <w:proofErr w:type="gramEnd"/>
            <w:r w:rsidRPr="00754A74">
              <w:t xml:space="preserve"> Сосновый бор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40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122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Гала – концерт международного  конкурса «</w:t>
            </w:r>
            <w:proofErr w:type="spellStart"/>
            <w:proofErr w:type="gramStart"/>
            <w:r w:rsidRPr="00754A74">
              <w:t>Арт</w:t>
            </w:r>
            <w:proofErr w:type="spellEnd"/>
            <w:proofErr w:type="gramEnd"/>
            <w:r w:rsidRPr="00754A74">
              <w:t xml:space="preserve"> – </w:t>
            </w:r>
            <w:proofErr w:type="spellStart"/>
            <w:r w:rsidRPr="00754A74">
              <w:t>Мередиан</w:t>
            </w:r>
            <w:proofErr w:type="spellEnd"/>
            <w:r w:rsidRPr="00754A74">
              <w:t>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2 декабря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КДЦ Рассвет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123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Общешкольный классный час, посвященный Дню неизвестного солдата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8 декабря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31 участник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124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Выставка творческих работ учащихся художественного и ДПИ отделения «Волшебный мир искусства», посвященный 50 </w:t>
            </w:r>
            <w:proofErr w:type="spellStart"/>
            <w:r w:rsidRPr="00754A74">
              <w:t>летию</w:t>
            </w:r>
            <w:proofErr w:type="spellEnd"/>
            <w:r w:rsidRPr="00754A74">
              <w:t xml:space="preserve"> школы искусств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14 декабря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КТЦ Феникс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25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125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Юбилейный концерт «Волшебный мир искусства», посвященный 50 </w:t>
            </w:r>
            <w:proofErr w:type="spellStart"/>
            <w:r w:rsidRPr="00754A74">
              <w:t>летию</w:t>
            </w:r>
            <w:proofErr w:type="spellEnd"/>
            <w:r w:rsidRPr="00754A74">
              <w:t xml:space="preserve"> школы искусств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14 декабря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КТЦ Феникс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180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126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 xml:space="preserve">Концерт, посвященный 35 </w:t>
            </w:r>
            <w:proofErr w:type="spellStart"/>
            <w:r w:rsidRPr="00754A74">
              <w:t>летию</w:t>
            </w:r>
            <w:proofErr w:type="spellEnd"/>
            <w:r w:rsidRPr="00754A74">
              <w:t xml:space="preserve"> детского сада «Золушка»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15 декабря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Детский сад «Золушка»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17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127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Тематическая выставка учащихся художественного отделения «Зимний перезвон»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19 декабря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33 участника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128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Тематическая выставка учащихся отделения ДПИ «Зимняя сказка»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 xml:space="preserve">21 декабря 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21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129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Концерт Образцового ансамбля танца Цветики «Новогодний фейерверк»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23 декабря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КДЦ ВСГУТУ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150 участников</w:t>
            </w:r>
          </w:p>
        </w:tc>
      </w:tr>
      <w:tr w:rsidR="00B01303" w:rsidRPr="00754A74" w:rsidTr="00C64516">
        <w:tc>
          <w:tcPr>
            <w:tcW w:w="567" w:type="dxa"/>
          </w:tcPr>
          <w:p w:rsidR="00B01303" w:rsidRPr="00754A74" w:rsidRDefault="00B01303" w:rsidP="00B01303">
            <w:pPr>
              <w:jc w:val="center"/>
            </w:pPr>
            <w:r w:rsidRPr="00754A74">
              <w:t>130</w:t>
            </w:r>
          </w:p>
        </w:tc>
        <w:tc>
          <w:tcPr>
            <w:tcW w:w="4395" w:type="dxa"/>
          </w:tcPr>
          <w:p w:rsidR="00B01303" w:rsidRPr="00754A74" w:rsidRDefault="00B01303" w:rsidP="00B01303">
            <w:r w:rsidRPr="00754A74">
              <w:t>Праздник «Новогоднее приключение»  для отделения раннего эстетического развития</w:t>
            </w:r>
          </w:p>
        </w:tc>
        <w:tc>
          <w:tcPr>
            <w:tcW w:w="1559" w:type="dxa"/>
          </w:tcPr>
          <w:p w:rsidR="00B01303" w:rsidRPr="00754A74" w:rsidRDefault="00B01303" w:rsidP="00B01303">
            <w:pPr>
              <w:jc w:val="center"/>
            </w:pPr>
            <w:r w:rsidRPr="00754A74">
              <w:t>28 декабря</w:t>
            </w:r>
          </w:p>
        </w:tc>
        <w:tc>
          <w:tcPr>
            <w:tcW w:w="1985" w:type="dxa"/>
          </w:tcPr>
          <w:p w:rsidR="00B01303" w:rsidRPr="00754A74" w:rsidRDefault="00B01303" w:rsidP="00B01303">
            <w:r w:rsidRPr="00754A74">
              <w:t>ДШИ №6</w:t>
            </w:r>
          </w:p>
        </w:tc>
        <w:tc>
          <w:tcPr>
            <w:tcW w:w="1842" w:type="dxa"/>
          </w:tcPr>
          <w:p w:rsidR="00B01303" w:rsidRPr="00754A74" w:rsidRDefault="00B01303" w:rsidP="00B01303">
            <w:r w:rsidRPr="00754A74">
              <w:t>139 участников</w:t>
            </w:r>
          </w:p>
        </w:tc>
      </w:tr>
      <w:tr w:rsidR="00990E4C" w:rsidRPr="00754A74" w:rsidTr="00C64516">
        <w:tc>
          <w:tcPr>
            <w:tcW w:w="8506" w:type="dxa"/>
            <w:gridSpan w:val="4"/>
          </w:tcPr>
          <w:p w:rsidR="00990E4C" w:rsidRPr="00754A74" w:rsidRDefault="00990E4C" w:rsidP="00990E4C">
            <w:pPr>
              <w:rPr>
                <w:b/>
                <w:sz w:val="22"/>
                <w:szCs w:val="22"/>
              </w:rPr>
            </w:pPr>
            <w:r w:rsidRPr="00754A74">
              <w:rPr>
                <w:b/>
                <w:sz w:val="22"/>
                <w:szCs w:val="22"/>
              </w:rPr>
              <w:t xml:space="preserve">                                                                       </w:t>
            </w:r>
          </w:p>
          <w:p w:rsidR="00990E4C" w:rsidRPr="00754A74" w:rsidRDefault="00990E4C" w:rsidP="00990E4C">
            <w:pPr>
              <w:rPr>
                <w:b/>
                <w:sz w:val="22"/>
                <w:szCs w:val="22"/>
              </w:rPr>
            </w:pPr>
            <w:r w:rsidRPr="00754A74">
              <w:rPr>
                <w:b/>
                <w:sz w:val="22"/>
                <w:szCs w:val="22"/>
              </w:rPr>
              <w:t xml:space="preserve">                                     Итого:   </w:t>
            </w:r>
            <w:r w:rsidR="00B01303" w:rsidRPr="00754A74">
              <w:rPr>
                <w:b/>
                <w:sz w:val="22"/>
                <w:szCs w:val="22"/>
              </w:rPr>
              <w:t>4329</w:t>
            </w:r>
            <w:r w:rsidRPr="00754A74">
              <w:rPr>
                <w:b/>
                <w:sz w:val="22"/>
                <w:szCs w:val="22"/>
              </w:rPr>
              <w:t xml:space="preserve"> участника</w:t>
            </w:r>
          </w:p>
          <w:p w:rsidR="00990E4C" w:rsidRPr="00754A74" w:rsidRDefault="00990E4C" w:rsidP="00990E4C">
            <w:pPr>
              <w:rPr>
                <w:b/>
                <w:sz w:val="22"/>
                <w:szCs w:val="22"/>
              </w:rPr>
            </w:pPr>
            <w:r w:rsidRPr="00754A74">
              <w:rPr>
                <w:b/>
                <w:sz w:val="22"/>
                <w:szCs w:val="22"/>
              </w:rPr>
              <w:t xml:space="preserve">                                                     </w:t>
            </w:r>
            <w:r w:rsidR="00B01303" w:rsidRPr="00754A74">
              <w:rPr>
                <w:b/>
                <w:sz w:val="22"/>
                <w:szCs w:val="22"/>
              </w:rPr>
              <w:t>130 мероприятий</w:t>
            </w:r>
          </w:p>
        </w:tc>
        <w:tc>
          <w:tcPr>
            <w:tcW w:w="1842" w:type="dxa"/>
          </w:tcPr>
          <w:p w:rsidR="00990E4C" w:rsidRPr="00754A74" w:rsidRDefault="00990E4C" w:rsidP="00990E4C">
            <w:pPr>
              <w:rPr>
                <w:b/>
                <w:sz w:val="22"/>
                <w:szCs w:val="22"/>
              </w:rPr>
            </w:pPr>
            <w:r w:rsidRPr="00754A74">
              <w:rPr>
                <w:b/>
                <w:sz w:val="22"/>
                <w:szCs w:val="22"/>
              </w:rPr>
              <w:t xml:space="preserve"> </w:t>
            </w:r>
          </w:p>
          <w:p w:rsidR="00990E4C" w:rsidRPr="00754A74" w:rsidRDefault="00990E4C" w:rsidP="00990E4C">
            <w:pPr>
              <w:rPr>
                <w:b/>
                <w:sz w:val="22"/>
                <w:szCs w:val="22"/>
              </w:rPr>
            </w:pPr>
          </w:p>
        </w:tc>
      </w:tr>
    </w:tbl>
    <w:p w:rsidR="00FC32FC" w:rsidRPr="00754A74" w:rsidRDefault="00FC32FC" w:rsidP="005F44EA">
      <w:pPr>
        <w:pStyle w:val="af9"/>
        <w:shd w:val="clear" w:color="auto" w:fill="FFFFFF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Творческие коллективы ДШИ№6</w:t>
      </w:r>
    </w:p>
    <w:p w:rsidR="00EA27A9" w:rsidRPr="00754A74" w:rsidRDefault="001831D5" w:rsidP="005F44EA">
      <w:pPr>
        <w:pStyle w:val="af9"/>
        <w:shd w:val="clear" w:color="auto" w:fill="FFFFFF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Таблица №25</w:t>
      </w:r>
    </w:p>
    <w:p w:rsidR="00FC32FC" w:rsidRPr="00754A74" w:rsidRDefault="00FC32FC" w:rsidP="005F44EA">
      <w:pPr>
        <w:pStyle w:val="af9"/>
        <w:shd w:val="clear" w:color="auto" w:fill="FFFFFF"/>
        <w:ind w:right="-142"/>
        <w:jc w:val="both"/>
        <w:rPr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A27A9" w:rsidRPr="00754A74" w:rsidTr="00694FC5">
        <w:tc>
          <w:tcPr>
            <w:tcW w:w="9571" w:type="dxa"/>
            <w:shd w:val="clear" w:color="auto" w:fill="auto"/>
          </w:tcPr>
          <w:p w:rsidR="00AA03E8" w:rsidRPr="00754A74" w:rsidRDefault="00AA03E8" w:rsidP="0009308A">
            <w:pPr>
              <w:pStyle w:val="aff2"/>
              <w:numPr>
                <w:ilvl w:val="0"/>
                <w:numId w:val="22"/>
              </w:numPr>
              <w:shd w:val="clear" w:color="auto" w:fill="FFFFFF"/>
              <w:ind w:right="11"/>
              <w:rPr>
                <w:rStyle w:val="c3"/>
                <w:sz w:val="22"/>
                <w:szCs w:val="22"/>
              </w:rPr>
            </w:pPr>
            <w:r w:rsidRPr="00754A74">
              <w:rPr>
                <w:rStyle w:val="c3"/>
                <w:sz w:val="22"/>
                <w:szCs w:val="22"/>
              </w:rPr>
              <w:t>Ансамбль народных инструментов «Теремок», руководители Анна и</w:t>
            </w:r>
            <w:r w:rsidR="00544E31" w:rsidRPr="00754A74">
              <w:rPr>
                <w:rStyle w:val="c3"/>
                <w:sz w:val="22"/>
                <w:szCs w:val="22"/>
              </w:rPr>
              <w:t xml:space="preserve"> заслуженный работник </w:t>
            </w:r>
            <w:r w:rsidR="0049595D" w:rsidRPr="00754A74">
              <w:rPr>
                <w:rStyle w:val="c3"/>
                <w:sz w:val="22"/>
                <w:szCs w:val="22"/>
              </w:rPr>
              <w:t>культуры РБ</w:t>
            </w:r>
            <w:r w:rsidRPr="00754A74">
              <w:rPr>
                <w:rStyle w:val="c3"/>
                <w:sz w:val="22"/>
                <w:szCs w:val="22"/>
              </w:rPr>
              <w:t xml:space="preserve"> Олег </w:t>
            </w:r>
            <w:proofErr w:type="spellStart"/>
            <w:r w:rsidRPr="00754A74">
              <w:rPr>
                <w:rStyle w:val="c3"/>
                <w:sz w:val="22"/>
                <w:szCs w:val="22"/>
              </w:rPr>
              <w:t>Шаренда</w:t>
            </w:r>
            <w:proofErr w:type="spellEnd"/>
          </w:p>
          <w:p w:rsidR="00AA03E8" w:rsidRPr="00754A74" w:rsidRDefault="00AA03E8" w:rsidP="0009308A">
            <w:pPr>
              <w:pStyle w:val="aff2"/>
              <w:numPr>
                <w:ilvl w:val="0"/>
                <w:numId w:val="22"/>
              </w:numPr>
              <w:shd w:val="clear" w:color="auto" w:fill="FFFFFF"/>
              <w:ind w:right="11"/>
              <w:rPr>
                <w:rStyle w:val="c3"/>
                <w:sz w:val="22"/>
                <w:szCs w:val="22"/>
              </w:rPr>
            </w:pPr>
            <w:r w:rsidRPr="00754A74">
              <w:rPr>
                <w:rStyle w:val="c3"/>
                <w:sz w:val="22"/>
                <w:szCs w:val="22"/>
              </w:rPr>
              <w:t>Хореографический ансамбль «Цветики», р</w:t>
            </w:r>
            <w:r w:rsidR="00544B06" w:rsidRPr="00754A74">
              <w:rPr>
                <w:rStyle w:val="c3"/>
                <w:sz w:val="22"/>
                <w:szCs w:val="22"/>
              </w:rPr>
              <w:t xml:space="preserve">уководитель </w:t>
            </w:r>
            <w:r w:rsidR="00587140" w:rsidRPr="00754A74">
              <w:rPr>
                <w:rStyle w:val="c3"/>
                <w:sz w:val="22"/>
                <w:szCs w:val="22"/>
              </w:rPr>
              <w:t>Евгения Дерябина</w:t>
            </w:r>
          </w:p>
          <w:p w:rsidR="00AA03E8" w:rsidRPr="00754A74" w:rsidRDefault="00E93968" w:rsidP="0009308A">
            <w:pPr>
              <w:pStyle w:val="aff2"/>
              <w:numPr>
                <w:ilvl w:val="0"/>
                <w:numId w:val="22"/>
              </w:numPr>
              <w:shd w:val="clear" w:color="auto" w:fill="FFFFFF"/>
              <w:ind w:right="11"/>
              <w:rPr>
                <w:rStyle w:val="c3"/>
                <w:sz w:val="22"/>
                <w:szCs w:val="22"/>
              </w:rPr>
            </w:pPr>
            <w:r w:rsidRPr="00754A74">
              <w:rPr>
                <w:rStyle w:val="c3"/>
                <w:sz w:val="22"/>
                <w:szCs w:val="22"/>
              </w:rPr>
              <w:t>Хор старших классов «</w:t>
            </w:r>
            <w:proofErr w:type="spellStart"/>
            <w:r w:rsidRPr="00754A74">
              <w:rPr>
                <w:rStyle w:val="c3"/>
                <w:sz w:val="22"/>
                <w:szCs w:val="22"/>
              </w:rPr>
              <w:t>Жемчужинка</w:t>
            </w:r>
            <w:proofErr w:type="spellEnd"/>
            <w:r w:rsidR="00AA03E8" w:rsidRPr="00754A74">
              <w:rPr>
                <w:rStyle w:val="c3"/>
                <w:sz w:val="22"/>
                <w:szCs w:val="22"/>
              </w:rPr>
              <w:t>»,</w:t>
            </w:r>
            <w:r w:rsidRPr="00754A74">
              <w:rPr>
                <w:rStyle w:val="c3"/>
                <w:sz w:val="22"/>
                <w:szCs w:val="22"/>
              </w:rPr>
              <w:t xml:space="preserve"> руководитель Евгения </w:t>
            </w:r>
            <w:proofErr w:type="spellStart"/>
            <w:r w:rsidRPr="00754A74">
              <w:rPr>
                <w:rStyle w:val="c3"/>
                <w:sz w:val="22"/>
                <w:szCs w:val="22"/>
              </w:rPr>
              <w:t>Бетева</w:t>
            </w:r>
            <w:proofErr w:type="spellEnd"/>
            <w:r w:rsidR="00AA03E8" w:rsidRPr="00754A74">
              <w:rPr>
                <w:rStyle w:val="c3"/>
                <w:sz w:val="22"/>
                <w:szCs w:val="22"/>
              </w:rPr>
              <w:t>.</w:t>
            </w:r>
          </w:p>
          <w:p w:rsidR="00AA03E8" w:rsidRPr="00754A74" w:rsidRDefault="00AA03E8" w:rsidP="0009308A">
            <w:pPr>
              <w:pStyle w:val="aff2"/>
              <w:numPr>
                <w:ilvl w:val="0"/>
                <w:numId w:val="22"/>
              </w:numPr>
              <w:shd w:val="clear" w:color="auto" w:fill="FFFFFF"/>
              <w:ind w:right="11"/>
              <w:rPr>
                <w:rStyle w:val="c3"/>
                <w:sz w:val="22"/>
                <w:szCs w:val="22"/>
              </w:rPr>
            </w:pPr>
            <w:r w:rsidRPr="00754A74">
              <w:rPr>
                <w:rStyle w:val="c3"/>
                <w:sz w:val="22"/>
                <w:szCs w:val="22"/>
              </w:rPr>
              <w:t xml:space="preserve">Хор младших классов «Колокольчики», руководитель </w:t>
            </w:r>
            <w:r w:rsidR="00587140" w:rsidRPr="00754A74">
              <w:rPr>
                <w:rStyle w:val="c3"/>
                <w:sz w:val="22"/>
                <w:szCs w:val="22"/>
              </w:rPr>
              <w:t xml:space="preserve">Евгения </w:t>
            </w:r>
            <w:proofErr w:type="spellStart"/>
            <w:r w:rsidR="00587140" w:rsidRPr="00754A74">
              <w:rPr>
                <w:rStyle w:val="c3"/>
                <w:sz w:val="22"/>
                <w:szCs w:val="22"/>
              </w:rPr>
              <w:t>Бетева</w:t>
            </w:r>
            <w:proofErr w:type="spellEnd"/>
          </w:p>
          <w:p w:rsidR="00587140" w:rsidRPr="00754A74" w:rsidRDefault="00F23E32" w:rsidP="0009308A">
            <w:pPr>
              <w:pStyle w:val="aff2"/>
              <w:numPr>
                <w:ilvl w:val="0"/>
                <w:numId w:val="22"/>
              </w:numPr>
              <w:shd w:val="clear" w:color="auto" w:fill="FFFFFF"/>
              <w:ind w:right="11"/>
              <w:rPr>
                <w:rStyle w:val="c3"/>
                <w:sz w:val="22"/>
                <w:szCs w:val="22"/>
              </w:rPr>
            </w:pPr>
            <w:r w:rsidRPr="00754A74">
              <w:rPr>
                <w:rStyle w:val="c3"/>
                <w:sz w:val="22"/>
                <w:szCs w:val="22"/>
              </w:rPr>
              <w:t xml:space="preserve">Ансамбль </w:t>
            </w:r>
            <w:proofErr w:type="spellStart"/>
            <w:r w:rsidRPr="00754A74">
              <w:rPr>
                <w:rStyle w:val="c3"/>
                <w:sz w:val="22"/>
                <w:szCs w:val="22"/>
              </w:rPr>
              <w:t>чанзистов</w:t>
            </w:r>
            <w:proofErr w:type="spellEnd"/>
            <w:r w:rsidRPr="00754A74">
              <w:rPr>
                <w:rStyle w:val="c3"/>
                <w:sz w:val="22"/>
                <w:szCs w:val="22"/>
              </w:rPr>
              <w:t xml:space="preserve"> «</w:t>
            </w:r>
            <w:proofErr w:type="spellStart"/>
            <w:r w:rsidR="005A57CE" w:rsidRPr="00754A74">
              <w:rPr>
                <w:rStyle w:val="c3"/>
                <w:sz w:val="22"/>
                <w:szCs w:val="22"/>
              </w:rPr>
              <w:t>Будамшу</w:t>
            </w:r>
            <w:r w:rsidRPr="00754A74">
              <w:rPr>
                <w:rStyle w:val="c3"/>
                <w:sz w:val="22"/>
                <w:szCs w:val="22"/>
              </w:rPr>
              <w:t>у</w:t>
            </w:r>
            <w:proofErr w:type="spellEnd"/>
            <w:r w:rsidRPr="00754A74">
              <w:rPr>
                <w:rStyle w:val="c3"/>
                <w:sz w:val="22"/>
                <w:szCs w:val="22"/>
              </w:rPr>
              <w:t>»</w:t>
            </w:r>
            <w:r w:rsidR="0049595D" w:rsidRPr="00754A74">
              <w:rPr>
                <w:rStyle w:val="c3"/>
                <w:sz w:val="22"/>
                <w:szCs w:val="22"/>
              </w:rPr>
              <w:t>,</w:t>
            </w:r>
            <w:r w:rsidR="00C01983" w:rsidRPr="00754A74">
              <w:rPr>
                <w:rStyle w:val="c3"/>
                <w:sz w:val="22"/>
                <w:szCs w:val="22"/>
              </w:rPr>
              <w:t xml:space="preserve"> </w:t>
            </w:r>
            <w:r w:rsidR="00544B06" w:rsidRPr="00754A74">
              <w:rPr>
                <w:rStyle w:val="c3"/>
                <w:sz w:val="22"/>
                <w:szCs w:val="22"/>
              </w:rPr>
              <w:t>руководитель</w:t>
            </w:r>
            <w:r w:rsidRPr="00754A74">
              <w:rPr>
                <w:rStyle w:val="c3"/>
                <w:sz w:val="22"/>
                <w:szCs w:val="22"/>
              </w:rPr>
              <w:t xml:space="preserve"> </w:t>
            </w:r>
            <w:proofErr w:type="spellStart"/>
            <w:r w:rsidR="00A63E34" w:rsidRPr="00754A74">
              <w:rPr>
                <w:rStyle w:val="c3"/>
                <w:sz w:val="22"/>
                <w:szCs w:val="22"/>
              </w:rPr>
              <w:t>Аягма</w:t>
            </w:r>
            <w:proofErr w:type="spellEnd"/>
            <w:r w:rsidR="00A63E34" w:rsidRPr="00754A74">
              <w:rPr>
                <w:rStyle w:val="c3"/>
                <w:sz w:val="22"/>
                <w:szCs w:val="22"/>
              </w:rPr>
              <w:t xml:space="preserve"> </w:t>
            </w:r>
            <w:proofErr w:type="spellStart"/>
            <w:r w:rsidR="00A63E34" w:rsidRPr="00754A74">
              <w:rPr>
                <w:rStyle w:val="c3"/>
                <w:sz w:val="22"/>
                <w:szCs w:val="22"/>
              </w:rPr>
              <w:t>Шодонова</w:t>
            </w:r>
            <w:proofErr w:type="spellEnd"/>
            <w:r w:rsidR="00A63E34" w:rsidRPr="00754A74">
              <w:rPr>
                <w:rStyle w:val="c3"/>
                <w:sz w:val="22"/>
                <w:szCs w:val="22"/>
              </w:rPr>
              <w:t xml:space="preserve"> </w:t>
            </w:r>
          </w:p>
          <w:p w:rsidR="005A57CE" w:rsidRPr="00754A74" w:rsidRDefault="00587140" w:rsidP="0009308A">
            <w:pPr>
              <w:pStyle w:val="aff2"/>
              <w:numPr>
                <w:ilvl w:val="0"/>
                <w:numId w:val="22"/>
              </w:numPr>
              <w:shd w:val="clear" w:color="auto" w:fill="FFFFFF"/>
              <w:ind w:right="11"/>
              <w:rPr>
                <w:rStyle w:val="c3"/>
                <w:sz w:val="22"/>
                <w:szCs w:val="22"/>
              </w:rPr>
            </w:pPr>
            <w:r w:rsidRPr="00754A74">
              <w:rPr>
                <w:rStyle w:val="c3"/>
                <w:sz w:val="22"/>
                <w:szCs w:val="22"/>
              </w:rPr>
              <w:t>Ансамбль гитаристов</w:t>
            </w:r>
            <w:r w:rsidR="00597D73" w:rsidRPr="00754A74">
              <w:rPr>
                <w:rStyle w:val="c3"/>
                <w:sz w:val="22"/>
                <w:szCs w:val="22"/>
              </w:rPr>
              <w:t xml:space="preserve"> «</w:t>
            </w:r>
            <w:proofErr w:type="spellStart"/>
            <w:r w:rsidR="00597D73" w:rsidRPr="00754A74">
              <w:rPr>
                <w:rStyle w:val="c3"/>
                <w:sz w:val="22"/>
                <w:szCs w:val="22"/>
              </w:rPr>
              <w:t>Астуриас</w:t>
            </w:r>
            <w:proofErr w:type="spellEnd"/>
            <w:r w:rsidR="00597D73" w:rsidRPr="00754A74">
              <w:rPr>
                <w:rStyle w:val="c3"/>
                <w:sz w:val="22"/>
                <w:szCs w:val="22"/>
              </w:rPr>
              <w:t>»</w:t>
            </w:r>
            <w:r w:rsidRPr="00754A74">
              <w:rPr>
                <w:rStyle w:val="c3"/>
                <w:sz w:val="22"/>
                <w:szCs w:val="22"/>
              </w:rPr>
              <w:t>, руководитель Ольга Толстикова</w:t>
            </w:r>
            <w:r w:rsidR="00F23E32" w:rsidRPr="00754A74">
              <w:rPr>
                <w:rStyle w:val="c3"/>
                <w:sz w:val="22"/>
                <w:szCs w:val="22"/>
              </w:rPr>
              <w:t xml:space="preserve"> </w:t>
            </w:r>
          </w:p>
          <w:p w:rsidR="00EA27A9" w:rsidRPr="00754A74" w:rsidRDefault="00EA27A9" w:rsidP="005F44E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A27A9" w:rsidRPr="00754A74" w:rsidRDefault="00EA27A9" w:rsidP="000D77B1">
      <w:pPr>
        <w:widowControl w:val="0"/>
        <w:jc w:val="both"/>
        <w:rPr>
          <w:i/>
          <w:sz w:val="22"/>
          <w:szCs w:val="22"/>
        </w:rPr>
      </w:pPr>
      <w:r w:rsidRPr="00754A74">
        <w:rPr>
          <w:i/>
          <w:sz w:val="22"/>
          <w:szCs w:val="22"/>
        </w:rPr>
        <w:t xml:space="preserve">      </w:t>
      </w:r>
      <w:r w:rsidRPr="00754A74">
        <w:rPr>
          <w:b/>
          <w:sz w:val="22"/>
          <w:szCs w:val="22"/>
        </w:rPr>
        <w:t>Характеристика здания</w:t>
      </w:r>
    </w:p>
    <w:p w:rsidR="00EA27A9" w:rsidRPr="00754A74" w:rsidRDefault="000D77B1" w:rsidP="005F44EA">
      <w:pPr>
        <w:jc w:val="both"/>
        <w:rPr>
          <w:b/>
          <w:sz w:val="22"/>
          <w:szCs w:val="22"/>
        </w:rPr>
      </w:pPr>
      <w:r w:rsidRPr="00754A74">
        <w:rPr>
          <w:b/>
          <w:sz w:val="22"/>
          <w:szCs w:val="22"/>
        </w:rPr>
        <w:t xml:space="preserve">      </w:t>
      </w:r>
      <w:r w:rsidR="007C763E" w:rsidRPr="00754A74">
        <w:rPr>
          <w:b/>
          <w:sz w:val="22"/>
          <w:szCs w:val="22"/>
        </w:rPr>
        <w:t>Таблица №26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3"/>
        <w:gridCol w:w="2349"/>
        <w:gridCol w:w="2224"/>
        <w:gridCol w:w="2268"/>
      </w:tblGrid>
      <w:tr w:rsidR="00EA27A9" w:rsidRPr="00754A74" w:rsidTr="00694FC5">
        <w:tc>
          <w:tcPr>
            <w:tcW w:w="2623" w:type="dxa"/>
            <w:shd w:val="clear" w:color="auto" w:fill="auto"/>
          </w:tcPr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2349" w:type="dxa"/>
            <w:shd w:val="clear" w:color="auto" w:fill="auto"/>
          </w:tcPr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2224" w:type="dxa"/>
            <w:shd w:val="clear" w:color="auto" w:fill="auto"/>
          </w:tcPr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Учебная площадь </w:t>
            </w:r>
          </w:p>
        </w:tc>
        <w:tc>
          <w:tcPr>
            <w:tcW w:w="2268" w:type="dxa"/>
            <w:shd w:val="clear" w:color="auto" w:fill="auto"/>
          </w:tcPr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Год постройки основного здания </w:t>
            </w:r>
          </w:p>
        </w:tc>
      </w:tr>
      <w:tr w:rsidR="00EA27A9" w:rsidRPr="00754A74" w:rsidTr="00694FC5">
        <w:tc>
          <w:tcPr>
            <w:tcW w:w="2623" w:type="dxa"/>
            <w:shd w:val="clear" w:color="auto" w:fill="auto"/>
          </w:tcPr>
          <w:p w:rsidR="00EA27A9" w:rsidRPr="00754A74" w:rsidRDefault="00876C98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670033 г.</w:t>
            </w:r>
            <w:r w:rsidR="00897FE9" w:rsidRPr="00754A74">
              <w:rPr>
                <w:sz w:val="22"/>
                <w:szCs w:val="22"/>
              </w:rPr>
              <w:t xml:space="preserve"> </w:t>
            </w:r>
            <w:r w:rsidRPr="00754A74">
              <w:rPr>
                <w:sz w:val="22"/>
                <w:szCs w:val="22"/>
              </w:rPr>
              <w:t>Улан-Удэ</w:t>
            </w:r>
            <w:r w:rsidR="00EA27A9" w:rsidRPr="00754A74">
              <w:rPr>
                <w:sz w:val="22"/>
                <w:szCs w:val="22"/>
              </w:rPr>
              <w:t xml:space="preserve"> </w:t>
            </w:r>
          </w:p>
          <w:p w:rsidR="00EA27A9" w:rsidRPr="00754A74" w:rsidRDefault="00876C98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ул.</w:t>
            </w:r>
            <w:r w:rsidR="00897FE9" w:rsidRPr="00754A74">
              <w:rPr>
                <w:sz w:val="22"/>
                <w:szCs w:val="22"/>
              </w:rPr>
              <w:t xml:space="preserve"> </w:t>
            </w:r>
            <w:r w:rsidRPr="00754A74">
              <w:rPr>
                <w:sz w:val="22"/>
                <w:szCs w:val="22"/>
              </w:rPr>
              <w:t>Шумяцкого, 11</w:t>
            </w:r>
          </w:p>
          <w:p w:rsidR="00716249" w:rsidRPr="00754A74" w:rsidRDefault="00716249" w:rsidP="005F44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 </w:t>
            </w:r>
            <w:r w:rsidR="00897FE9" w:rsidRPr="00754A74">
              <w:rPr>
                <w:sz w:val="22"/>
                <w:szCs w:val="22"/>
              </w:rPr>
              <w:t xml:space="preserve">998,9 </w:t>
            </w:r>
            <w:r w:rsidRPr="00754A74">
              <w:rPr>
                <w:sz w:val="22"/>
                <w:szCs w:val="22"/>
              </w:rPr>
              <w:t>кв.м.</w:t>
            </w:r>
          </w:p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EA27A9" w:rsidRPr="00754A74" w:rsidRDefault="00D022C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48</w:t>
            </w:r>
            <w:r w:rsidR="00B27B8A" w:rsidRPr="00754A74">
              <w:rPr>
                <w:sz w:val="22"/>
                <w:szCs w:val="22"/>
              </w:rPr>
              <w:t>0</w:t>
            </w:r>
            <w:r w:rsidR="00EA27A9" w:rsidRPr="00754A74">
              <w:rPr>
                <w:sz w:val="22"/>
                <w:szCs w:val="22"/>
              </w:rPr>
              <w:t xml:space="preserve">кв.м. </w:t>
            </w:r>
          </w:p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A27A9" w:rsidRPr="00754A74" w:rsidRDefault="00824754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19</w:t>
            </w:r>
            <w:r w:rsidR="00897FE9" w:rsidRPr="00754A74">
              <w:rPr>
                <w:sz w:val="22"/>
                <w:szCs w:val="22"/>
              </w:rPr>
              <w:t>9</w:t>
            </w:r>
            <w:r w:rsidRPr="00754A74">
              <w:rPr>
                <w:sz w:val="22"/>
                <w:szCs w:val="22"/>
              </w:rPr>
              <w:t>0</w:t>
            </w:r>
            <w:r w:rsidR="00EA27A9" w:rsidRPr="00754A74">
              <w:rPr>
                <w:sz w:val="22"/>
                <w:szCs w:val="22"/>
              </w:rPr>
              <w:t xml:space="preserve"> г.</w:t>
            </w:r>
          </w:p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</w:p>
        </w:tc>
      </w:tr>
    </w:tbl>
    <w:p w:rsidR="00EA27A9" w:rsidRPr="00754A74" w:rsidRDefault="00EA27A9" w:rsidP="005F44EA">
      <w:pPr>
        <w:pStyle w:val="af9"/>
        <w:shd w:val="clear" w:color="auto" w:fill="FFFFFF"/>
        <w:ind w:right="-142" w:firstLine="851"/>
        <w:jc w:val="both"/>
        <w:rPr>
          <w:b w:val="0"/>
          <w:bCs w:val="0"/>
          <w:i/>
          <w:sz w:val="22"/>
          <w:szCs w:val="22"/>
        </w:rPr>
      </w:pPr>
    </w:p>
    <w:p w:rsidR="00716249" w:rsidRPr="00754A74" w:rsidRDefault="00716249" w:rsidP="005F44EA">
      <w:pPr>
        <w:pStyle w:val="af9"/>
        <w:shd w:val="clear" w:color="auto" w:fill="FFFFFF"/>
        <w:ind w:right="-142" w:firstLine="851"/>
        <w:jc w:val="both"/>
        <w:rPr>
          <w:b w:val="0"/>
          <w:bCs w:val="0"/>
          <w:i/>
          <w:sz w:val="22"/>
          <w:szCs w:val="22"/>
        </w:rPr>
      </w:pP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proofErr w:type="spellStart"/>
      <w:r w:rsidRPr="00754A74">
        <w:rPr>
          <w:bCs w:val="0"/>
          <w:sz w:val="22"/>
          <w:szCs w:val="22"/>
        </w:rPr>
        <w:t>Самообследование</w:t>
      </w:r>
      <w:proofErr w:type="spellEnd"/>
      <w:r w:rsidRPr="00754A74">
        <w:rPr>
          <w:bCs w:val="0"/>
          <w:sz w:val="22"/>
          <w:szCs w:val="22"/>
        </w:rPr>
        <w:t xml:space="preserve"> состояния материально-технической базы учреждения </w:t>
      </w:r>
    </w:p>
    <w:p w:rsidR="00EA27A9" w:rsidRPr="00754A74" w:rsidRDefault="00EA27A9" w:rsidP="005F44EA">
      <w:pPr>
        <w:ind w:right="1"/>
        <w:jc w:val="both"/>
        <w:rPr>
          <w:b/>
          <w:bCs/>
          <w:sz w:val="22"/>
          <w:szCs w:val="22"/>
        </w:rPr>
      </w:pPr>
      <w:r w:rsidRPr="00754A74">
        <w:rPr>
          <w:b/>
          <w:bCs/>
          <w:sz w:val="22"/>
          <w:szCs w:val="22"/>
        </w:rPr>
        <w:t>Оценка безопасности здания и внутренних помещений учреждения</w:t>
      </w:r>
    </w:p>
    <w:p w:rsidR="00EA27A9" w:rsidRPr="00754A74" w:rsidRDefault="007C763E" w:rsidP="005F44EA">
      <w:pPr>
        <w:ind w:right="1"/>
        <w:jc w:val="both"/>
        <w:rPr>
          <w:b/>
          <w:bCs/>
          <w:sz w:val="22"/>
          <w:szCs w:val="22"/>
        </w:rPr>
      </w:pPr>
      <w:r w:rsidRPr="00754A74">
        <w:rPr>
          <w:b/>
          <w:bCs/>
          <w:sz w:val="22"/>
          <w:szCs w:val="22"/>
        </w:rPr>
        <w:t>Таблица №27</w:t>
      </w:r>
      <w:r w:rsidR="00EA27A9" w:rsidRPr="00754A74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946"/>
        <w:gridCol w:w="1559"/>
      </w:tblGrid>
      <w:tr w:rsidR="00EA27A9" w:rsidRPr="00754A74" w:rsidTr="00694FC5">
        <w:trPr>
          <w:trHeight w:val="328"/>
        </w:trPr>
        <w:tc>
          <w:tcPr>
            <w:tcW w:w="993" w:type="dxa"/>
          </w:tcPr>
          <w:p w:rsidR="00EA27A9" w:rsidRPr="00754A74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</w:tcPr>
          <w:p w:rsidR="00EA27A9" w:rsidRPr="00754A74" w:rsidRDefault="00EA27A9" w:rsidP="005F44EA">
            <w:pPr>
              <w:widowControl w:val="0"/>
              <w:tabs>
                <w:tab w:val="center" w:pos="2160"/>
              </w:tabs>
              <w:ind w:right="283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Критерии </w:t>
            </w:r>
            <w:r w:rsidRPr="00754A74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</w:tcPr>
          <w:p w:rsidR="00EA27A9" w:rsidRPr="00754A74" w:rsidRDefault="00EA27A9" w:rsidP="005F44EA">
            <w:pPr>
              <w:widowControl w:val="0"/>
              <w:ind w:right="283"/>
              <w:jc w:val="both"/>
              <w:rPr>
                <w:b/>
                <w:bCs/>
                <w:sz w:val="22"/>
                <w:szCs w:val="22"/>
              </w:rPr>
            </w:pPr>
            <w:r w:rsidRPr="00754A74">
              <w:rPr>
                <w:b/>
                <w:bCs/>
                <w:sz w:val="22"/>
                <w:szCs w:val="22"/>
              </w:rPr>
              <w:t xml:space="preserve">Оценка </w:t>
            </w:r>
          </w:p>
        </w:tc>
      </w:tr>
      <w:tr w:rsidR="00EA27A9" w:rsidRPr="00754A74" w:rsidTr="00694FC5">
        <w:tc>
          <w:tcPr>
            <w:tcW w:w="993" w:type="dxa"/>
          </w:tcPr>
          <w:p w:rsidR="00EA27A9" w:rsidRPr="00754A74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EA27A9" w:rsidRPr="00754A74" w:rsidRDefault="00EA27A9" w:rsidP="0009308A">
            <w:pPr>
              <w:widowControl w:val="0"/>
              <w:ind w:right="283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Соответствие учебных классов и помещений санитарно-эпидемиологическим требованиям, установленным к учреждениям дополнительного образования детей </w:t>
            </w:r>
          </w:p>
          <w:p w:rsidR="00716249" w:rsidRPr="00754A74" w:rsidRDefault="00716249" w:rsidP="0009308A">
            <w:pPr>
              <w:widowControl w:val="0"/>
              <w:ind w:right="28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754A74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lastRenderedPageBreak/>
              <w:t>Да</w:t>
            </w:r>
          </w:p>
        </w:tc>
      </w:tr>
      <w:tr w:rsidR="00EA27A9" w:rsidRPr="00754A74" w:rsidTr="00694FC5">
        <w:tc>
          <w:tcPr>
            <w:tcW w:w="993" w:type="dxa"/>
          </w:tcPr>
          <w:p w:rsidR="00EA27A9" w:rsidRPr="00754A74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946" w:type="dxa"/>
          </w:tcPr>
          <w:p w:rsidR="00EA27A9" w:rsidRPr="00754A74" w:rsidRDefault="00EA27A9" w:rsidP="0009308A">
            <w:pPr>
              <w:widowControl w:val="0"/>
              <w:ind w:right="283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Наличие в здании систем </w:t>
            </w:r>
            <w:proofErr w:type="spellStart"/>
            <w:r w:rsidRPr="00754A74">
              <w:rPr>
                <w:sz w:val="22"/>
                <w:szCs w:val="22"/>
              </w:rPr>
              <w:t>водо</w:t>
            </w:r>
            <w:proofErr w:type="spellEnd"/>
            <w:r w:rsidRPr="00754A74">
              <w:rPr>
                <w:sz w:val="22"/>
                <w:szCs w:val="22"/>
              </w:rPr>
              <w:t xml:space="preserve"> -, тепл</w:t>
            </w:r>
            <w:proofErr w:type="gramStart"/>
            <w:r w:rsidRPr="00754A74">
              <w:rPr>
                <w:sz w:val="22"/>
                <w:szCs w:val="22"/>
              </w:rPr>
              <w:t>о-</w:t>
            </w:r>
            <w:proofErr w:type="gramEnd"/>
            <w:r w:rsidRPr="00754A74">
              <w:rPr>
                <w:sz w:val="22"/>
                <w:szCs w:val="22"/>
              </w:rPr>
              <w:t xml:space="preserve">, </w:t>
            </w:r>
            <w:proofErr w:type="spellStart"/>
            <w:r w:rsidRPr="00754A74">
              <w:rPr>
                <w:sz w:val="22"/>
                <w:szCs w:val="22"/>
              </w:rPr>
              <w:t>электро</w:t>
            </w:r>
            <w:proofErr w:type="spellEnd"/>
            <w:r w:rsidRPr="00754A74">
              <w:rPr>
                <w:sz w:val="22"/>
                <w:szCs w:val="22"/>
              </w:rPr>
              <w:t xml:space="preserve"> снабжения, канализационной системы </w:t>
            </w:r>
          </w:p>
          <w:p w:rsidR="00716249" w:rsidRPr="00754A74" w:rsidRDefault="00716249" w:rsidP="0009308A">
            <w:pPr>
              <w:widowControl w:val="0"/>
              <w:ind w:right="28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754A74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Да</w:t>
            </w:r>
          </w:p>
        </w:tc>
      </w:tr>
      <w:tr w:rsidR="00EA27A9" w:rsidRPr="00754A74" w:rsidTr="00694FC5">
        <w:tc>
          <w:tcPr>
            <w:tcW w:w="993" w:type="dxa"/>
          </w:tcPr>
          <w:p w:rsidR="00EA27A9" w:rsidRPr="00754A74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EA27A9" w:rsidRPr="00754A74" w:rsidRDefault="00EA27A9" w:rsidP="0009308A">
            <w:pPr>
              <w:widowControl w:val="0"/>
              <w:ind w:right="283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Соответствие состояния содержания территории санитарно-эпидемиологическим требованиям, установленным к учреждениям дополнительного образования детей</w:t>
            </w:r>
          </w:p>
          <w:p w:rsidR="00716249" w:rsidRPr="00754A74" w:rsidRDefault="00716249" w:rsidP="0009308A">
            <w:pPr>
              <w:widowControl w:val="0"/>
              <w:ind w:right="28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754A74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Да</w:t>
            </w:r>
          </w:p>
        </w:tc>
      </w:tr>
      <w:tr w:rsidR="00EA27A9" w:rsidRPr="00754A74" w:rsidTr="00694FC5">
        <w:tc>
          <w:tcPr>
            <w:tcW w:w="993" w:type="dxa"/>
          </w:tcPr>
          <w:p w:rsidR="00EA27A9" w:rsidRPr="00754A74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716249" w:rsidRPr="00754A74" w:rsidRDefault="00EA27A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Наличие охранно-пожарной сигнализации, тревожной кнопки, речевого оповещения, системы видеонаблюдения </w:t>
            </w:r>
          </w:p>
          <w:p w:rsidR="00EA27A9" w:rsidRPr="00754A74" w:rsidRDefault="00EA27A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EA27A9" w:rsidRPr="00754A74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Да</w:t>
            </w:r>
          </w:p>
        </w:tc>
      </w:tr>
      <w:tr w:rsidR="00EA27A9" w:rsidRPr="00754A74" w:rsidTr="00694FC5">
        <w:tc>
          <w:tcPr>
            <w:tcW w:w="993" w:type="dxa"/>
          </w:tcPr>
          <w:p w:rsidR="00EA27A9" w:rsidRPr="00754A74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EA27A9" w:rsidRPr="00754A74" w:rsidRDefault="00EA27A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Наличие контрольно – пропускного режима</w:t>
            </w:r>
            <w:r w:rsidR="00897FE9" w:rsidRPr="00754A74">
              <w:rPr>
                <w:b w:val="0"/>
                <w:bCs w:val="0"/>
                <w:sz w:val="22"/>
                <w:szCs w:val="22"/>
              </w:rPr>
              <w:t xml:space="preserve"> (вахтер)</w:t>
            </w:r>
          </w:p>
          <w:p w:rsidR="00716249" w:rsidRPr="00754A74" w:rsidRDefault="0071624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754A74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Да</w:t>
            </w:r>
          </w:p>
        </w:tc>
      </w:tr>
      <w:tr w:rsidR="00EA27A9" w:rsidRPr="00754A74" w:rsidTr="00694FC5">
        <w:tc>
          <w:tcPr>
            <w:tcW w:w="993" w:type="dxa"/>
          </w:tcPr>
          <w:p w:rsidR="00EA27A9" w:rsidRPr="00754A74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EA27A9" w:rsidRPr="00754A74" w:rsidRDefault="00EA27A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Отсутствие случаев травматизма детей в учреждении</w:t>
            </w:r>
          </w:p>
          <w:p w:rsidR="00716249" w:rsidRPr="00754A74" w:rsidRDefault="0071624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754A74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Да </w:t>
            </w:r>
          </w:p>
        </w:tc>
      </w:tr>
      <w:tr w:rsidR="00EA27A9" w:rsidRPr="00754A74" w:rsidTr="00694FC5">
        <w:tc>
          <w:tcPr>
            <w:tcW w:w="993" w:type="dxa"/>
          </w:tcPr>
          <w:p w:rsidR="00EA27A9" w:rsidRPr="00754A74" w:rsidRDefault="00EA27A9" w:rsidP="005F44EA">
            <w:pPr>
              <w:widowControl w:val="0"/>
              <w:ind w:right="283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EA27A9" w:rsidRPr="00754A74" w:rsidRDefault="00EA27A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Наличие гардероба</w:t>
            </w:r>
          </w:p>
          <w:p w:rsidR="00716249" w:rsidRPr="00754A74" w:rsidRDefault="00716249" w:rsidP="0009308A">
            <w:pPr>
              <w:pStyle w:val="af9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27A9" w:rsidRPr="00754A74" w:rsidRDefault="00EA27A9" w:rsidP="0009308A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Да </w:t>
            </w:r>
          </w:p>
        </w:tc>
      </w:tr>
    </w:tbl>
    <w:p w:rsidR="00EA27A9" w:rsidRPr="00754A74" w:rsidRDefault="00EA27A9" w:rsidP="005F44EA">
      <w:pPr>
        <w:pStyle w:val="af9"/>
        <w:ind w:right="-142"/>
        <w:jc w:val="both"/>
        <w:rPr>
          <w:bCs w:val="0"/>
          <w:i/>
          <w:sz w:val="22"/>
          <w:szCs w:val="22"/>
          <w:u w:val="single"/>
        </w:rPr>
      </w:pPr>
    </w:p>
    <w:p w:rsidR="00EA27A9" w:rsidRPr="00754A74" w:rsidRDefault="00EA27A9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Финансовое обеспечение деятельности учреждения</w:t>
      </w:r>
    </w:p>
    <w:p w:rsidR="00EA27A9" w:rsidRPr="00754A74" w:rsidRDefault="007C763E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Таблица №28</w:t>
      </w:r>
      <w:r w:rsidR="00EA27A9" w:rsidRPr="00754A74">
        <w:rPr>
          <w:bCs w:val="0"/>
          <w:sz w:val="22"/>
          <w:szCs w:val="22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1985"/>
        <w:gridCol w:w="1559"/>
        <w:gridCol w:w="1701"/>
        <w:gridCol w:w="2126"/>
      </w:tblGrid>
      <w:tr w:rsidR="00EA27A9" w:rsidRPr="00754A74" w:rsidTr="00694FC5">
        <w:tc>
          <w:tcPr>
            <w:tcW w:w="1134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Общий объем средств, представленный Планом финансово- хозяйственной деятельности учреждения </w:t>
            </w:r>
            <w:r w:rsidR="00FB049C" w:rsidRPr="00754A74">
              <w:rPr>
                <w:b w:val="0"/>
                <w:bCs w:val="0"/>
                <w:sz w:val="22"/>
                <w:szCs w:val="22"/>
              </w:rPr>
              <w:t>(руб.)</w:t>
            </w:r>
          </w:p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i/>
                <w:sz w:val="22"/>
                <w:szCs w:val="22"/>
              </w:rPr>
            </w:pPr>
          </w:p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EA27A9" w:rsidRPr="00754A74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Объем средств, полученных из бюджета муниципал</w:t>
            </w:r>
            <w:r w:rsidR="000B472C" w:rsidRPr="00754A74">
              <w:rPr>
                <w:b w:val="0"/>
                <w:bCs w:val="0"/>
                <w:sz w:val="22"/>
                <w:szCs w:val="22"/>
              </w:rPr>
              <w:t>ьного образования «Город Улан-Удэ</w:t>
            </w:r>
            <w:r w:rsidRPr="00754A74">
              <w:rPr>
                <w:b w:val="0"/>
                <w:bCs w:val="0"/>
                <w:sz w:val="22"/>
                <w:szCs w:val="22"/>
              </w:rPr>
              <w:t>» на выполнение муниципального задания</w:t>
            </w:r>
          </w:p>
        </w:tc>
        <w:tc>
          <w:tcPr>
            <w:tcW w:w="1559" w:type="dxa"/>
          </w:tcPr>
          <w:p w:rsidR="00EA27A9" w:rsidRPr="00754A74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Объем средств, полученных от оказания платных </w:t>
            </w:r>
          </w:p>
          <w:p w:rsidR="00EA27A9" w:rsidRPr="00754A74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образовательных услуг</w:t>
            </w:r>
          </w:p>
        </w:tc>
        <w:tc>
          <w:tcPr>
            <w:tcW w:w="1701" w:type="dxa"/>
          </w:tcPr>
          <w:p w:rsidR="00EA27A9" w:rsidRPr="00754A74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Спонсорские средства и другие поступления</w:t>
            </w:r>
          </w:p>
        </w:tc>
        <w:tc>
          <w:tcPr>
            <w:tcW w:w="2126" w:type="dxa"/>
          </w:tcPr>
          <w:p w:rsidR="00EA27A9" w:rsidRPr="00754A74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Объем средств, полученных учреждением из бюджетов других уровней в рамках целевых программ</w:t>
            </w:r>
          </w:p>
          <w:p w:rsidR="00EA27A9" w:rsidRPr="00754A74" w:rsidRDefault="00EA27A9" w:rsidP="005F44EA">
            <w:pPr>
              <w:pStyle w:val="af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на иные цели </w:t>
            </w:r>
          </w:p>
        </w:tc>
      </w:tr>
      <w:tr w:rsidR="00840760" w:rsidRPr="00754A74" w:rsidTr="00E43FC0">
        <w:tc>
          <w:tcPr>
            <w:tcW w:w="1134" w:type="dxa"/>
          </w:tcPr>
          <w:p w:rsidR="00840760" w:rsidRPr="00754A74" w:rsidRDefault="00840760" w:rsidP="00B3093C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2022 год</w:t>
            </w:r>
          </w:p>
        </w:tc>
        <w:tc>
          <w:tcPr>
            <w:tcW w:w="1843" w:type="dxa"/>
          </w:tcPr>
          <w:p w:rsidR="00840760" w:rsidRPr="00754A74" w:rsidRDefault="00A06804" w:rsidP="00B3093C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36 622 108,80</w:t>
            </w:r>
          </w:p>
        </w:tc>
        <w:tc>
          <w:tcPr>
            <w:tcW w:w="1985" w:type="dxa"/>
          </w:tcPr>
          <w:p w:rsidR="00840760" w:rsidRPr="00754A74" w:rsidRDefault="00840760" w:rsidP="00B3093C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26 399 242,67</w:t>
            </w:r>
          </w:p>
        </w:tc>
        <w:tc>
          <w:tcPr>
            <w:tcW w:w="1559" w:type="dxa"/>
          </w:tcPr>
          <w:p w:rsidR="00840760" w:rsidRPr="00754A74" w:rsidRDefault="00840760" w:rsidP="00B3093C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2 515 176,62</w:t>
            </w:r>
          </w:p>
        </w:tc>
        <w:tc>
          <w:tcPr>
            <w:tcW w:w="1701" w:type="dxa"/>
          </w:tcPr>
          <w:p w:rsidR="00840760" w:rsidRPr="00754A74" w:rsidRDefault="00840760" w:rsidP="00B3093C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1 073 175,11</w:t>
            </w:r>
          </w:p>
        </w:tc>
        <w:tc>
          <w:tcPr>
            <w:tcW w:w="2126" w:type="dxa"/>
          </w:tcPr>
          <w:p w:rsidR="00840760" w:rsidRPr="00754A74" w:rsidRDefault="00840760" w:rsidP="00B3093C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6 634 514,40</w:t>
            </w:r>
          </w:p>
        </w:tc>
      </w:tr>
      <w:tr w:rsidR="00840760" w:rsidRPr="00754A74" w:rsidTr="00694FC5">
        <w:tc>
          <w:tcPr>
            <w:tcW w:w="1134" w:type="dxa"/>
          </w:tcPr>
          <w:p w:rsidR="00840760" w:rsidRPr="00754A74" w:rsidRDefault="00840760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2023 год</w:t>
            </w:r>
          </w:p>
        </w:tc>
        <w:tc>
          <w:tcPr>
            <w:tcW w:w="1843" w:type="dxa"/>
          </w:tcPr>
          <w:p w:rsidR="00840760" w:rsidRPr="00754A74" w:rsidRDefault="00A06804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33 527 231,87</w:t>
            </w:r>
          </w:p>
        </w:tc>
        <w:tc>
          <w:tcPr>
            <w:tcW w:w="1985" w:type="dxa"/>
          </w:tcPr>
          <w:p w:rsidR="00840760" w:rsidRPr="00754A74" w:rsidRDefault="00095932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28 898 524,16</w:t>
            </w:r>
          </w:p>
        </w:tc>
        <w:tc>
          <w:tcPr>
            <w:tcW w:w="1559" w:type="dxa"/>
          </w:tcPr>
          <w:p w:rsidR="00840760" w:rsidRPr="00754A74" w:rsidRDefault="00095932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3 146 730,20</w:t>
            </w:r>
          </w:p>
        </w:tc>
        <w:tc>
          <w:tcPr>
            <w:tcW w:w="1701" w:type="dxa"/>
          </w:tcPr>
          <w:p w:rsidR="00840760" w:rsidRPr="00754A74" w:rsidRDefault="00095932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1 083662,07</w:t>
            </w:r>
          </w:p>
        </w:tc>
        <w:tc>
          <w:tcPr>
            <w:tcW w:w="2126" w:type="dxa"/>
          </w:tcPr>
          <w:p w:rsidR="00840760" w:rsidRPr="00754A74" w:rsidRDefault="00095932" w:rsidP="00BF7559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398 315,44</w:t>
            </w:r>
          </w:p>
        </w:tc>
      </w:tr>
    </w:tbl>
    <w:p w:rsidR="000D77B1" w:rsidRPr="00754A74" w:rsidRDefault="000D77B1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p w:rsidR="00EA27A9" w:rsidRPr="00754A74" w:rsidRDefault="007C763E" w:rsidP="005F44EA">
      <w:pPr>
        <w:pStyle w:val="af9"/>
        <w:ind w:right="-142"/>
        <w:jc w:val="both"/>
        <w:rPr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>Таблица №29</w:t>
      </w:r>
    </w:p>
    <w:p w:rsidR="0002752C" w:rsidRPr="00754A74" w:rsidRDefault="0002752C" w:rsidP="005F44EA">
      <w:pPr>
        <w:pStyle w:val="af9"/>
        <w:ind w:right="-142"/>
        <w:jc w:val="both"/>
        <w:rPr>
          <w:bCs w:val="0"/>
          <w:sz w:val="22"/>
          <w:szCs w:val="2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3561"/>
        <w:gridCol w:w="4961"/>
      </w:tblGrid>
      <w:tr w:rsidR="00EA27A9" w:rsidRPr="00754A74" w:rsidTr="00316ADF">
        <w:tc>
          <w:tcPr>
            <w:tcW w:w="1401" w:type="dxa"/>
          </w:tcPr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61" w:type="dxa"/>
          </w:tcPr>
          <w:p w:rsidR="00316ADF" w:rsidRPr="00754A74" w:rsidRDefault="00EA27A9" w:rsidP="00316ADF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Объем средств, направленных</w:t>
            </w:r>
          </w:p>
          <w:p w:rsidR="00316ADF" w:rsidRPr="00754A74" w:rsidRDefault="00EA27A9" w:rsidP="00316ADF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 на проведение </w:t>
            </w:r>
            <w:proofErr w:type="gramStart"/>
            <w:r w:rsidRPr="00754A74">
              <w:rPr>
                <w:b w:val="0"/>
                <w:bCs w:val="0"/>
                <w:sz w:val="22"/>
                <w:szCs w:val="22"/>
              </w:rPr>
              <w:t>текущего</w:t>
            </w:r>
            <w:proofErr w:type="gramEnd"/>
          </w:p>
          <w:p w:rsidR="00EA27A9" w:rsidRPr="00754A74" w:rsidRDefault="00EA27A9" w:rsidP="00316ADF">
            <w:pPr>
              <w:pStyle w:val="af9"/>
              <w:ind w:right="-142"/>
              <w:jc w:val="left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 ремонта здания </w:t>
            </w:r>
            <w:r w:rsidR="00AD4E86" w:rsidRPr="00754A74">
              <w:rPr>
                <w:b w:val="0"/>
                <w:bCs w:val="0"/>
                <w:sz w:val="22"/>
                <w:szCs w:val="22"/>
              </w:rPr>
              <w:t>(руб.)</w:t>
            </w:r>
          </w:p>
        </w:tc>
        <w:tc>
          <w:tcPr>
            <w:tcW w:w="4961" w:type="dxa"/>
          </w:tcPr>
          <w:p w:rsidR="00316ADF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Объем средств, направленных </w:t>
            </w:r>
            <w:proofErr w:type="gramStart"/>
            <w:r w:rsidRPr="00754A74">
              <w:rPr>
                <w:b w:val="0"/>
                <w:bCs w:val="0"/>
                <w:sz w:val="22"/>
                <w:szCs w:val="22"/>
              </w:rPr>
              <w:t>на</w:t>
            </w:r>
            <w:proofErr w:type="gramEnd"/>
            <w:r w:rsidRPr="00754A74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316ADF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приобретение оборудования и прочих</w:t>
            </w:r>
          </w:p>
          <w:p w:rsidR="00EA27A9" w:rsidRPr="00754A74" w:rsidRDefault="00EA27A9" w:rsidP="005F44EA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 xml:space="preserve"> материальных ценностей</w:t>
            </w:r>
          </w:p>
        </w:tc>
      </w:tr>
      <w:tr w:rsidR="00840760" w:rsidRPr="00754A74" w:rsidTr="00E43FC0">
        <w:tc>
          <w:tcPr>
            <w:tcW w:w="1401" w:type="dxa"/>
          </w:tcPr>
          <w:p w:rsidR="00840760" w:rsidRPr="00754A74" w:rsidRDefault="00840760" w:rsidP="00B3093C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2022 год</w:t>
            </w:r>
          </w:p>
        </w:tc>
        <w:tc>
          <w:tcPr>
            <w:tcW w:w="3561" w:type="dxa"/>
          </w:tcPr>
          <w:p w:rsidR="00840760" w:rsidRPr="00754A74" w:rsidRDefault="00840760" w:rsidP="00B3093C">
            <w:pPr>
              <w:pStyle w:val="af9"/>
              <w:ind w:right="-41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716 651,24</w:t>
            </w:r>
          </w:p>
        </w:tc>
        <w:tc>
          <w:tcPr>
            <w:tcW w:w="4961" w:type="dxa"/>
          </w:tcPr>
          <w:p w:rsidR="00840760" w:rsidRPr="00754A74" w:rsidRDefault="00840760" w:rsidP="00B3093C">
            <w:pPr>
              <w:pStyle w:val="af9"/>
              <w:ind w:right="-142"/>
              <w:jc w:val="both"/>
              <w:rPr>
                <w:b w:val="0"/>
                <w:sz w:val="24"/>
              </w:rPr>
            </w:pPr>
            <w:r w:rsidRPr="00754A74">
              <w:rPr>
                <w:b w:val="0"/>
                <w:sz w:val="24"/>
              </w:rPr>
              <w:t>7 679 346,88</w:t>
            </w:r>
          </w:p>
          <w:p w:rsidR="00840760" w:rsidRPr="00754A74" w:rsidRDefault="00840760" w:rsidP="00B3093C">
            <w:pPr>
              <w:pStyle w:val="af9"/>
              <w:ind w:right="-142"/>
              <w:jc w:val="both"/>
              <w:rPr>
                <w:b w:val="0"/>
                <w:bCs w:val="0"/>
                <w:sz w:val="24"/>
              </w:rPr>
            </w:pPr>
            <w:proofErr w:type="gramStart"/>
            <w:r w:rsidRPr="00754A74">
              <w:rPr>
                <w:b w:val="0"/>
                <w:bCs w:val="0"/>
                <w:sz w:val="22"/>
                <w:szCs w:val="22"/>
              </w:rPr>
              <w:t>(внебюджетные и бюджетные средства</w:t>
            </w:r>
            <w:proofErr w:type="gramEnd"/>
          </w:p>
        </w:tc>
      </w:tr>
      <w:tr w:rsidR="00840760" w:rsidRPr="00754A74" w:rsidTr="00316ADF">
        <w:trPr>
          <w:trHeight w:val="73"/>
        </w:trPr>
        <w:tc>
          <w:tcPr>
            <w:tcW w:w="1401" w:type="dxa"/>
          </w:tcPr>
          <w:p w:rsidR="00840760" w:rsidRPr="00754A74" w:rsidRDefault="00840760" w:rsidP="0083629C">
            <w:pPr>
              <w:pStyle w:val="af9"/>
              <w:ind w:right="-142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2023 год</w:t>
            </w:r>
          </w:p>
        </w:tc>
        <w:tc>
          <w:tcPr>
            <w:tcW w:w="3561" w:type="dxa"/>
          </w:tcPr>
          <w:p w:rsidR="00840760" w:rsidRPr="00754A74" w:rsidRDefault="00754A74" w:rsidP="0083629C">
            <w:pPr>
              <w:pStyle w:val="af9"/>
              <w:ind w:right="-419"/>
              <w:jc w:val="both"/>
              <w:rPr>
                <w:b w:val="0"/>
                <w:bCs w:val="0"/>
                <w:sz w:val="22"/>
                <w:szCs w:val="22"/>
              </w:rPr>
            </w:pPr>
            <w:r w:rsidRPr="00754A74">
              <w:rPr>
                <w:b w:val="0"/>
                <w:bCs w:val="0"/>
                <w:sz w:val="22"/>
                <w:szCs w:val="22"/>
              </w:rPr>
              <w:t>561 125,00</w:t>
            </w:r>
          </w:p>
        </w:tc>
        <w:tc>
          <w:tcPr>
            <w:tcW w:w="4961" w:type="dxa"/>
          </w:tcPr>
          <w:p w:rsidR="00840760" w:rsidRPr="00754A74" w:rsidRDefault="00754A74" w:rsidP="0083629C">
            <w:pPr>
              <w:pStyle w:val="af9"/>
              <w:ind w:right="-142"/>
              <w:jc w:val="both"/>
              <w:rPr>
                <w:b w:val="0"/>
                <w:bCs w:val="0"/>
                <w:sz w:val="24"/>
              </w:rPr>
            </w:pPr>
            <w:r w:rsidRPr="00754A74">
              <w:rPr>
                <w:b w:val="0"/>
                <w:bCs w:val="0"/>
                <w:sz w:val="24"/>
              </w:rPr>
              <w:t>167 359,00</w:t>
            </w:r>
          </w:p>
        </w:tc>
      </w:tr>
    </w:tbl>
    <w:p w:rsidR="00EA27A9" w:rsidRPr="00754A74" w:rsidRDefault="00EA27A9" w:rsidP="00DA788B">
      <w:pPr>
        <w:shd w:val="clear" w:color="auto" w:fill="FFFFFF"/>
        <w:ind w:left="34" w:right="11" w:firstLine="697"/>
        <w:rPr>
          <w:i/>
          <w:sz w:val="22"/>
          <w:szCs w:val="22"/>
        </w:rPr>
      </w:pPr>
    </w:p>
    <w:p w:rsidR="00EA27A9" w:rsidRPr="00754A74" w:rsidRDefault="00EA27A9" w:rsidP="00DA788B">
      <w:pPr>
        <w:shd w:val="clear" w:color="auto" w:fill="FFFFFF"/>
        <w:ind w:right="11"/>
        <w:rPr>
          <w:b/>
          <w:sz w:val="22"/>
          <w:szCs w:val="22"/>
        </w:rPr>
      </w:pPr>
      <w:r w:rsidRPr="00754A74">
        <w:rPr>
          <w:b/>
          <w:sz w:val="22"/>
          <w:szCs w:val="22"/>
        </w:rPr>
        <w:t xml:space="preserve">Инфраструктура учреждения </w:t>
      </w:r>
    </w:p>
    <w:p w:rsidR="00EA27A9" w:rsidRPr="00754A74" w:rsidRDefault="007C763E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  <w:r w:rsidRPr="00754A74">
        <w:rPr>
          <w:b/>
          <w:sz w:val="22"/>
          <w:szCs w:val="22"/>
        </w:rPr>
        <w:t>Таблица №30</w:t>
      </w:r>
      <w:r w:rsidR="00EA27A9" w:rsidRPr="00754A74">
        <w:rPr>
          <w:b/>
          <w:sz w:val="22"/>
          <w:szCs w:val="22"/>
        </w:rPr>
        <w:tab/>
      </w:r>
    </w:p>
    <w:p w:rsidR="0002752C" w:rsidRPr="00754A74" w:rsidRDefault="0002752C" w:rsidP="005F44EA">
      <w:pPr>
        <w:shd w:val="clear" w:color="auto" w:fill="FFFFFF"/>
        <w:ind w:right="11"/>
        <w:jc w:val="both"/>
        <w:rPr>
          <w:b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2977"/>
      </w:tblGrid>
      <w:tr w:rsidR="00EA27A9" w:rsidRPr="00754A74" w:rsidTr="00694FC5">
        <w:tc>
          <w:tcPr>
            <w:tcW w:w="7230" w:type="dxa"/>
            <w:shd w:val="clear" w:color="auto" w:fill="auto"/>
          </w:tcPr>
          <w:p w:rsidR="00EA27A9" w:rsidRPr="00754A74" w:rsidRDefault="00EA27A9" w:rsidP="005F44EA">
            <w:pPr>
              <w:jc w:val="both"/>
              <w:rPr>
                <w:b/>
                <w:sz w:val="22"/>
                <w:szCs w:val="22"/>
              </w:rPr>
            </w:pPr>
            <w:r w:rsidRPr="00754A7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EA27A9" w:rsidRPr="00754A74" w:rsidRDefault="00EA27A9" w:rsidP="005F44EA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754A74">
              <w:rPr>
                <w:b/>
                <w:sz w:val="22"/>
                <w:szCs w:val="22"/>
              </w:rPr>
              <w:t>Количество</w:t>
            </w:r>
          </w:p>
        </w:tc>
      </w:tr>
      <w:tr w:rsidR="00EA27A9" w:rsidRPr="00754A74" w:rsidTr="00694FC5">
        <w:tc>
          <w:tcPr>
            <w:tcW w:w="7230" w:type="dxa"/>
            <w:shd w:val="clear" w:color="auto" w:fill="auto"/>
          </w:tcPr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Учебные классы</w:t>
            </w:r>
          </w:p>
        </w:tc>
        <w:tc>
          <w:tcPr>
            <w:tcW w:w="2977" w:type="dxa"/>
            <w:shd w:val="clear" w:color="auto" w:fill="auto"/>
          </w:tcPr>
          <w:p w:rsidR="00EA27A9" w:rsidRPr="00754A74" w:rsidRDefault="00AB7B96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18</w:t>
            </w:r>
          </w:p>
        </w:tc>
      </w:tr>
      <w:tr w:rsidR="00EA27A9" w:rsidRPr="00754A74" w:rsidTr="00694FC5">
        <w:tc>
          <w:tcPr>
            <w:tcW w:w="7230" w:type="dxa"/>
            <w:shd w:val="clear" w:color="auto" w:fill="auto"/>
          </w:tcPr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Административные кабинеты</w:t>
            </w:r>
          </w:p>
        </w:tc>
        <w:tc>
          <w:tcPr>
            <w:tcW w:w="2977" w:type="dxa"/>
            <w:shd w:val="clear" w:color="auto" w:fill="auto"/>
          </w:tcPr>
          <w:p w:rsidR="00EA27A9" w:rsidRPr="00754A74" w:rsidRDefault="000727E3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2</w:t>
            </w:r>
          </w:p>
        </w:tc>
      </w:tr>
      <w:tr w:rsidR="00EA27A9" w:rsidRPr="00754A74" w:rsidTr="00694FC5">
        <w:tc>
          <w:tcPr>
            <w:tcW w:w="7230" w:type="dxa"/>
            <w:shd w:val="clear" w:color="auto" w:fill="auto"/>
          </w:tcPr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Концертный зал</w:t>
            </w:r>
          </w:p>
        </w:tc>
        <w:tc>
          <w:tcPr>
            <w:tcW w:w="2977" w:type="dxa"/>
            <w:shd w:val="clear" w:color="auto" w:fill="auto"/>
          </w:tcPr>
          <w:p w:rsidR="00EA27A9" w:rsidRPr="00754A74" w:rsidRDefault="00EA27A9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1 </w:t>
            </w:r>
          </w:p>
        </w:tc>
      </w:tr>
      <w:tr w:rsidR="00EA27A9" w:rsidRPr="00754A74" w:rsidTr="00694FC5">
        <w:tc>
          <w:tcPr>
            <w:tcW w:w="7230" w:type="dxa"/>
            <w:shd w:val="clear" w:color="auto" w:fill="auto"/>
          </w:tcPr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Хореографический класс </w:t>
            </w:r>
          </w:p>
        </w:tc>
        <w:tc>
          <w:tcPr>
            <w:tcW w:w="2977" w:type="dxa"/>
            <w:shd w:val="clear" w:color="auto" w:fill="auto"/>
          </w:tcPr>
          <w:p w:rsidR="00EA27A9" w:rsidRPr="00754A74" w:rsidRDefault="000727E3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</w:t>
            </w:r>
          </w:p>
        </w:tc>
      </w:tr>
      <w:tr w:rsidR="00EA27A9" w:rsidRPr="00754A74" w:rsidTr="00694FC5">
        <w:tc>
          <w:tcPr>
            <w:tcW w:w="7230" w:type="dxa"/>
            <w:shd w:val="clear" w:color="auto" w:fill="auto"/>
          </w:tcPr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Библиотека</w:t>
            </w:r>
          </w:p>
        </w:tc>
        <w:tc>
          <w:tcPr>
            <w:tcW w:w="2977" w:type="dxa"/>
            <w:shd w:val="clear" w:color="auto" w:fill="auto"/>
          </w:tcPr>
          <w:p w:rsidR="00EA27A9" w:rsidRPr="00754A74" w:rsidRDefault="00EA27A9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</w:t>
            </w:r>
          </w:p>
        </w:tc>
      </w:tr>
      <w:tr w:rsidR="00EA27A9" w:rsidRPr="00754A74" w:rsidTr="00694FC5">
        <w:tc>
          <w:tcPr>
            <w:tcW w:w="7230" w:type="dxa"/>
            <w:shd w:val="clear" w:color="auto" w:fill="auto"/>
          </w:tcPr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Гардероб  </w:t>
            </w:r>
          </w:p>
        </w:tc>
        <w:tc>
          <w:tcPr>
            <w:tcW w:w="2977" w:type="dxa"/>
            <w:shd w:val="clear" w:color="auto" w:fill="auto"/>
          </w:tcPr>
          <w:p w:rsidR="00EA27A9" w:rsidRPr="00754A74" w:rsidRDefault="00EA27A9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</w:t>
            </w:r>
          </w:p>
        </w:tc>
      </w:tr>
      <w:tr w:rsidR="00EA27A9" w:rsidRPr="00754A74" w:rsidTr="00694FC5">
        <w:tc>
          <w:tcPr>
            <w:tcW w:w="7230" w:type="dxa"/>
            <w:shd w:val="clear" w:color="auto" w:fill="auto"/>
          </w:tcPr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Вестибюль</w:t>
            </w:r>
          </w:p>
        </w:tc>
        <w:tc>
          <w:tcPr>
            <w:tcW w:w="2977" w:type="dxa"/>
            <w:shd w:val="clear" w:color="auto" w:fill="auto"/>
          </w:tcPr>
          <w:p w:rsidR="00EA27A9" w:rsidRPr="00754A74" w:rsidRDefault="00EA27A9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1</w:t>
            </w:r>
          </w:p>
        </w:tc>
      </w:tr>
      <w:tr w:rsidR="00EA27A9" w:rsidRPr="00754A74" w:rsidTr="00694FC5">
        <w:tc>
          <w:tcPr>
            <w:tcW w:w="7230" w:type="dxa"/>
            <w:shd w:val="clear" w:color="auto" w:fill="auto"/>
          </w:tcPr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Санузел</w:t>
            </w:r>
          </w:p>
        </w:tc>
        <w:tc>
          <w:tcPr>
            <w:tcW w:w="2977" w:type="dxa"/>
            <w:shd w:val="clear" w:color="auto" w:fill="auto"/>
          </w:tcPr>
          <w:p w:rsidR="00EA27A9" w:rsidRPr="00754A74" w:rsidRDefault="000727E3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3</w:t>
            </w:r>
          </w:p>
        </w:tc>
      </w:tr>
      <w:tr w:rsidR="00EA27A9" w:rsidRPr="00754A74" w:rsidTr="00694FC5">
        <w:tc>
          <w:tcPr>
            <w:tcW w:w="7230" w:type="dxa"/>
            <w:shd w:val="clear" w:color="auto" w:fill="auto"/>
          </w:tcPr>
          <w:p w:rsidR="00EA27A9" w:rsidRPr="00754A74" w:rsidRDefault="00EA27A9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 xml:space="preserve">Наличие системы электронного документооборота </w:t>
            </w:r>
          </w:p>
        </w:tc>
        <w:tc>
          <w:tcPr>
            <w:tcW w:w="2977" w:type="dxa"/>
            <w:shd w:val="clear" w:color="auto" w:fill="auto"/>
          </w:tcPr>
          <w:p w:rsidR="00EA27A9" w:rsidRPr="00754A74" w:rsidRDefault="00EA27A9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да</w:t>
            </w:r>
          </w:p>
        </w:tc>
      </w:tr>
      <w:tr w:rsidR="00EA27A9" w:rsidRPr="00754A74" w:rsidTr="00694FC5">
        <w:tc>
          <w:tcPr>
            <w:tcW w:w="7230" w:type="dxa"/>
            <w:shd w:val="clear" w:color="auto" w:fill="auto"/>
          </w:tcPr>
          <w:p w:rsidR="00EA27A9" w:rsidRPr="00754A74" w:rsidRDefault="006B6EE1" w:rsidP="005F44EA">
            <w:pPr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Число персональных ЭВМ и переносных компьютеров</w:t>
            </w:r>
          </w:p>
        </w:tc>
        <w:tc>
          <w:tcPr>
            <w:tcW w:w="2977" w:type="dxa"/>
            <w:shd w:val="clear" w:color="auto" w:fill="auto"/>
          </w:tcPr>
          <w:p w:rsidR="00EA27A9" w:rsidRPr="00754A74" w:rsidRDefault="006B6EE1" w:rsidP="005F44EA">
            <w:pPr>
              <w:ind w:right="-108"/>
              <w:jc w:val="both"/>
              <w:rPr>
                <w:sz w:val="22"/>
                <w:szCs w:val="22"/>
              </w:rPr>
            </w:pPr>
            <w:r w:rsidRPr="00754A74">
              <w:rPr>
                <w:sz w:val="22"/>
                <w:szCs w:val="22"/>
              </w:rPr>
              <w:t>9</w:t>
            </w:r>
          </w:p>
        </w:tc>
      </w:tr>
    </w:tbl>
    <w:p w:rsidR="00EA27A9" w:rsidRPr="00754A74" w:rsidRDefault="00EA27A9" w:rsidP="005F44EA">
      <w:pPr>
        <w:widowControl w:val="0"/>
        <w:jc w:val="both"/>
        <w:rPr>
          <w:b/>
          <w:sz w:val="22"/>
          <w:szCs w:val="22"/>
        </w:rPr>
      </w:pPr>
    </w:p>
    <w:p w:rsidR="00FC32FC" w:rsidRPr="00754A74" w:rsidRDefault="00FC32FC" w:rsidP="005F44EA">
      <w:pPr>
        <w:widowControl w:val="0"/>
        <w:jc w:val="both"/>
        <w:rPr>
          <w:b/>
          <w:sz w:val="22"/>
          <w:szCs w:val="22"/>
        </w:rPr>
      </w:pPr>
    </w:p>
    <w:p w:rsidR="00544B06" w:rsidRPr="00754A74" w:rsidRDefault="00EA27A9" w:rsidP="005F44EA">
      <w:pPr>
        <w:widowControl w:val="0"/>
        <w:jc w:val="both"/>
        <w:rPr>
          <w:b/>
          <w:sz w:val="22"/>
          <w:szCs w:val="22"/>
        </w:rPr>
      </w:pPr>
      <w:r w:rsidRPr="00754A74">
        <w:rPr>
          <w:b/>
          <w:sz w:val="22"/>
          <w:szCs w:val="22"/>
          <w:lang w:val="en-US"/>
        </w:rPr>
        <w:t>II</w:t>
      </w:r>
      <w:r w:rsidRPr="00754A74">
        <w:rPr>
          <w:b/>
          <w:sz w:val="22"/>
          <w:szCs w:val="22"/>
        </w:rPr>
        <w:t xml:space="preserve">. ОЦЕНКА КАЧЕСТВА ДЕЯТЕЛЬНОСТИ УЧРЕЖДЕНИЯ </w:t>
      </w:r>
    </w:p>
    <w:p w:rsidR="00EA27A9" w:rsidRPr="00754A74" w:rsidRDefault="00EA27A9" w:rsidP="005F44EA">
      <w:pPr>
        <w:widowControl w:val="0"/>
        <w:jc w:val="both"/>
        <w:rPr>
          <w:b/>
          <w:sz w:val="22"/>
          <w:szCs w:val="22"/>
        </w:rPr>
      </w:pPr>
      <w:r w:rsidRPr="00754A74">
        <w:rPr>
          <w:b/>
          <w:sz w:val="22"/>
          <w:szCs w:val="22"/>
        </w:rPr>
        <w:t xml:space="preserve">  1. Оценка системы управления учреждением.</w:t>
      </w:r>
    </w:p>
    <w:p w:rsidR="00EA27A9" w:rsidRPr="00754A74" w:rsidRDefault="00EA27A9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 xml:space="preserve">Управление учреждением осуществляется в соответствии с законодательством Российской Федерации. Управление учреждением осуществляется на основе сочетания принципов единоначалия и коллегиальности. </w:t>
      </w:r>
    </w:p>
    <w:p w:rsidR="00EA27A9" w:rsidRPr="00754A74" w:rsidRDefault="00EA27A9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учреждения.</w:t>
      </w:r>
      <w:r w:rsidR="00AF0B92" w:rsidRPr="00754A74">
        <w:rPr>
          <w:sz w:val="22"/>
          <w:szCs w:val="22"/>
        </w:rPr>
        <w:t xml:space="preserve"> (</w:t>
      </w:r>
      <w:r w:rsidR="00AF0B92" w:rsidRPr="00754A74">
        <w:rPr>
          <w:b/>
          <w:sz w:val="22"/>
          <w:szCs w:val="22"/>
        </w:rPr>
        <w:t>Таблица №1</w:t>
      </w:r>
      <w:r w:rsidR="00AF0B92" w:rsidRPr="00754A74">
        <w:rPr>
          <w:sz w:val="22"/>
          <w:szCs w:val="22"/>
        </w:rPr>
        <w:t>)</w:t>
      </w:r>
      <w:r w:rsidRPr="00754A74">
        <w:rPr>
          <w:sz w:val="22"/>
          <w:szCs w:val="22"/>
        </w:rPr>
        <w:t xml:space="preserve"> </w:t>
      </w:r>
    </w:p>
    <w:p w:rsidR="00EA27A9" w:rsidRPr="00754A74" w:rsidRDefault="00EA27A9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В учреждении сформированы коллегиальные органы управления:</w:t>
      </w:r>
    </w:p>
    <w:p w:rsidR="00EA27A9" w:rsidRPr="00754A74" w:rsidRDefault="00EA27A9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 xml:space="preserve">Наблюдательный совет, Педагогический совет, Методический совет, Общее собрание трудового коллектива. Структура, порядок формирования, срок полномочий и компетенция органов управления учреждением, порядок принятия ими решений устанавливаются Уставом учреждения в соответствии с законодательством Российской Федерации. </w:t>
      </w:r>
    </w:p>
    <w:p w:rsidR="00EA27A9" w:rsidRPr="00754A74" w:rsidRDefault="00EA27A9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В целях учета мнения родителей (законных представителей) несовершеннолетних учащихся при принятии учреждением локальных нормативных актов, затрагивающих их права и законные интересы, по инициативе родит</w:t>
      </w:r>
      <w:r w:rsidR="00A3086C" w:rsidRPr="00754A74">
        <w:rPr>
          <w:sz w:val="22"/>
          <w:szCs w:val="22"/>
        </w:rPr>
        <w:t xml:space="preserve">елей (законных представителей) </w:t>
      </w:r>
      <w:r w:rsidRPr="00754A74">
        <w:rPr>
          <w:sz w:val="22"/>
          <w:szCs w:val="22"/>
        </w:rPr>
        <w:t xml:space="preserve">создан Совет родителей (законных представителей) учащихся учреждения. </w:t>
      </w:r>
    </w:p>
    <w:p w:rsidR="00EA27A9" w:rsidRPr="00754A74" w:rsidRDefault="00EA27A9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 xml:space="preserve">В учреждении действует профессиональный союз работников учреждения. </w:t>
      </w:r>
    </w:p>
    <w:p w:rsidR="00EA27A9" w:rsidRPr="00754A74" w:rsidRDefault="00EA27A9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Структура учреждения в сфере осуществления образовательной деятельности включает в себя предметные отделения, сформированные по направленности реализуемых дополнительных образовательных программ в области искусств:</w:t>
      </w:r>
    </w:p>
    <w:p w:rsidR="00EA27A9" w:rsidRPr="00754A74" w:rsidRDefault="009557EF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- отделение фортепиано</w:t>
      </w:r>
    </w:p>
    <w:p w:rsidR="00744FCB" w:rsidRPr="00754A74" w:rsidRDefault="00EA27A9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 xml:space="preserve">- </w:t>
      </w:r>
      <w:r w:rsidR="009557EF" w:rsidRPr="00754A74">
        <w:rPr>
          <w:sz w:val="22"/>
          <w:szCs w:val="22"/>
        </w:rPr>
        <w:t>отделение народных инструментов</w:t>
      </w:r>
    </w:p>
    <w:p w:rsidR="00EA27A9" w:rsidRPr="00754A74" w:rsidRDefault="00EA27A9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 xml:space="preserve"> </w:t>
      </w:r>
      <w:r w:rsidR="00744FCB" w:rsidRPr="00754A74">
        <w:rPr>
          <w:sz w:val="22"/>
          <w:szCs w:val="22"/>
        </w:rPr>
        <w:t xml:space="preserve">- отделение духовых </w:t>
      </w:r>
      <w:r w:rsidR="009557EF" w:rsidRPr="00754A74">
        <w:rPr>
          <w:sz w:val="22"/>
          <w:szCs w:val="22"/>
        </w:rPr>
        <w:t>инструментов</w:t>
      </w:r>
    </w:p>
    <w:p w:rsidR="00EA27A9" w:rsidRPr="00754A74" w:rsidRDefault="00EA27A9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- отд</w:t>
      </w:r>
      <w:r w:rsidR="009557EF" w:rsidRPr="00754A74">
        <w:rPr>
          <w:sz w:val="22"/>
          <w:szCs w:val="22"/>
        </w:rPr>
        <w:t>еление теоретических дисциплин</w:t>
      </w:r>
    </w:p>
    <w:p w:rsidR="00EA27A9" w:rsidRPr="00754A74" w:rsidRDefault="00C01983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- отделение обязательного</w:t>
      </w:r>
      <w:r w:rsidR="00EA27A9" w:rsidRPr="00754A74">
        <w:rPr>
          <w:sz w:val="22"/>
          <w:szCs w:val="22"/>
        </w:rPr>
        <w:t xml:space="preserve"> фортепиано, </w:t>
      </w:r>
    </w:p>
    <w:p w:rsidR="00EA27A9" w:rsidRPr="00754A74" w:rsidRDefault="00744FCB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 xml:space="preserve">- отделение </w:t>
      </w:r>
      <w:r w:rsidR="00F00ADB" w:rsidRPr="00754A74">
        <w:rPr>
          <w:sz w:val="22"/>
          <w:szCs w:val="22"/>
        </w:rPr>
        <w:t xml:space="preserve"> </w:t>
      </w:r>
      <w:r w:rsidRPr="00754A74">
        <w:rPr>
          <w:sz w:val="22"/>
          <w:szCs w:val="22"/>
        </w:rPr>
        <w:t xml:space="preserve"> эстрадно</w:t>
      </w:r>
      <w:r w:rsidR="00F00ADB" w:rsidRPr="00754A74">
        <w:rPr>
          <w:sz w:val="22"/>
          <w:szCs w:val="22"/>
        </w:rPr>
        <w:t xml:space="preserve"> </w:t>
      </w:r>
      <w:proofErr w:type="gramStart"/>
      <w:r w:rsidRPr="00754A74">
        <w:rPr>
          <w:sz w:val="22"/>
          <w:szCs w:val="22"/>
        </w:rPr>
        <w:t>-д</w:t>
      </w:r>
      <w:proofErr w:type="gramEnd"/>
      <w:r w:rsidRPr="00754A74">
        <w:rPr>
          <w:sz w:val="22"/>
          <w:szCs w:val="22"/>
        </w:rPr>
        <w:t xml:space="preserve">жазового </w:t>
      </w:r>
      <w:r w:rsidR="009557EF" w:rsidRPr="00754A74">
        <w:rPr>
          <w:sz w:val="22"/>
          <w:szCs w:val="22"/>
        </w:rPr>
        <w:t xml:space="preserve"> исполнительства</w:t>
      </w:r>
    </w:p>
    <w:p w:rsidR="00EA27A9" w:rsidRPr="00754A74" w:rsidRDefault="00EA27A9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- отдел</w:t>
      </w:r>
      <w:r w:rsidR="009557EF" w:rsidRPr="00754A74">
        <w:rPr>
          <w:sz w:val="22"/>
          <w:szCs w:val="22"/>
        </w:rPr>
        <w:t>ение изобразительного искусства</w:t>
      </w:r>
      <w:r w:rsidRPr="00754A74">
        <w:rPr>
          <w:sz w:val="22"/>
          <w:szCs w:val="22"/>
        </w:rPr>
        <w:t xml:space="preserve"> </w:t>
      </w:r>
    </w:p>
    <w:p w:rsidR="00EA27A9" w:rsidRPr="00754A74" w:rsidRDefault="00EA27A9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- отделен</w:t>
      </w:r>
      <w:r w:rsidR="009557EF" w:rsidRPr="00754A74">
        <w:rPr>
          <w:sz w:val="22"/>
          <w:szCs w:val="22"/>
        </w:rPr>
        <w:t>ие хореографического искусства</w:t>
      </w:r>
    </w:p>
    <w:p w:rsidR="00744FCB" w:rsidRPr="00754A74" w:rsidRDefault="006E3ECF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- отделение декоративно – прикладного искусства</w:t>
      </w:r>
      <w:r w:rsidR="009557EF" w:rsidRPr="00754A74">
        <w:rPr>
          <w:sz w:val="22"/>
          <w:szCs w:val="22"/>
        </w:rPr>
        <w:t xml:space="preserve"> </w:t>
      </w:r>
      <w:r w:rsidR="00744FCB" w:rsidRPr="00754A74">
        <w:rPr>
          <w:sz w:val="22"/>
          <w:szCs w:val="22"/>
        </w:rPr>
        <w:t xml:space="preserve"> </w:t>
      </w:r>
    </w:p>
    <w:p w:rsidR="00EA27A9" w:rsidRPr="00754A74" w:rsidRDefault="00EA27A9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- отделение</w:t>
      </w:r>
      <w:r w:rsidR="009557EF" w:rsidRPr="00754A74">
        <w:rPr>
          <w:sz w:val="22"/>
          <w:szCs w:val="22"/>
        </w:rPr>
        <w:t xml:space="preserve"> раннего эстетического развития</w:t>
      </w:r>
      <w:r w:rsidRPr="00754A74">
        <w:rPr>
          <w:sz w:val="22"/>
          <w:szCs w:val="22"/>
        </w:rPr>
        <w:t xml:space="preserve"> </w:t>
      </w:r>
    </w:p>
    <w:p w:rsidR="00EA27A9" w:rsidRPr="00754A74" w:rsidRDefault="00EA27A9" w:rsidP="006E0D1B">
      <w:pPr>
        <w:widowControl w:val="0"/>
        <w:rPr>
          <w:b/>
          <w:sz w:val="22"/>
          <w:szCs w:val="22"/>
        </w:rPr>
      </w:pPr>
      <w:proofErr w:type="gramStart"/>
      <w:r w:rsidRPr="00754A74">
        <w:rPr>
          <w:sz w:val="22"/>
          <w:szCs w:val="22"/>
        </w:rPr>
        <w:t xml:space="preserve">Учреждением разработаны и приняты локальные нормативные акты в пределах своей компетенции в соответствии с законодательством Российской Федерации по основным вопросам организации и осуществления деятельности, в том числе регламентирующие порядок проведения вступительных прослушиваний поступающих, критерии оценки заданий, выполненных поступающими, правила внутреннего распорядка учащихся, режим занятий учащихся, периодичность и порядок текущего контроля успеваемости и промежуточной аттестации учащихся и др. </w:t>
      </w:r>
      <w:r w:rsidRPr="00754A74">
        <w:rPr>
          <w:b/>
          <w:sz w:val="22"/>
          <w:szCs w:val="22"/>
        </w:rPr>
        <w:t>(таблица №3)</w:t>
      </w:r>
      <w:proofErr w:type="gramEnd"/>
    </w:p>
    <w:p w:rsidR="00EA27A9" w:rsidRPr="00754A74" w:rsidRDefault="00EA27A9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 xml:space="preserve">При принятии локальных нормативных актов, затрагивающих права учащихся, учитывалось мнение Совета родителей (законных представителей), затрагивающих права работников – мнение представительного органа работников учреждения (профсоюзного комитета). </w:t>
      </w:r>
    </w:p>
    <w:p w:rsidR="00EA27A9" w:rsidRPr="00754A74" w:rsidRDefault="00EA27A9" w:rsidP="006E0D1B">
      <w:pPr>
        <w:widowControl w:val="0"/>
        <w:rPr>
          <w:b/>
          <w:sz w:val="22"/>
          <w:szCs w:val="22"/>
        </w:rPr>
      </w:pPr>
      <w:proofErr w:type="gramStart"/>
      <w:r w:rsidRPr="00754A74">
        <w:rPr>
          <w:sz w:val="22"/>
          <w:szCs w:val="22"/>
        </w:rPr>
        <w:t>В процессе самообследования эффективности управленческой деятельности в учреждении рассматривались следующие показатели: повышение квалификации административно- управленческого персонала, освоение новых информационных технологий, установление и развитие социального партнерства, участие административно-управленческого персонала в работе конференций, коллегий, семинаров на муниципальном и более высоком уровнях, изучение запросов потребителей, представление стратегии учреждения потребителям и партнёрам, микроклимат в коллективе учреждения, взаимодействие со средствами массовой информации, охрана труда и</w:t>
      </w:r>
      <w:proofErr w:type="gramEnd"/>
      <w:r w:rsidRPr="00754A74">
        <w:rPr>
          <w:sz w:val="22"/>
          <w:szCs w:val="22"/>
        </w:rPr>
        <w:t xml:space="preserve"> здоровья учащих</w:t>
      </w:r>
      <w:r w:rsidR="001118BF" w:rsidRPr="00754A74">
        <w:rPr>
          <w:sz w:val="22"/>
          <w:szCs w:val="22"/>
        </w:rPr>
        <w:t>ся и работников учреждения</w:t>
      </w:r>
      <w:proofErr w:type="gramStart"/>
      <w:r w:rsidR="001118BF" w:rsidRPr="00754A74">
        <w:rPr>
          <w:sz w:val="22"/>
          <w:szCs w:val="22"/>
        </w:rPr>
        <w:t>.</w:t>
      </w:r>
      <w:proofErr w:type="gramEnd"/>
      <w:r w:rsidRPr="00754A74">
        <w:rPr>
          <w:sz w:val="22"/>
          <w:szCs w:val="22"/>
        </w:rPr>
        <w:t xml:space="preserve"> </w:t>
      </w:r>
      <w:r w:rsidRPr="00754A74">
        <w:rPr>
          <w:b/>
          <w:sz w:val="22"/>
          <w:szCs w:val="22"/>
        </w:rPr>
        <w:t>(</w:t>
      </w:r>
      <w:proofErr w:type="gramStart"/>
      <w:r w:rsidRPr="00754A74">
        <w:rPr>
          <w:b/>
          <w:sz w:val="22"/>
          <w:szCs w:val="22"/>
        </w:rPr>
        <w:t>т</w:t>
      </w:r>
      <w:proofErr w:type="gramEnd"/>
      <w:r w:rsidRPr="00754A74">
        <w:rPr>
          <w:b/>
          <w:sz w:val="22"/>
          <w:szCs w:val="22"/>
        </w:rPr>
        <w:t>аблица №2)</w:t>
      </w:r>
    </w:p>
    <w:p w:rsidR="00744FCB" w:rsidRPr="00754A74" w:rsidRDefault="00EA27A9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В результате анализа эффективности управленческой деятельности выявлено, что по всем рассмотренным направлениям ведется активна</w:t>
      </w:r>
      <w:r w:rsidR="00744FCB" w:rsidRPr="00754A74">
        <w:rPr>
          <w:sz w:val="22"/>
          <w:szCs w:val="22"/>
        </w:rPr>
        <w:t>я и п</w:t>
      </w:r>
      <w:r w:rsidR="00A621C7" w:rsidRPr="00754A74">
        <w:rPr>
          <w:sz w:val="22"/>
          <w:szCs w:val="22"/>
        </w:rPr>
        <w:t xml:space="preserve">лодотворная работа. </w:t>
      </w:r>
      <w:proofErr w:type="gramStart"/>
      <w:r w:rsidR="00A621C7" w:rsidRPr="00754A74">
        <w:rPr>
          <w:sz w:val="22"/>
          <w:szCs w:val="22"/>
        </w:rPr>
        <w:t>На 2023</w:t>
      </w:r>
      <w:r w:rsidR="00316ADF" w:rsidRPr="00754A74">
        <w:rPr>
          <w:sz w:val="22"/>
          <w:szCs w:val="22"/>
        </w:rPr>
        <w:t xml:space="preserve"> </w:t>
      </w:r>
      <w:r w:rsidRPr="00754A74">
        <w:rPr>
          <w:sz w:val="22"/>
          <w:szCs w:val="22"/>
        </w:rPr>
        <w:t>год запланировано продолжение работы по регламентации деятельности учреждения локальными нормативными актам</w:t>
      </w:r>
      <w:r w:rsidR="00744FCB" w:rsidRPr="00754A74">
        <w:rPr>
          <w:sz w:val="22"/>
          <w:szCs w:val="22"/>
        </w:rPr>
        <w:t>и согласно Плана мероприятий МАУ ДО ДШИ №6</w:t>
      </w:r>
      <w:r w:rsidRPr="00754A74">
        <w:rPr>
          <w:sz w:val="22"/>
          <w:szCs w:val="22"/>
        </w:rPr>
        <w:t xml:space="preserve">  по реализации Федерального закона от 29.12.2012 №273 –ФЗ  «Об образовании в Российской Федерации»; реализация мероприятий по охране труда и здоровья учащихся и работников учреждения согласно Плана мероприятий по улучшению условий охраны труда работников </w:t>
      </w:r>
      <w:r w:rsidR="00744FCB" w:rsidRPr="00754A74">
        <w:rPr>
          <w:sz w:val="22"/>
          <w:szCs w:val="22"/>
        </w:rPr>
        <w:t>МАУ ДО ДШИ №6.</w:t>
      </w:r>
      <w:proofErr w:type="gramEnd"/>
    </w:p>
    <w:p w:rsidR="00E679AE" w:rsidRPr="00754A74" w:rsidRDefault="00E679AE" w:rsidP="005F44EA">
      <w:pPr>
        <w:widowControl w:val="0"/>
        <w:jc w:val="both"/>
        <w:rPr>
          <w:sz w:val="22"/>
          <w:szCs w:val="22"/>
        </w:rPr>
      </w:pPr>
    </w:p>
    <w:p w:rsidR="000D77B1" w:rsidRPr="00754A74" w:rsidRDefault="00EA27A9" w:rsidP="005F44EA">
      <w:pPr>
        <w:widowControl w:val="0"/>
        <w:jc w:val="both"/>
        <w:rPr>
          <w:sz w:val="22"/>
          <w:szCs w:val="22"/>
        </w:rPr>
      </w:pPr>
      <w:r w:rsidRPr="00754A74">
        <w:rPr>
          <w:sz w:val="22"/>
          <w:szCs w:val="22"/>
        </w:rPr>
        <w:lastRenderedPageBreak/>
        <w:t xml:space="preserve">    </w:t>
      </w:r>
    </w:p>
    <w:p w:rsidR="00EA27A9" w:rsidRPr="00754A74" w:rsidRDefault="00EA27A9" w:rsidP="005F44EA">
      <w:pPr>
        <w:widowControl w:val="0"/>
        <w:jc w:val="both"/>
        <w:rPr>
          <w:sz w:val="22"/>
          <w:szCs w:val="22"/>
        </w:rPr>
      </w:pPr>
      <w:r w:rsidRPr="00754A74">
        <w:rPr>
          <w:sz w:val="22"/>
          <w:szCs w:val="22"/>
        </w:rPr>
        <w:t xml:space="preserve"> </w:t>
      </w:r>
      <w:r w:rsidRPr="00754A74">
        <w:rPr>
          <w:b/>
          <w:sz w:val="22"/>
          <w:szCs w:val="22"/>
        </w:rPr>
        <w:t xml:space="preserve"> 2. Оценка кадрового обеспечения </w:t>
      </w:r>
    </w:p>
    <w:p w:rsidR="00744FCB" w:rsidRPr="00754A74" w:rsidRDefault="00EA27A9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Общая численность педаго</w:t>
      </w:r>
      <w:r w:rsidR="00744FCB" w:rsidRPr="00754A74">
        <w:rPr>
          <w:sz w:val="22"/>
          <w:szCs w:val="22"/>
        </w:rPr>
        <w:t>гических работников</w:t>
      </w:r>
      <w:r w:rsidR="00E322EA" w:rsidRPr="00754A74">
        <w:rPr>
          <w:sz w:val="22"/>
          <w:szCs w:val="22"/>
        </w:rPr>
        <w:t xml:space="preserve"> на 2023</w:t>
      </w:r>
      <w:r w:rsidR="00E31745" w:rsidRPr="00754A74">
        <w:rPr>
          <w:sz w:val="22"/>
          <w:szCs w:val="22"/>
        </w:rPr>
        <w:t xml:space="preserve"> год</w:t>
      </w:r>
      <w:r w:rsidR="00744FCB" w:rsidRPr="00754A74">
        <w:rPr>
          <w:sz w:val="22"/>
          <w:szCs w:val="22"/>
        </w:rPr>
        <w:t xml:space="preserve"> составляет </w:t>
      </w:r>
      <w:r w:rsidR="00E322EA" w:rsidRPr="00754A74">
        <w:rPr>
          <w:sz w:val="22"/>
          <w:szCs w:val="22"/>
        </w:rPr>
        <w:t>41</w:t>
      </w:r>
      <w:r w:rsidRPr="00754A74">
        <w:rPr>
          <w:sz w:val="22"/>
          <w:szCs w:val="22"/>
        </w:rPr>
        <w:t xml:space="preserve"> человек</w:t>
      </w:r>
      <w:r w:rsidR="003B7EEF" w:rsidRPr="00754A74">
        <w:rPr>
          <w:sz w:val="22"/>
          <w:szCs w:val="22"/>
        </w:rPr>
        <w:t xml:space="preserve">, </w:t>
      </w:r>
      <w:r w:rsidR="008133FB" w:rsidRPr="00754A74">
        <w:rPr>
          <w:sz w:val="22"/>
          <w:szCs w:val="22"/>
        </w:rPr>
        <w:t xml:space="preserve">что </w:t>
      </w:r>
      <w:r w:rsidR="00F00ADB" w:rsidRPr="00754A74">
        <w:rPr>
          <w:sz w:val="22"/>
          <w:szCs w:val="22"/>
        </w:rPr>
        <w:t xml:space="preserve"> </w:t>
      </w:r>
      <w:r w:rsidR="008133FB" w:rsidRPr="00754A74">
        <w:rPr>
          <w:sz w:val="22"/>
          <w:szCs w:val="22"/>
        </w:rPr>
        <w:t>о</w:t>
      </w:r>
      <w:r w:rsidR="00F00ADB" w:rsidRPr="00754A74">
        <w:rPr>
          <w:sz w:val="22"/>
          <w:szCs w:val="22"/>
        </w:rPr>
        <w:t>тличается</w:t>
      </w:r>
      <w:r w:rsidR="001B4B6C" w:rsidRPr="00754A74">
        <w:rPr>
          <w:sz w:val="22"/>
          <w:szCs w:val="22"/>
        </w:rPr>
        <w:t xml:space="preserve"> в сторону увеличения на 1 человека от численности на 2022</w:t>
      </w:r>
      <w:r w:rsidR="00F00ADB" w:rsidRPr="00754A74">
        <w:rPr>
          <w:sz w:val="22"/>
          <w:szCs w:val="22"/>
        </w:rPr>
        <w:t xml:space="preserve"> год, 40</w:t>
      </w:r>
      <w:r w:rsidR="003B7EEF" w:rsidRPr="00754A74">
        <w:rPr>
          <w:sz w:val="22"/>
          <w:szCs w:val="22"/>
        </w:rPr>
        <w:t xml:space="preserve"> педагогич</w:t>
      </w:r>
      <w:r w:rsidR="0002752C" w:rsidRPr="00754A74">
        <w:rPr>
          <w:sz w:val="22"/>
          <w:szCs w:val="22"/>
        </w:rPr>
        <w:t>еских</w:t>
      </w:r>
      <w:r w:rsidR="003B7EEF" w:rsidRPr="00754A74">
        <w:rPr>
          <w:sz w:val="22"/>
          <w:szCs w:val="22"/>
        </w:rPr>
        <w:t xml:space="preserve"> работник</w:t>
      </w:r>
      <w:r w:rsidR="0002752C" w:rsidRPr="00754A74">
        <w:rPr>
          <w:sz w:val="22"/>
          <w:szCs w:val="22"/>
        </w:rPr>
        <w:t>ов</w:t>
      </w:r>
      <w:r w:rsidR="008133FB" w:rsidRPr="00754A74">
        <w:rPr>
          <w:sz w:val="22"/>
          <w:szCs w:val="22"/>
        </w:rPr>
        <w:t xml:space="preserve">. </w:t>
      </w:r>
      <w:r w:rsidR="00744FCB" w:rsidRPr="00754A74">
        <w:rPr>
          <w:sz w:val="22"/>
          <w:szCs w:val="22"/>
        </w:rPr>
        <w:t xml:space="preserve"> </w:t>
      </w:r>
      <w:r w:rsidRPr="00754A74">
        <w:rPr>
          <w:sz w:val="22"/>
          <w:szCs w:val="22"/>
        </w:rPr>
        <w:t>В процессе самообследования кадрового обеспечения</w:t>
      </w:r>
      <w:r w:rsidR="00F00ADB" w:rsidRPr="00754A74">
        <w:rPr>
          <w:sz w:val="22"/>
          <w:szCs w:val="22"/>
        </w:rPr>
        <w:t xml:space="preserve"> за 202</w:t>
      </w:r>
      <w:r w:rsidR="00DF76BE" w:rsidRPr="00754A74">
        <w:rPr>
          <w:sz w:val="22"/>
          <w:szCs w:val="22"/>
        </w:rPr>
        <w:t>2 и 2023</w:t>
      </w:r>
      <w:r w:rsidR="00E77EFB" w:rsidRPr="00754A74">
        <w:rPr>
          <w:sz w:val="22"/>
          <w:szCs w:val="22"/>
        </w:rPr>
        <w:t xml:space="preserve"> год</w:t>
      </w:r>
      <w:r w:rsidRPr="00754A74">
        <w:rPr>
          <w:sz w:val="22"/>
          <w:szCs w:val="22"/>
        </w:rPr>
        <w:t xml:space="preserve"> рассматрива</w:t>
      </w:r>
      <w:r w:rsidR="00E77EFB" w:rsidRPr="00754A74">
        <w:rPr>
          <w:sz w:val="22"/>
          <w:szCs w:val="22"/>
        </w:rPr>
        <w:t>лись следующие показатели: общее количество</w:t>
      </w:r>
      <w:r w:rsidRPr="00754A74">
        <w:rPr>
          <w:sz w:val="22"/>
          <w:szCs w:val="22"/>
        </w:rPr>
        <w:t xml:space="preserve"> педагогических работников, наличие </w:t>
      </w:r>
      <w:r w:rsidR="00E77EFB" w:rsidRPr="00754A74">
        <w:rPr>
          <w:sz w:val="22"/>
          <w:szCs w:val="22"/>
        </w:rPr>
        <w:t xml:space="preserve">высшего и среднего профессионального </w:t>
      </w:r>
      <w:r w:rsidRPr="00754A74">
        <w:rPr>
          <w:sz w:val="22"/>
          <w:szCs w:val="22"/>
        </w:rPr>
        <w:t>образования</w:t>
      </w:r>
      <w:r w:rsidR="00E77EFB" w:rsidRPr="00754A74">
        <w:rPr>
          <w:sz w:val="22"/>
          <w:szCs w:val="22"/>
        </w:rPr>
        <w:t xml:space="preserve"> и его процентное соотношение</w:t>
      </w:r>
      <w:r w:rsidRPr="00754A74">
        <w:rPr>
          <w:sz w:val="22"/>
          <w:szCs w:val="22"/>
        </w:rPr>
        <w:t>, наличие квалификационной категории</w:t>
      </w:r>
      <w:r w:rsidR="00E77EFB" w:rsidRPr="00754A74">
        <w:rPr>
          <w:sz w:val="22"/>
          <w:szCs w:val="22"/>
        </w:rPr>
        <w:t xml:space="preserve"> и их процентное соотношение</w:t>
      </w:r>
      <w:r w:rsidRPr="00754A74">
        <w:rPr>
          <w:sz w:val="22"/>
          <w:szCs w:val="22"/>
        </w:rPr>
        <w:t>, педагогический стаж</w:t>
      </w:r>
      <w:r w:rsidR="00E77EFB" w:rsidRPr="00754A74">
        <w:rPr>
          <w:sz w:val="22"/>
          <w:szCs w:val="22"/>
        </w:rPr>
        <w:t xml:space="preserve"> и его сравнение между годами отчета</w:t>
      </w:r>
      <w:r w:rsidRPr="00754A74">
        <w:rPr>
          <w:sz w:val="22"/>
          <w:szCs w:val="22"/>
        </w:rPr>
        <w:t>, возраст</w:t>
      </w:r>
      <w:r w:rsidR="00E77EFB" w:rsidRPr="00754A74">
        <w:rPr>
          <w:sz w:val="22"/>
          <w:szCs w:val="22"/>
        </w:rPr>
        <w:t xml:space="preserve"> педагогов</w:t>
      </w:r>
      <w:r w:rsidRPr="00754A74">
        <w:rPr>
          <w:sz w:val="22"/>
          <w:szCs w:val="22"/>
        </w:rPr>
        <w:t>, повышение квалификац</w:t>
      </w:r>
      <w:r w:rsidR="00744FCB" w:rsidRPr="00754A74">
        <w:rPr>
          <w:sz w:val="22"/>
          <w:szCs w:val="22"/>
        </w:rPr>
        <w:t xml:space="preserve">ии, </w:t>
      </w:r>
      <w:r w:rsidRPr="00754A74">
        <w:rPr>
          <w:sz w:val="22"/>
          <w:szCs w:val="22"/>
        </w:rPr>
        <w:t>наличие правительственных и других наград, наличие публикаций, подготовленных педагогическими работниками</w:t>
      </w:r>
      <w:proofErr w:type="gramStart"/>
      <w:r w:rsidRPr="00754A74">
        <w:rPr>
          <w:sz w:val="22"/>
          <w:szCs w:val="22"/>
        </w:rPr>
        <w:t>.</w:t>
      </w:r>
      <w:proofErr w:type="gramEnd"/>
      <w:r w:rsidRPr="00754A74">
        <w:rPr>
          <w:sz w:val="22"/>
          <w:szCs w:val="22"/>
        </w:rPr>
        <w:t xml:space="preserve"> (</w:t>
      </w:r>
      <w:proofErr w:type="gramStart"/>
      <w:r w:rsidR="00E77EFB" w:rsidRPr="00754A74">
        <w:rPr>
          <w:b/>
          <w:sz w:val="22"/>
          <w:szCs w:val="22"/>
        </w:rPr>
        <w:t>т</w:t>
      </w:r>
      <w:proofErr w:type="gramEnd"/>
      <w:r w:rsidR="00E77EFB" w:rsidRPr="00754A74">
        <w:rPr>
          <w:b/>
          <w:sz w:val="22"/>
          <w:szCs w:val="22"/>
        </w:rPr>
        <w:t xml:space="preserve">аблицы </w:t>
      </w:r>
      <w:r w:rsidRPr="00754A74">
        <w:rPr>
          <w:b/>
          <w:sz w:val="22"/>
          <w:szCs w:val="22"/>
        </w:rPr>
        <w:t>№4-</w:t>
      </w:r>
      <w:r w:rsidR="00E679AE" w:rsidRPr="00754A74">
        <w:rPr>
          <w:b/>
          <w:sz w:val="22"/>
          <w:szCs w:val="22"/>
        </w:rPr>
        <w:t>№</w:t>
      </w:r>
      <w:r w:rsidRPr="00754A74">
        <w:rPr>
          <w:b/>
          <w:sz w:val="22"/>
          <w:szCs w:val="22"/>
        </w:rPr>
        <w:t>1</w:t>
      </w:r>
      <w:r w:rsidR="00745A6D" w:rsidRPr="00754A74">
        <w:rPr>
          <w:b/>
          <w:sz w:val="22"/>
          <w:szCs w:val="22"/>
        </w:rPr>
        <w:t>1</w:t>
      </w:r>
      <w:r w:rsidRPr="00754A74">
        <w:rPr>
          <w:sz w:val="22"/>
          <w:szCs w:val="22"/>
        </w:rPr>
        <w:t>)</w:t>
      </w:r>
    </w:p>
    <w:p w:rsidR="00744FCB" w:rsidRPr="00754A74" w:rsidRDefault="00744FCB" w:rsidP="005F44EA">
      <w:pPr>
        <w:widowControl w:val="0"/>
        <w:jc w:val="both"/>
        <w:rPr>
          <w:sz w:val="22"/>
          <w:szCs w:val="22"/>
        </w:rPr>
      </w:pPr>
    </w:p>
    <w:p w:rsidR="00EA27A9" w:rsidRPr="00754A74" w:rsidRDefault="00EA27A9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 xml:space="preserve">В результате анализа кадрового обеспечения выявлено следующее: </w:t>
      </w:r>
    </w:p>
    <w:p w:rsidR="00EB76B5" w:rsidRPr="00754A74" w:rsidRDefault="00EB76B5" w:rsidP="00EB76B5">
      <w:pPr>
        <w:widowControl w:val="0"/>
        <w:jc w:val="both"/>
        <w:rPr>
          <w:sz w:val="22"/>
          <w:szCs w:val="22"/>
        </w:rPr>
      </w:pPr>
      <w:r w:rsidRPr="00754A74">
        <w:rPr>
          <w:sz w:val="22"/>
          <w:szCs w:val="22"/>
        </w:rPr>
        <w:t>В 2022 году –</w:t>
      </w:r>
      <w:r w:rsidR="00D83B54" w:rsidRPr="00754A74">
        <w:rPr>
          <w:sz w:val="22"/>
          <w:szCs w:val="22"/>
        </w:rPr>
        <w:t xml:space="preserve"> </w:t>
      </w:r>
      <w:r w:rsidRPr="00754A74">
        <w:rPr>
          <w:sz w:val="22"/>
          <w:szCs w:val="22"/>
        </w:rPr>
        <w:t>32 педагогических работника имеют высшее образование, что составляет 80% от общей численности педагогов, из них 31 человек имеют высшее образование педагогической направленности (профиля), что составляет 77,5%, 8 человек имеют среднее профессиональное образование педагогической направленности, что составляет 20% от общей численности педагогических работников.</w:t>
      </w:r>
    </w:p>
    <w:p w:rsidR="00615A3C" w:rsidRPr="00754A74" w:rsidRDefault="00615A3C" w:rsidP="00615A3C">
      <w:pPr>
        <w:widowControl w:val="0"/>
        <w:jc w:val="both"/>
        <w:rPr>
          <w:sz w:val="22"/>
          <w:szCs w:val="22"/>
        </w:rPr>
      </w:pPr>
      <w:r w:rsidRPr="00754A74">
        <w:rPr>
          <w:sz w:val="22"/>
          <w:szCs w:val="22"/>
        </w:rPr>
        <w:t>В 2023 году – 31 педагогических работника имеют высшее образование, что составляет 75,6 % от общей численности педагогов, из них 30 человек имеют высшее образование педагогической направленности (профиля), что составляет 73 %, 9 человек имеют среднее профессиональное образование педагогической на</w:t>
      </w:r>
      <w:r w:rsidR="00D83B54" w:rsidRPr="00754A74">
        <w:rPr>
          <w:sz w:val="22"/>
          <w:szCs w:val="22"/>
        </w:rPr>
        <w:t xml:space="preserve">правленности, что составляет 22 </w:t>
      </w:r>
      <w:r w:rsidRPr="00754A74">
        <w:rPr>
          <w:sz w:val="22"/>
          <w:szCs w:val="22"/>
        </w:rPr>
        <w:t>% от общей численности педагогических работников.</w:t>
      </w:r>
    </w:p>
    <w:p w:rsidR="00EB76B5" w:rsidRPr="00754A74" w:rsidRDefault="00EB76B5" w:rsidP="0029180A">
      <w:pPr>
        <w:widowControl w:val="0"/>
        <w:jc w:val="both"/>
        <w:rPr>
          <w:sz w:val="22"/>
          <w:szCs w:val="22"/>
        </w:rPr>
      </w:pPr>
    </w:p>
    <w:p w:rsidR="00ED1307" w:rsidRPr="00754A74" w:rsidRDefault="00EA27A9" w:rsidP="005F44EA">
      <w:pPr>
        <w:widowControl w:val="0"/>
        <w:jc w:val="both"/>
        <w:rPr>
          <w:sz w:val="22"/>
          <w:szCs w:val="22"/>
        </w:rPr>
      </w:pPr>
      <w:r w:rsidRPr="00754A74">
        <w:rPr>
          <w:sz w:val="22"/>
          <w:szCs w:val="22"/>
        </w:rPr>
        <w:t xml:space="preserve"> </w:t>
      </w:r>
      <w:r w:rsidR="004535A5" w:rsidRPr="00754A74">
        <w:rPr>
          <w:sz w:val="22"/>
          <w:szCs w:val="22"/>
        </w:rPr>
        <w:t xml:space="preserve">   </w:t>
      </w:r>
    </w:p>
    <w:p w:rsidR="008D500E" w:rsidRPr="00754A74" w:rsidRDefault="008D500E" w:rsidP="008D500E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 xml:space="preserve">В 2022 году трем педагогическим работникам по результатам аттестации присвоена высшая квалификационная категория, что составляет 7,5% от общей численности педагогических работников. </w:t>
      </w:r>
    </w:p>
    <w:p w:rsidR="00EE096E" w:rsidRPr="00754A74" w:rsidRDefault="00EE096E" w:rsidP="00EE096E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 xml:space="preserve">В 2023 году одному педагогическому работнику по результатам аттестации присвоена высшая квалификационная категория, что составляет </w:t>
      </w:r>
      <w:r w:rsidR="00364A35" w:rsidRPr="00754A74">
        <w:rPr>
          <w:sz w:val="22"/>
          <w:szCs w:val="22"/>
        </w:rPr>
        <w:t>2,43</w:t>
      </w:r>
      <w:r w:rsidRPr="00754A74">
        <w:rPr>
          <w:sz w:val="22"/>
          <w:szCs w:val="22"/>
        </w:rPr>
        <w:t xml:space="preserve"> % от общей численности педагогических работников. </w:t>
      </w:r>
    </w:p>
    <w:p w:rsidR="004535A5" w:rsidRPr="00754A74" w:rsidRDefault="004535A5" w:rsidP="006E0D1B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 xml:space="preserve">   </w:t>
      </w:r>
    </w:p>
    <w:p w:rsidR="00D25846" w:rsidRPr="00754A74" w:rsidRDefault="00D25846" w:rsidP="00D25846">
      <w:pPr>
        <w:widowControl w:val="0"/>
        <w:jc w:val="both"/>
        <w:rPr>
          <w:sz w:val="22"/>
          <w:szCs w:val="22"/>
        </w:rPr>
      </w:pPr>
      <w:proofErr w:type="gramStart"/>
      <w:r w:rsidRPr="00754A74">
        <w:rPr>
          <w:sz w:val="22"/>
          <w:szCs w:val="22"/>
        </w:rPr>
        <w:t>В 2022 году педагогический стаж работы до 1 года имеет 4 человек, что составляет 10% от общей численности педагогических работников, от 1 до 3 лет имеют 0 человек, что составляет 0%, от 3 до 5 лет имеет 1 человек, что составляет 2,5%, от 5 до 15 лет работы имеют 6 человек, что составляет 15%, от 15 до 20 лет работы</w:t>
      </w:r>
      <w:proofErr w:type="gramEnd"/>
      <w:r w:rsidRPr="00754A74">
        <w:rPr>
          <w:sz w:val="22"/>
          <w:szCs w:val="22"/>
        </w:rPr>
        <w:t xml:space="preserve"> имеют 2 человека, что составляет 5%, 20 и более лет стажа работы имеют 27 человек, что составляет 67,5%  </w:t>
      </w:r>
    </w:p>
    <w:p w:rsidR="00B71FE4" w:rsidRPr="00754A74" w:rsidRDefault="00B71FE4" w:rsidP="00B71FE4">
      <w:pPr>
        <w:widowControl w:val="0"/>
        <w:jc w:val="both"/>
        <w:rPr>
          <w:sz w:val="22"/>
          <w:szCs w:val="22"/>
        </w:rPr>
      </w:pPr>
      <w:proofErr w:type="gramStart"/>
      <w:r w:rsidRPr="00754A74">
        <w:rPr>
          <w:sz w:val="22"/>
          <w:szCs w:val="22"/>
        </w:rPr>
        <w:t xml:space="preserve">В 2023 году педагогический стаж работы до 1 года имеет 3 человека, что составляет </w:t>
      </w:r>
      <w:r w:rsidR="00AE4229" w:rsidRPr="00754A74">
        <w:rPr>
          <w:sz w:val="22"/>
          <w:szCs w:val="22"/>
        </w:rPr>
        <w:t xml:space="preserve">7,32 </w:t>
      </w:r>
      <w:r w:rsidRPr="00754A74">
        <w:rPr>
          <w:sz w:val="22"/>
          <w:szCs w:val="22"/>
        </w:rPr>
        <w:t>% от общей численности педагогических</w:t>
      </w:r>
      <w:r w:rsidR="00CA0B99" w:rsidRPr="00754A74">
        <w:rPr>
          <w:sz w:val="22"/>
          <w:szCs w:val="22"/>
        </w:rPr>
        <w:t xml:space="preserve"> работников, от 1 до 3 лет имеет</w:t>
      </w:r>
      <w:r w:rsidR="00EA1A94" w:rsidRPr="00754A74">
        <w:rPr>
          <w:sz w:val="22"/>
          <w:szCs w:val="22"/>
        </w:rPr>
        <w:t xml:space="preserve"> 2</w:t>
      </w:r>
      <w:r w:rsidRPr="00754A74">
        <w:rPr>
          <w:sz w:val="22"/>
          <w:szCs w:val="22"/>
        </w:rPr>
        <w:t xml:space="preserve"> </w:t>
      </w:r>
      <w:r w:rsidR="00CA0B99" w:rsidRPr="00754A74">
        <w:rPr>
          <w:sz w:val="22"/>
          <w:szCs w:val="22"/>
        </w:rPr>
        <w:t>человек</w:t>
      </w:r>
      <w:r w:rsidR="00EA1A94" w:rsidRPr="00754A74">
        <w:rPr>
          <w:sz w:val="22"/>
          <w:szCs w:val="22"/>
        </w:rPr>
        <w:t>а</w:t>
      </w:r>
      <w:r w:rsidR="00CA0B99" w:rsidRPr="00754A74">
        <w:rPr>
          <w:sz w:val="22"/>
          <w:szCs w:val="22"/>
        </w:rPr>
        <w:t xml:space="preserve">, что составляет 4,9 </w:t>
      </w:r>
      <w:r w:rsidRPr="00754A74">
        <w:rPr>
          <w:sz w:val="22"/>
          <w:szCs w:val="22"/>
        </w:rPr>
        <w:t xml:space="preserve">%, от 3 до 5 лет </w:t>
      </w:r>
      <w:r w:rsidR="00CA0B99" w:rsidRPr="00754A74">
        <w:rPr>
          <w:sz w:val="22"/>
          <w:szCs w:val="22"/>
        </w:rPr>
        <w:t xml:space="preserve">не имеют, что составляет 0 %, от 5 до 15 лет работы имеют 9 человек, что составляет 22 </w:t>
      </w:r>
      <w:r w:rsidRPr="00754A74">
        <w:rPr>
          <w:sz w:val="22"/>
          <w:szCs w:val="22"/>
        </w:rPr>
        <w:t>%</w:t>
      </w:r>
      <w:r w:rsidR="00CA0B99" w:rsidRPr="00754A74">
        <w:rPr>
          <w:sz w:val="22"/>
          <w:szCs w:val="22"/>
        </w:rPr>
        <w:t>, от 15 до 20 лет работы имеет</w:t>
      </w:r>
      <w:proofErr w:type="gramEnd"/>
      <w:r w:rsidR="00CA0B99" w:rsidRPr="00754A74">
        <w:rPr>
          <w:sz w:val="22"/>
          <w:szCs w:val="22"/>
        </w:rPr>
        <w:t xml:space="preserve"> 1 человек, что составляет 2,4 </w:t>
      </w:r>
      <w:r w:rsidRPr="00754A74">
        <w:rPr>
          <w:sz w:val="22"/>
          <w:szCs w:val="22"/>
        </w:rPr>
        <w:t>%, 20 и более лет стажа работы имеют 26 человек, что со</w:t>
      </w:r>
      <w:r w:rsidR="00EA1A94" w:rsidRPr="00754A74">
        <w:rPr>
          <w:sz w:val="22"/>
          <w:szCs w:val="22"/>
        </w:rPr>
        <w:t xml:space="preserve">ставляет 63,4 </w:t>
      </w:r>
      <w:r w:rsidRPr="00754A74">
        <w:rPr>
          <w:sz w:val="22"/>
          <w:szCs w:val="22"/>
        </w:rPr>
        <w:t>%.</w:t>
      </w:r>
    </w:p>
    <w:p w:rsidR="006D4E99" w:rsidRPr="00754A74" w:rsidRDefault="006D4E99" w:rsidP="004535A5">
      <w:pPr>
        <w:widowControl w:val="0"/>
        <w:jc w:val="both"/>
        <w:rPr>
          <w:sz w:val="22"/>
          <w:szCs w:val="22"/>
        </w:rPr>
      </w:pPr>
    </w:p>
    <w:p w:rsidR="00D25846" w:rsidRPr="00754A74" w:rsidRDefault="00D25846" w:rsidP="00D25846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 xml:space="preserve">В 2022 г.  процент </w:t>
      </w:r>
      <w:proofErr w:type="gramStart"/>
      <w:r w:rsidRPr="00754A74">
        <w:rPr>
          <w:sz w:val="22"/>
          <w:szCs w:val="22"/>
        </w:rPr>
        <w:t>педагогических работников, имеющих</w:t>
      </w:r>
      <w:r w:rsidR="008D58E7" w:rsidRPr="00754A74">
        <w:rPr>
          <w:sz w:val="22"/>
          <w:szCs w:val="22"/>
        </w:rPr>
        <w:t xml:space="preserve"> возраст до 30 лет составляет</w:t>
      </w:r>
      <w:proofErr w:type="gramEnd"/>
      <w:r w:rsidR="008D58E7" w:rsidRPr="00754A74">
        <w:rPr>
          <w:sz w:val="22"/>
          <w:szCs w:val="22"/>
        </w:rPr>
        <w:t xml:space="preserve"> 17,5%  и 50</w:t>
      </w:r>
      <w:r w:rsidRPr="00754A74">
        <w:rPr>
          <w:sz w:val="22"/>
          <w:szCs w:val="22"/>
        </w:rPr>
        <w:t>% педагогических работников имеют  возраст  от 50 лет и старше. Наблюдается процесс старения педагогических кадров.</w:t>
      </w:r>
    </w:p>
    <w:p w:rsidR="00073F8C" w:rsidRPr="00754A74" w:rsidRDefault="00073F8C" w:rsidP="00073F8C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В 2023 г. процент педагогических работников, имеющих возраст до 30 лет, составляет 17 % и 48,8 % педагогических работников, имеющих возраст от 50 лет и старше.</w:t>
      </w:r>
    </w:p>
    <w:p w:rsidR="005A7BFF" w:rsidRPr="00754A74" w:rsidRDefault="005A7BFF" w:rsidP="006E0D1B">
      <w:pPr>
        <w:widowControl w:val="0"/>
        <w:rPr>
          <w:sz w:val="22"/>
          <w:szCs w:val="22"/>
        </w:rPr>
      </w:pPr>
    </w:p>
    <w:p w:rsidR="003D7E8C" w:rsidRPr="00754A74" w:rsidRDefault="003D7E8C" w:rsidP="003D7E8C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Численность педагогических работников, прошедших в 2022 году повышение квалификации по профилю педагогической деятельности – 19 человек, что составляет 47,5 % от общей численности педагогических работников. Численность работников административно- управленческого персонала, прошедших в 2022 году повышение квалификации по профилю деятельности, осуществляемой в учреждении 2 человека, что составляет 67</w:t>
      </w:r>
      <w:r w:rsidR="00885A72" w:rsidRPr="00754A74">
        <w:rPr>
          <w:sz w:val="22"/>
          <w:szCs w:val="22"/>
        </w:rPr>
        <w:t xml:space="preserve"> </w:t>
      </w:r>
      <w:r w:rsidRPr="00754A74">
        <w:rPr>
          <w:sz w:val="22"/>
          <w:szCs w:val="22"/>
        </w:rPr>
        <w:t>% от общей численности административно - управленческого персонала.</w:t>
      </w:r>
    </w:p>
    <w:p w:rsidR="00F60D4E" w:rsidRPr="00754A74" w:rsidRDefault="00F60D4E" w:rsidP="00F60D4E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 xml:space="preserve">Численность педагогических работников, прошедших в 2023 году повышение квалификации по профилю педагогической деятельности – 1 человек, что составляет </w:t>
      </w:r>
      <w:r w:rsidR="00BB298D" w:rsidRPr="00754A74">
        <w:rPr>
          <w:sz w:val="22"/>
          <w:szCs w:val="22"/>
        </w:rPr>
        <w:t>2,4</w:t>
      </w:r>
      <w:r w:rsidRPr="00754A74">
        <w:rPr>
          <w:sz w:val="22"/>
          <w:szCs w:val="22"/>
        </w:rPr>
        <w:t xml:space="preserve"> % от общей численности педагогических работников. Численность работников административно- управленчес</w:t>
      </w:r>
      <w:r w:rsidR="00BB298D" w:rsidRPr="00754A74">
        <w:rPr>
          <w:sz w:val="22"/>
          <w:szCs w:val="22"/>
        </w:rPr>
        <w:t>кого персонала, прошедших в 2023</w:t>
      </w:r>
      <w:r w:rsidRPr="00754A74">
        <w:rPr>
          <w:sz w:val="22"/>
          <w:szCs w:val="22"/>
        </w:rPr>
        <w:t xml:space="preserve"> году повышение квалификации по профилю деятельности, осуществляемой в </w:t>
      </w:r>
      <w:r w:rsidRPr="00754A74">
        <w:rPr>
          <w:sz w:val="22"/>
          <w:szCs w:val="22"/>
        </w:rPr>
        <w:lastRenderedPageBreak/>
        <w:t>учреждении 2 человека, что составляет 67% от общей численности административно - управленческого персонала.</w:t>
      </w:r>
    </w:p>
    <w:p w:rsidR="00450D71" w:rsidRPr="00754A74" w:rsidRDefault="00450D71" w:rsidP="005F44EA">
      <w:pPr>
        <w:widowControl w:val="0"/>
        <w:jc w:val="both"/>
        <w:rPr>
          <w:sz w:val="22"/>
          <w:szCs w:val="22"/>
        </w:rPr>
      </w:pPr>
    </w:p>
    <w:p w:rsidR="003F56CE" w:rsidRPr="00754A74" w:rsidRDefault="003F56CE" w:rsidP="003F56CE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 xml:space="preserve">В  2022 году  правительственными и другими наградами награждены четыре работников.  </w:t>
      </w:r>
    </w:p>
    <w:p w:rsidR="00885A72" w:rsidRPr="00754A74" w:rsidRDefault="00885A72" w:rsidP="00885A72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В  2023 году  правительственными и дру</w:t>
      </w:r>
      <w:r w:rsidR="00CD6C63" w:rsidRPr="00754A74">
        <w:rPr>
          <w:sz w:val="22"/>
          <w:szCs w:val="22"/>
        </w:rPr>
        <w:t xml:space="preserve">гими наградами </w:t>
      </w:r>
      <w:proofErr w:type="gramStart"/>
      <w:r w:rsidR="00CD6C63" w:rsidRPr="00754A74">
        <w:rPr>
          <w:sz w:val="22"/>
          <w:szCs w:val="22"/>
        </w:rPr>
        <w:t>награждены</w:t>
      </w:r>
      <w:proofErr w:type="gramEnd"/>
      <w:r w:rsidR="00CD6C63" w:rsidRPr="00754A74">
        <w:rPr>
          <w:sz w:val="22"/>
          <w:szCs w:val="22"/>
        </w:rPr>
        <w:t xml:space="preserve"> 28</w:t>
      </w:r>
      <w:r w:rsidRPr="00754A74">
        <w:rPr>
          <w:sz w:val="22"/>
          <w:szCs w:val="22"/>
        </w:rPr>
        <w:t xml:space="preserve"> работников.  </w:t>
      </w:r>
    </w:p>
    <w:p w:rsidR="00885A72" w:rsidRPr="00754A74" w:rsidRDefault="00885A72" w:rsidP="003F56CE">
      <w:pPr>
        <w:widowControl w:val="0"/>
        <w:rPr>
          <w:sz w:val="22"/>
          <w:szCs w:val="22"/>
        </w:rPr>
      </w:pPr>
    </w:p>
    <w:p w:rsidR="00450D71" w:rsidRPr="00754A74" w:rsidRDefault="00450D71" w:rsidP="006E0D1B">
      <w:pPr>
        <w:widowControl w:val="0"/>
        <w:rPr>
          <w:sz w:val="22"/>
          <w:szCs w:val="22"/>
        </w:rPr>
      </w:pPr>
    </w:p>
    <w:p w:rsidR="00D7787A" w:rsidRPr="00754A74" w:rsidRDefault="00D7787A" w:rsidP="00D7787A">
      <w:pPr>
        <w:shd w:val="clear" w:color="auto" w:fill="FFFFFF"/>
        <w:ind w:right="11"/>
        <w:rPr>
          <w:rStyle w:val="c3"/>
          <w:b/>
          <w:sz w:val="22"/>
          <w:szCs w:val="22"/>
        </w:rPr>
      </w:pPr>
      <w:r w:rsidRPr="00754A74">
        <w:rPr>
          <w:rStyle w:val="c3"/>
          <w:b/>
          <w:sz w:val="22"/>
          <w:szCs w:val="22"/>
        </w:rPr>
        <w:t xml:space="preserve">  3. Оценка качества образовательной деятельности, содержания и качества подготовки учащихся, </w:t>
      </w:r>
      <w:proofErr w:type="spellStart"/>
      <w:r w:rsidRPr="00754A74">
        <w:rPr>
          <w:rStyle w:val="c3"/>
          <w:b/>
          <w:sz w:val="22"/>
          <w:szCs w:val="22"/>
        </w:rPr>
        <w:t>востребованности</w:t>
      </w:r>
      <w:proofErr w:type="spellEnd"/>
      <w:r w:rsidRPr="00754A74">
        <w:rPr>
          <w:rStyle w:val="c3"/>
          <w:b/>
          <w:sz w:val="22"/>
          <w:szCs w:val="22"/>
        </w:rPr>
        <w:t xml:space="preserve"> выпускников.</w:t>
      </w:r>
    </w:p>
    <w:p w:rsidR="00D7787A" w:rsidRPr="00754A74" w:rsidRDefault="00D7787A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D7787A" w:rsidRPr="00754A74" w:rsidRDefault="00D7787A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754A74">
        <w:rPr>
          <w:rStyle w:val="c3"/>
          <w:sz w:val="22"/>
          <w:szCs w:val="22"/>
        </w:rPr>
        <w:t>Дополнительное</w:t>
      </w:r>
      <w:r w:rsidR="00044C2F" w:rsidRPr="00754A74">
        <w:rPr>
          <w:rStyle w:val="c3"/>
          <w:sz w:val="22"/>
          <w:szCs w:val="22"/>
        </w:rPr>
        <w:t xml:space="preserve"> образование </w:t>
      </w:r>
      <w:r w:rsidRPr="00754A74">
        <w:rPr>
          <w:rStyle w:val="c3"/>
          <w:sz w:val="22"/>
          <w:szCs w:val="22"/>
        </w:rPr>
        <w:t>направле</w:t>
      </w:r>
      <w:r w:rsidR="00044C2F" w:rsidRPr="00754A74">
        <w:rPr>
          <w:rStyle w:val="c3"/>
          <w:sz w:val="22"/>
          <w:szCs w:val="22"/>
        </w:rPr>
        <w:t xml:space="preserve">но на формирование и развитие </w:t>
      </w:r>
      <w:r w:rsidRPr="00754A74">
        <w:rPr>
          <w:rStyle w:val="c3"/>
          <w:sz w:val="22"/>
          <w:szCs w:val="22"/>
        </w:rPr>
        <w:t xml:space="preserve">творческих способностей, удовлетворение индивидуальных потребностей </w:t>
      </w:r>
      <w:r w:rsidR="00044C2F" w:rsidRPr="00754A74">
        <w:rPr>
          <w:rStyle w:val="c3"/>
          <w:sz w:val="22"/>
          <w:szCs w:val="22"/>
        </w:rPr>
        <w:t xml:space="preserve">каждого обучающегося </w:t>
      </w:r>
      <w:r w:rsidRPr="00754A74">
        <w:rPr>
          <w:rStyle w:val="c3"/>
          <w:sz w:val="22"/>
          <w:szCs w:val="22"/>
        </w:rPr>
        <w:t>в интеллектуальном, нравственном и физическом совершенствовании, формировании культуры здорового и безопасного образа жизни, укрепление здо</w:t>
      </w:r>
      <w:r w:rsidR="00044C2F" w:rsidRPr="00754A74">
        <w:rPr>
          <w:rStyle w:val="c3"/>
          <w:sz w:val="22"/>
          <w:szCs w:val="22"/>
        </w:rPr>
        <w:t xml:space="preserve">ровья, а также на организацию </w:t>
      </w:r>
      <w:r w:rsidRPr="00754A74">
        <w:rPr>
          <w:rStyle w:val="c3"/>
          <w:sz w:val="22"/>
          <w:szCs w:val="22"/>
        </w:rPr>
        <w:t xml:space="preserve">свободного времени. </w:t>
      </w:r>
      <w:r w:rsidR="0024372B" w:rsidRPr="00754A74">
        <w:rPr>
          <w:rStyle w:val="c3"/>
          <w:sz w:val="22"/>
          <w:szCs w:val="22"/>
        </w:rPr>
        <w:t xml:space="preserve">Дополнительное образование </w:t>
      </w:r>
      <w:r w:rsidR="00044C2F" w:rsidRPr="00754A74">
        <w:rPr>
          <w:rStyle w:val="c3"/>
          <w:sz w:val="22"/>
          <w:szCs w:val="22"/>
        </w:rPr>
        <w:t xml:space="preserve">обеспечивает </w:t>
      </w:r>
      <w:proofErr w:type="gramStart"/>
      <w:r w:rsidR="00044C2F" w:rsidRPr="00754A74">
        <w:rPr>
          <w:rStyle w:val="c3"/>
          <w:sz w:val="22"/>
          <w:szCs w:val="22"/>
        </w:rPr>
        <w:t>обучающимся</w:t>
      </w:r>
      <w:proofErr w:type="gramEnd"/>
      <w:r w:rsidR="00044C2F" w:rsidRPr="00754A74">
        <w:rPr>
          <w:rStyle w:val="c3"/>
          <w:sz w:val="22"/>
          <w:szCs w:val="22"/>
        </w:rPr>
        <w:t xml:space="preserve"> </w:t>
      </w:r>
      <w:r w:rsidRPr="00754A74">
        <w:rPr>
          <w:rStyle w:val="c3"/>
          <w:sz w:val="22"/>
          <w:szCs w:val="22"/>
        </w:rPr>
        <w:t>адаптацию к жизни в обществе, профессиональную ориентацию, выявление</w:t>
      </w:r>
      <w:r w:rsidR="00A713C6" w:rsidRPr="00754A74">
        <w:rPr>
          <w:rStyle w:val="c3"/>
          <w:sz w:val="22"/>
          <w:szCs w:val="22"/>
        </w:rPr>
        <w:t xml:space="preserve"> </w:t>
      </w:r>
      <w:r w:rsidRPr="00754A74">
        <w:rPr>
          <w:rStyle w:val="c3"/>
          <w:sz w:val="22"/>
          <w:szCs w:val="22"/>
        </w:rPr>
        <w:t xml:space="preserve">и поддержку детей, проявивших выдающиеся способности. </w:t>
      </w:r>
    </w:p>
    <w:p w:rsidR="00D7787A" w:rsidRPr="00754A74" w:rsidRDefault="00D7787A" w:rsidP="006E0D1B">
      <w:pPr>
        <w:shd w:val="clear" w:color="auto" w:fill="FFFFFF"/>
        <w:ind w:right="11"/>
        <w:rPr>
          <w:rStyle w:val="c3"/>
          <w:sz w:val="22"/>
          <w:szCs w:val="22"/>
        </w:rPr>
      </w:pPr>
      <w:proofErr w:type="gramStart"/>
      <w:r w:rsidRPr="00754A74">
        <w:rPr>
          <w:rStyle w:val="c3"/>
          <w:sz w:val="22"/>
          <w:szCs w:val="22"/>
        </w:rPr>
        <w:t>В процессе самообследования образовательной деятельности учреждения рассматривались следующие показатели: общая численность учащихся, возраст учащихся, численность учащихся, обучающихся по договорам об оказании платных образовательных услуг, численность учащихся, обучающихся на двух и более отделениях, численность учащихся, обучающихся с применением дистанционных образовательных технологий, электронного обучения, численность учащихся, обучающихся по образовательным программам для детей с выдающимися способностями, численность учащихся с особыми потребностями в образовании</w:t>
      </w:r>
      <w:proofErr w:type="gramEnd"/>
      <w:r w:rsidRPr="00754A74">
        <w:rPr>
          <w:rStyle w:val="c3"/>
          <w:sz w:val="22"/>
          <w:szCs w:val="22"/>
        </w:rPr>
        <w:t xml:space="preserve">, </w:t>
      </w:r>
      <w:proofErr w:type="gramStart"/>
      <w:r w:rsidRPr="00754A74">
        <w:rPr>
          <w:rStyle w:val="c3"/>
          <w:sz w:val="22"/>
          <w:szCs w:val="22"/>
        </w:rPr>
        <w:t>в том числе  численность учащихся с ограниченными возможностями здоровья, дети-сироты, дети, оставшиеся без попечения родителей, дети-мигранты, дети, попавшие в трудную жизненную ситуацию, численность учащихся, занимающихся учебно-исследовательской, проектной деятельностью, численность учащихся, принявших участие в массовых мероприятиях (конкурсах, фестивалях, выставках) на различных уровнях, численность учащихся – призеров массовых мероприятий (конкурсов, фестивалей, выставок) различных уровней, количество массовых мероприятий, проведенных учреждением на различных уровнях, сведения</w:t>
      </w:r>
      <w:proofErr w:type="gramEnd"/>
      <w:r w:rsidRPr="00754A74">
        <w:rPr>
          <w:rStyle w:val="c3"/>
          <w:sz w:val="22"/>
          <w:szCs w:val="22"/>
        </w:rPr>
        <w:t xml:space="preserve"> о реализуемых дополнительных общеобразовательных программах, комфортность и безопасность образовательной среды, качество подготовки учащихся, качество подготовки выпускников, </w:t>
      </w:r>
      <w:proofErr w:type="spellStart"/>
      <w:r w:rsidRPr="00754A74">
        <w:rPr>
          <w:rStyle w:val="c3"/>
          <w:sz w:val="22"/>
          <w:szCs w:val="22"/>
        </w:rPr>
        <w:t>востребованность</w:t>
      </w:r>
      <w:proofErr w:type="spellEnd"/>
      <w:r w:rsidRPr="00754A74">
        <w:rPr>
          <w:rStyle w:val="c3"/>
          <w:sz w:val="22"/>
          <w:szCs w:val="22"/>
        </w:rPr>
        <w:t xml:space="preserve"> выпускников. </w:t>
      </w:r>
    </w:p>
    <w:p w:rsidR="00610AE5" w:rsidRPr="00754A74" w:rsidRDefault="00610AE5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D7787A" w:rsidRPr="00754A74" w:rsidRDefault="00D7787A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754A74">
        <w:rPr>
          <w:rStyle w:val="c3"/>
          <w:sz w:val="22"/>
          <w:szCs w:val="22"/>
        </w:rPr>
        <w:t>В результате анализа образовательной деятельности учреждения по вышеуказанным показателям выявлено следующее:</w:t>
      </w:r>
    </w:p>
    <w:p w:rsidR="00D7787A" w:rsidRPr="00754A74" w:rsidRDefault="00D7787A" w:rsidP="006E0D1B">
      <w:pPr>
        <w:shd w:val="clear" w:color="auto" w:fill="FFFFFF"/>
        <w:ind w:right="11"/>
        <w:jc w:val="both"/>
        <w:rPr>
          <w:rStyle w:val="c3"/>
          <w:b/>
          <w:sz w:val="22"/>
          <w:szCs w:val="22"/>
        </w:rPr>
      </w:pPr>
      <w:r w:rsidRPr="00754A74">
        <w:rPr>
          <w:rStyle w:val="c3"/>
          <w:sz w:val="22"/>
          <w:szCs w:val="22"/>
        </w:rPr>
        <w:t xml:space="preserve">- </w:t>
      </w:r>
      <w:r w:rsidR="00BD6C12" w:rsidRPr="00754A74">
        <w:rPr>
          <w:rStyle w:val="c3"/>
          <w:sz w:val="22"/>
          <w:szCs w:val="22"/>
        </w:rPr>
        <w:t>количество детей в возрасте от 10 до 14</w:t>
      </w:r>
      <w:r w:rsidRPr="00754A74">
        <w:rPr>
          <w:rStyle w:val="c3"/>
          <w:sz w:val="22"/>
          <w:szCs w:val="22"/>
        </w:rPr>
        <w:t xml:space="preserve"> лет составило наибольший процент учащихся в</w:t>
      </w:r>
      <w:r w:rsidR="0002555D" w:rsidRPr="00754A74">
        <w:rPr>
          <w:rStyle w:val="c3"/>
          <w:sz w:val="22"/>
          <w:szCs w:val="22"/>
        </w:rPr>
        <w:t xml:space="preserve"> об</w:t>
      </w:r>
      <w:r w:rsidR="00301D59" w:rsidRPr="00754A74">
        <w:rPr>
          <w:rStyle w:val="c3"/>
          <w:sz w:val="22"/>
          <w:szCs w:val="22"/>
        </w:rPr>
        <w:t>щей численности учащихся</w:t>
      </w:r>
      <w:r w:rsidR="0052458A" w:rsidRPr="00754A74">
        <w:rPr>
          <w:rStyle w:val="c3"/>
          <w:sz w:val="22"/>
          <w:szCs w:val="22"/>
        </w:rPr>
        <w:t xml:space="preserve"> – 52</w:t>
      </w:r>
      <w:r w:rsidRPr="00754A74">
        <w:rPr>
          <w:rStyle w:val="c3"/>
          <w:sz w:val="22"/>
          <w:szCs w:val="22"/>
        </w:rPr>
        <w:t>%</w:t>
      </w:r>
      <w:r w:rsidR="00BD6C12" w:rsidRPr="00754A74">
        <w:rPr>
          <w:rStyle w:val="c3"/>
          <w:sz w:val="22"/>
          <w:szCs w:val="22"/>
        </w:rPr>
        <w:t>, и дети в возрасте о</w:t>
      </w:r>
      <w:r w:rsidR="00FF3687" w:rsidRPr="00754A74">
        <w:rPr>
          <w:rStyle w:val="c3"/>
          <w:sz w:val="22"/>
          <w:szCs w:val="22"/>
        </w:rPr>
        <w:t>т</w:t>
      </w:r>
      <w:r w:rsidR="0052458A" w:rsidRPr="00754A74">
        <w:rPr>
          <w:rStyle w:val="c3"/>
          <w:sz w:val="22"/>
          <w:szCs w:val="22"/>
        </w:rPr>
        <w:t xml:space="preserve"> 5 до 9 лет, что составляет 41 </w:t>
      </w:r>
      <w:r w:rsidR="0002555D" w:rsidRPr="00754A74">
        <w:rPr>
          <w:rStyle w:val="c3"/>
          <w:sz w:val="22"/>
          <w:szCs w:val="22"/>
        </w:rPr>
        <w:t>% от общей численности обучающихся</w:t>
      </w:r>
      <w:r w:rsidRPr="00754A74">
        <w:rPr>
          <w:rStyle w:val="c3"/>
          <w:sz w:val="22"/>
          <w:szCs w:val="22"/>
        </w:rPr>
        <w:t xml:space="preserve"> </w:t>
      </w:r>
      <w:r w:rsidR="0002555D" w:rsidRPr="00754A74">
        <w:rPr>
          <w:rStyle w:val="c3"/>
          <w:b/>
          <w:sz w:val="22"/>
          <w:szCs w:val="22"/>
        </w:rPr>
        <w:t>(таблица №12</w:t>
      </w:r>
      <w:r w:rsidRPr="00754A74">
        <w:rPr>
          <w:rStyle w:val="c3"/>
          <w:b/>
          <w:sz w:val="22"/>
          <w:szCs w:val="22"/>
        </w:rPr>
        <w:t>).</w:t>
      </w:r>
    </w:p>
    <w:p w:rsidR="00610AE5" w:rsidRPr="00754A74" w:rsidRDefault="00610AE5" w:rsidP="00D7787A">
      <w:pPr>
        <w:shd w:val="clear" w:color="auto" w:fill="FFFFFF"/>
        <w:ind w:right="11"/>
        <w:rPr>
          <w:rStyle w:val="c3"/>
          <w:b/>
          <w:sz w:val="22"/>
          <w:szCs w:val="22"/>
        </w:rPr>
      </w:pPr>
    </w:p>
    <w:p w:rsidR="00D7787A" w:rsidRPr="00754A74" w:rsidRDefault="00D7787A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754A74">
        <w:rPr>
          <w:rStyle w:val="c3"/>
          <w:sz w:val="22"/>
          <w:szCs w:val="22"/>
        </w:rPr>
        <w:t xml:space="preserve">- в рамках муниципального задания </w:t>
      </w:r>
      <w:r w:rsidR="0002555D" w:rsidRPr="00754A74">
        <w:rPr>
          <w:rStyle w:val="c3"/>
          <w:sz w:val="22"/>
          <w:szCs w:val="22"/>
        </w:rPr>
        <w:t>обучалось 274</w:t>
      </w:r>
      <w:r w:rsidRPr="00754A74">
        <w:rPr>
          <w:rStyle w:val="c3"/>
          <w:sz w:val="22"/>
          <w:szCs w:val="22"/>
        </w:rPr>
        <w:t xml:space="preserve"> человек</w:t>
      </w:r>
      <w:r w:rsidR="00BD6C12" w:rsidRPr="00754A74">
        <w:rPr>
          <w:rStyle w:val="c3"/>
          <w:sz w:val="22"/>
          <w:szCs w:val="22"/>
        </w:rPr>
        <w:t>а,</w:t>
      </w:r>
      <w:r w:rsidR="0004557C" w:rsidRPr="00754A74">
        <w:rPr>
          <w:rStyle w:val="c3"/>
          <w:sz w:val="22"/>
          <w:szCs w:val="22"/>
        </w:rPr>
        <w:t xml:space="preserve"> что составило</w:t>
      </w:r>
      <w:r w:rsidR="0052458A" w:rsidRPr="00754A74">
        <w:rPr>
          <w:rStyle w:val="c3"/>
          <w:sz w:val="22"/>
          <w:szCs w:val="22"/>
        </w:rPr>
        <w:t xml:space="preserve"> 41 </w:t>
      </w:r>
      <w:r w:rsidRPr="00754A74">
        <w:rPr>
          <w:rStyle w:val="c3"/>
          <w:sz w:val="22"/>
          <w:szCs w:val="22"/>
        </w:rPr>
        <w:t>% в общей чис</w:t>
      </w:r>
      <w:r w:rsidR="003B7AB5" w:rsidRPr="00754A74">
        <w:rPr>
          <w:rStyle w:val="c3"/>
          <w:sz w:val="22"/>
          <w:szCs w:val="22"/>
        </w:rPr>
        <w:t xml:space="preserve">ленности учащихся, </w:t>
      </w:r>
      <w:r w:rsidRPr="00754A74">
        <w:rPr>
          <w:rStyle w:val="c3"/>
          <w:sz w:val="22"/>
          <w:szCs w:val="22"/>
        </w:rPr>
        <w:t xml:space="preserve">по договорам об оказании платных образовательных услуг </w:t>
      </w:r>
      <w:r w:rsidR="0014169C" w:rsidRPr="00754A74">
        <w:rPr>
          <w:rStyle w:val="c3"/>
          <w:sz w:val="22"/>
          <w:szCs w:val="22"/>
        </w:rPr>
        <w:t xml:space="preserve">– </w:t>
      </w:r>
      <w:r w:rsidR="00A62AC9" w:rsidRPr="00754A74">
        <w:rPr>
          <w:rStyle w:val="c3"/>
          <w:sz w:val="22"/>
          <w:szCs w:val="22"/>
        </w:rPr>
        <w:t xml:space="preserve">386 человека, что составило 59 </w:t>
      </w:r>
      <w:r w:rsidRPr="00754A74">
        <w:rPr>
          <w:rStyle w:val="c3"/>
          <w:sz w:val="22"/>
          <w:szCs w:val="22"/>
        </w:rPr>
        <w:t xml:space="preserve">% в общей численности учащихся. </w:t>
      </w:r>
    </w:p>
    <w:p w:rsidR="00610AE5" w:rsidRPr="00754A74" w:rsidRDefault="00610AE5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D7787A" w:rsidRPr="00754A74" w:rsidRDefault="00D7787A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754A74">
        <w:rPr>
          <w:rStyle w:val="c3"/>
          <w:sz w:val="22"/>
          <w:szCs w:val="22"/>
        </w:rPr>
        <w:t xml:space="preserve">- платные образовательные услуги оказываются учреждением по дополнительным </w:t>
      </w:r>
      <w:proofErr w:type="spellStart"/>
      <w:r w:rsidRPr="00754A74">
        <w:rPr>
          <w:rStyle w:val="c3"/>
          <w:sz w:val="22"/>
          <w:szCs w:val="22"/>
        </w:rPr>
        <w:t>общера</w:t>
      </w:r>
      <w:r w:rsidR="00EA33E9" w:rsidRPr="00754A74">
        <w:rPr>
          <w:rStyle w:val="c3"/>
          <w:sz w:val="22"/>
          <w:szCs w:val="22"/>
        </w:rPr>
        <w:t>звивающим</w:t>
      </w:r>
      <w:proofErr w:type="spellEnd"/>
      <w:r w:rsidR="00EA33E9" w:rsidRPr="00754A74">
        <w:rPr>
          <w:rStyle w:val="c3"/>
          <w:sz w:val="22"/>
          <w:szCs w:val="22"/>
        </w:rPr>
        <w:t xml:space="preserve"> </w:t>
      </w:r>
      <w:r w:rsidRPr="00754A74">
        <w:rPr>
          <w:rStyle w:val="c3"/>
          <w:sz w:val="22"/>
          <w:szCs w:val="22"/>
        </w:rPr>
        <w:t xml:space="preserve"> программам сверх муниципального задания, а также по дополнительным </w:t>
      </w:r>
      <w:proofErr w:type="spellStart"/>
      <w:r w:rsidRPr="00754A74">
        <w:rPr>
          <w:rStyle w:val="c3"/>
          <w:sz w:val="22"/>
          <w:szCs w:val="22"/>
        </w:rPr>
        <w:t>общеразвивающим</w:t>
      </w:r>
      <w:proofErr w:type="spellEnd"/>
      <w:r w:rsidRPr="00754A74">
        <w:rPr>
          <w:rStyle w:val="c3"/>
          <w:sz w:val="22"/>
          <w:szCs w:val="22"/>
        </w:rPr>
        <w:t xml:space="preserve">  программам, реали</w:t>
      </w:r>
      <w:r w:rsidR="00D136B8" w:rsidRPr="00754A74">
        <w:rPr>
          <w:rStyle w:val="c3"/>
          <w:sz w:val="22"/>
          <w:szCs w:val="22"/>
        </w:rPr>
        <w:t>зуемым только на платной основе -</w:t>
      </w:r>
      <w:r w:rsidRPr="00754A74">
        <w:rPr>
          <w:rStyle w:val="c3"/>
          <w:sz w:val="22"/>
          <w:szCs w:val="22"/>
        </w:rPr>
        <w:t xml:space="preserve"> «Общее эстетическое образование». Разнообразие дополнительных образовательных программ, реализуемых как в рамках муниципального задания, так и на платной основе, позволяют учащимся обучаться по двум и более образовательным программам</w:t>
      </w:r>
      <w:r w:rsidR="00D136B8" w:rsidRPr="00754A74">
        <w:rPr>
          <w:rStyle w:val="c3"/>
          <w:sz w:val="22"/>
          <w:szCs w:val="22"/>
        </w:rPr>
        <w:t>. В 2023-2024</w:t>
      </w:r>
      <w:r w:rsidRPr="00754A74">
        <w:rPr>
          <w:rStyle w:val="c3"/>
          <w:sz w:val="22"/>
          <w:szCs w:val="22"/>
        </w:rPr>
        <w:t xml:space="preserve"> учебном </w:t>
      </w:r>
      <w:r w:rsidR="00D136B8" w:rsidRPr="00754A74">
        <w:rPr>
          <w:rStyle w:val="c3"/>
          <w:sz w:val="22"/>
          <w:szCs w:val="22"/>
        </w:rPr>
        <w:t xml:space="preserve">году </w:t>
      </w:r>
      <w:r w:rsidR="00E17916" w:rsidRPr="00754A74">
        <w:rPr>
          <w:rStyle w:val="c3"/>
          <w:sz w:val="22"/>
          <w:szCs w:val="22"/>
        </w:rPr>
        <w:t xml:space="preserve">53 </w:t>
      </w:r>
      <w:r w:rsidR="0057209D" w:rsidRPr="00754A74">
        <w:rPr>
          <w:rStyle w:val="c3"/>
          <w:sz w:val="22"/>
          <w:szCs w:val="22"/>
        </w:rPr>
        <w:t>учащих</w:t>
      </w:r>
      <w:r w:rsidR="00C77323" w:rsidRPr="00754A74">
        <w:rPr>
          <w:rStyle w:val="c3"/>
          <w:sz w:val="22"/>
          <w:szCs w:val="22"/>
        </w:rPr>
        <w:t>ся</w:t>
      </w:r>
      <w:r w:rsidR="00BD6C12" w:rsidRPr="00754A74">
        <w:rPr>
          <w:rStyle w:val="c3"/>
          <w:sz w:val="22"/>
          <w:szCs w:val="22"/>
        </w:rPr>
        <w:t xml:space="preserve"> обучается</w:t>
      </w:r>
      <w:r w:rsidRPr="00754A74">
        <w:rPr>
          <w:rStyle w:val="c3"/>
          <w:sz w:val="22"/>
          <w:szCs w:val="22"/>
        </w:rPr>
        <w:t xml:space="preserve"> </w:t>
      </w:r>
      <w:r w:rsidR="00C77323" w:rsidRPr="00754A74">
        <w:rPr>
          <w:rStyle w:val="c3"/>
          <w:sz w:val="22"/>
          <w:szCs w:val="22"/>
        </w:rPr>
        <w:t xml:space="preserve">на 2-х и более отделениях </w:t>
      </w:r>
      <w:r w:rsidRPr="00754A74">
        <w:rPr>
          <w:rStyle w:val="c3"/>
          <w:sz w:val="22"/>
          <w:szCs w:val="22"/>
        </w:rPr>
        <w:t>одновременно</w:t>
      </w:r>
      <w:r w:rsidR="00C77323" w:rsidRPr="00754A74">
        <w:rPr>
          <w:rStyle w:val="c3"/>
          <w:sz w:val="22"/>
          <w:szCs w:val="22"/>
        </w:rPr>
        <w:t>, что со</w:t>
      </w:r>
      <w:r w:rsidR="00E17916" w:rsidRPr="00754A74">
        <w:rPr>
          <w:rStyle w:val="c3"/>
          <w:sz w:val="22"/>
          <w:szCs w:val="22"/>
        </w:rPr>
        <w:t xml:space="preserve">ставляет 8 </w:t>
      </w:r>
      <w:r w:rsidR="00C77323" w:rsidRPr="00754A74">
        <w:rPr>
          <w:rStyle w:val="c3"/>
          <w:sz w:val="22"/>
          <w:szCs w:val="22"/>
        </w:rPr>
        <w:t>% от</w:t>
      </w:r>
      <w:r w:rsidRPr="00754A74">
        <w:rPr>
          <w:rStyle w:val="c3"/>
          <w:sz w:val="22"/>
          <w:szCs w:val="22"/>
        </w:rPr>
        <w:t xml:space="preserve"> общей численности учащихся. </w:t>
      </w:r>
    </w:p>
    <w:p w:rsidR="00610AE5" w:rsidRPr="00754A74" w:rsidRDefault="00610AE5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D7787A" w:rsidRPr="00754A74" w:rsidRDefault="00BA4231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754A74">
        <w:rPr>
          <w:rStyle w:val="c3"/>
          <w:sz w:val="22"/>
          <w:szCs w:val="22"/>
        </w:rPr>
        <w:t xml:space="preserve">- </w:t>
      </w:r>
      <w:r w:rsidR="00E17916" w:rsidRPr="00754A74">
        <w:rPr>
          <w:rStyle w:val="c3"/>
          <w:sz w:val="22"/>
          <w:szCs w:val="22"/>
        </w:rPr>
        <w:t>В учреждении обучаются 77</w:t>
      </w:r>
      <w:r w:rsidR="003662B0" w:rsidRPr="00754A74">
        <w:rPr>
          <w:rStyle w:val="c3"/>
          <w:sz w:val="22"/>
          <w:szCs w:val="22"/>
        </w:rPr>
        <w:t xml:space="preserve"> ребенка</w:t>
      </w:r>
      <w:r w:rsidR="00D7787A" w:rsidRPr="00754A74">
        <w:rPr>
          <w:rStyle w:val="c3"/>
          <w:sz w:val="22"/>
          <w:szCs w:val="22"/>
        </w:rPr>
        <w:t xml:space="preserve"> с ограниченными возмо</w:t>
      </w:r>
      <w:r w:rsidR="003662B0" w:rsidRPr="00754A74">
        <w:rPr>
          <w:rStyle w:val="c3"/>
          <w:sz w:val="22"/>
          <w:szCs w:val="22"/>
        </w:rPr>
        <w:t xml:space="preserve">жностями здоровья, дети-сироты и </w:t>
      </w:r>
      <w:r w:rsidR="00D7787A" w:rsidRPr="00754A74">
        <w:rPr>
          <w:rStyle w:val="c3"/>
          <w:sz w:val="22"/>
          <w:szCs w:val="22"/>
        </w:rPr>
        <w:t>дети, оставшиеся без попечения родителей</w:t>
      </w:r>
      <w:r w:rsidR="00E17916" w:rsidRPr="00754A74">
        <w:rPr>
          <w:rStyle w:val="c3"/>
          <w:sz w:val="22"/>
          <w:szCs w:val="22"/>
        </w:rPr>
        <w:t xml:space="preserve"> (два</w:t>
      </w:r>
      <w:r w:rsidR="003662B0" w:rsidRPr="00754A74">
        <w:rPr>
          <w:rStyle w:val="c3"/>
          <w:sz w:val="22"/>
          <w:szCs w:val="22"/>
        </w:rPr>
        <w:t xml:space="preserve"> человека)</w:t>
      </w:r>
      <w:r w:rsidR="00D7787A" w:rsidRPr="00754A74">
        <w:rPr>
          <w:rStyle w:val="c3"/>
          <w:sz w:val="22"/>
          <w:szCs w:val="22"/>
        </w:rPr>
        <w:t>. Процент э</w:t>
      </w:r>
      <w:r w:rsidR="00C77323" w:rsidRPr="00754A74">
        <w:rPr>
          <w:rStyle w:val="c3"/>
          <w:sz w:val="22"/>
          <w:szCs w:val="22"/>
        </w:rPr>
        <w:t>т</w:t>
      </w:r>
      <w:r w:rsidR="00C82834" w:rsidRPr="00754A74">
        <w:rPr>
          <w:rStyle w:val="c3"/>
          <w:sz w:val="22"/>
          <w:szCs w:val="22"/>
        </w:rPr>
        <w:t>ой группы учащ</w:t>
      </w:r>
      <w:r w:rsidR="00E17916" w:rsidRPr="00754A74">
        <w:rPr>
          <w:rStyle w:val="c3"/>
          <w:sz w:val="22"/>
          <w:szCs w:val="22"/>
        </w:rPr>
        <w:t xml:space="preserve">ихся составил 12 </w:t>
      </w:r>
      <w:r w:rsidR="00C77323" w:rsidRPr="00754A74">
        <w:rPr>
          <w:rStyle w:val="c3"/>
          <w:sz w:val="22"/>
          <w:szCs w:val="22"/>
        </w:rPr>
        <w:t>% от</w:t>
      </w:r>
      <w:r w:rsidR="00D7787A" w:rsidRPr="00754A74">
        <w:rPr>
          <w:rStyle w:val="c3"/>
          <w:sz w:val="22"/>
          <w:szCs w:val="22"/>
        </w:rPr>
        <w:t xml:space="preserve"> общей численности учащихся.</w:t>
      </w:r>
    </w:p>
    <w:p w:rsidR="00610AE5" w:rsidRPr="00754A74" w:rsidRDefault="00610AE5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DD0114" w:rsidRPr="00754A74" w:rsidRDefault="00F00C38" w:rsidP="00BA4231">
      <w:pPr>
        <w:shd w:val="clear" w:color="auto" w:fill="FFFFFF"/>
        <w:ind w:right="11"/>
        <w:rPr>
          <w:rStyle w:val="c3"/>
          <w:sz w:val="22"/>
          <w:szCs w:val="22"/>
        </w:rPr>
      </w:pPr>
      <w:r w:rsidRPr="00754A74">
        <w:rPr>
          <w:rStyle w:val="c3"/>
          <w:sz w:val="22"/>
          <w:szCs w:val="22"/>
        </w:rPr>
        <w:t>- В 2023</w:t>
      </w:r>
      <w:r w:rsidR="00D7787A" w:rsidRPr="00754A74">
        <w:rPr>
          <w:rStyle w:val="c3"/>
          <w:sz w:val="22"/>
          <w:szCs w:val="22"/>
        </w:rPr>
        <w:t xml:space="preserve"> году </w:t>
      </w:r>
      <w:r w:rsidRPr="00754A74">
        <w:rPr>
          <w:rStyle w:val="c3"/>
          <w:sz w:val="22"/>
          <w:szCs w:val="22"/>
        </w:rPr>
        <w:t>611</w:t>
      </w:r>
      <w:r w:rsidR="0074606E" w:rsidRPr="00754A74">
        <w:rPr>
          <w:rStyle w:val="c3"/>
          <w:sz w:val="22"/>
          <w:szCs w:val="22"/>
        </w:rPr>
        <w:t xml:space="preserve"> </w:t>
      </w:r>
      <w:r w:rsidR="00C77323" w:rsidRPr="00754A74">
        <w:rPr>
          <w:rStyle w:val="c3"/>
          <w:sz w:val="22"/>
          <w:szCs w:val="22"/>
        </w:rPr>
        <w:t>учащихся (коллективов и солистов</w:t>
      </w:r>
      <w:r w:rsidR="00DD0114" w:rsidRPr="00754A74">
        <w:rPr>
          <w:rStyle w:val="c3"/>
          <w:sz w:val="22"/>
          <w:szCs w:val="22"/>
        </w:rPr>
        <w:t>)</w:t>
      </w:r>
      <w:r w:rsidR="00F27DCD" w:rsidRPr="00754A74">
        <w:rPr>
          <w:rStyle w:val="c3"/>
          <w:sz w:val="22"/>
          <w:szCs w:val="22"/>
        </w:rPr>
        <w:t xml:space="preserve"> приняли участие в </w:t>
      </w:r>
      <w:r w:rsidR="00D7787A" w:rsidRPr="00754A74">
        <w:rPr>
          <w:rStyle w:val="c3"/>
          <w:sz w:val="22"/>
          <w:szCs w:val="22"/>
        </w:rPr>
        <w:t>фестивалях, конкурсах, выставках различного уровня</w:t>
      </w:r>
      <w:r w:rsidRPr="00754A74">
        <w:rPr>
          <w:rStyle w:val="c3"/>
          <w:sz w:val="22"/>
          <w:szCs w:val="22"/>
        </w:rPr>
        <w:t xml:space="preserve">, что составило 128 </w:t>
      </w:r>
      <w:r w:rsidR="00C77323" w:rsidRPr="00754A74">
        <w:rPr>
          <w:rStyle w:val="c3"/>
          <w:sz w:val="22"/>
          <w:szCs w:val="22"/>
        </w:rPr>
        <w:t xml:space="preserve">% от общей численности учащихся, из них стали </w:t>
      </w:r>
      <w:r w:rsidR="00C77323" w:rsidRPr="00754A74">
        <w:rPr>
          <w:rStyle w:val="c3"/>
          <w:sz w:val="22"/>
          <w:szCs w:val="22"/>
        </w:rPr>
        <w:lastRenderedPageBreak/>
        <w:t>победителями (лауреатами и д</w:t>
      </w:r>
      <w:r w:rsidRPr="00754A74">
        <w:rPr>
          <w:rStyle w:val="c3"/>
          <w:sz w:val="22"/>
          <w:szCs w:val="22"/>
        </w:rPr>
        <w:t>ипломантами разных степеней) 588</w:t>
      </w:r>
      <w:r w:rsidR="00371545" w:rsidRPr="00754A74">
        <w:rPr>
          <w:rStyle w:val="c3"/>
          <w:sz w:val="22"/>
          <w:szCs w:val="22"/>
        </w:rPr>
        <w:t xml:space="preserve"> участника</w:t>
      </w:r>
      <w:r w:rsidR="00DD0114" w:rsidRPr="00754A74">
        <w:rPr>
          <w:rStyle w:val="c3"/>
          <w:sz w:val="22"/>
          <w:szCs w:val="22"/>
        </w:rPr>
        <w:t xml:space="preserve">, что </w:t>
      </w:r>
      <w:r w:rsidRPr="00754A74">
        <w:rPr>
          <w:rStyle w:val="c3"/>
          <w:sz w:val="22"/>
          <w:szCs w:val="22"/>
        </w:rPr>
        <w:t xml:space="preserve">составило 96,2 </w:t>
      </w:r>
      <w:r w:rsidR="00DD0114" w:rsidRPr="00754A74">
        <w:rPr>
          <w:rStyle w:val="c3"/>
          <w:sz w:val="22"/>
          <w:szCs w:val="22"/>
        </w:rPr>
        <w:t>% от общей численности участников</w:t>
      </w:r>
      <w:r w:rsidR="00610AE5" w:rsidRPr="00754A74">
        <w:rPr>
          <w:rStyle w:val="c3"/>
          <w:sz w:val="22"/>
          <w:szCs w:val="22"/>
        </w:rPr>
        <w:t xml:space="preserve"> мероприятий</w:t>
      </w:r>
      <w:r w:rsidR="00DD0114" w:rsidRPr="00754A74">
        <w:rPr>
          <w:rStyle w:val="c3"/>
          <w:sz w:val="22"/>
          <w:szCs w:val="22"/>
        </w:rPr>
        <w:t xml:space="preserve">. Учащиеся принимали участие в массовых мероприятиях (конкурсах, фестивалях, выставках) разного уровня: </w:t>
      </w:r>
      <w:proofErr w:type="gramStart"/>
      <w:r w:rsidR="00DD0114" w:rsidRPr="00754A74">
        <w:rPr>
          <w:rStyle w:val="c3"/>
          <w:sz w:val="22"/>
          <w:szCs w:val="22"/>
        </w:rPr>
        <w:t>Международные</w:t>
      </w:r>
      <w:r w:rsidR="00E66300" w:rsidRPr="00754A74">
        <w:rPr>
          <w:rStyle w:val="c3"/>
          <w:sz w:val="22"/>
          <w:szCs w:val="22"/>
        </w:rPr>
        <w:t xml:space="preserve"> (297</w:t>
      </w:r>
      <w:r w:rsidR="00425AD5" w:rsidRPr="00754A74">
        <w:rPr>
          <w:rStyle w:val="c3"/>
          <w:sz w:val="22"/>
          <w:szCs w:val="22"/>
        </w:rPr>
        <w:t xml:space="preserve"> участника</w:t>
      </w:r>
      <w:r w:rsidR="00610AE5" w:rsidRPr="00754A74">
        <w:rPr>
          <w:rStyle w:val="c3"/>
          <w:sz w:val="22"/>
          <w:szCs w:val="22"/>
        </w:rPr>
        <w:t>)</w:t>
      </w:r>
      <w:r w:rsidR="00DD0114" w:rsidRPr="00754A74">
        <w:rPr>
          <w:rStyle w:val="c3"/>
          <w:sz w:val="22"/>
          <w:szCs w:val="22"/>
        </w:rPr>
        <w:t>, всероссийские</w:t>
      </w:r>
      <w:r w:rsidR="00A61D65" w:rsidRPr="00754A74">
        <w:rPr>
          <w:rStyle w:val="c3"/>
          <w:sz w:val="22"/>
          <w:szCs w:val="22"/>
        </w:rPr>
        <w:t xml:space="preserve"> (143 участника</w:t>
      </w:r>
      <w:r w:rsidR="00610AE5" w:rsidRPr="00754A74">
        <w:rPr>
          <w:rStyle w:val="c3"/>
          <w:sz w:val="22"/>
          <w:szCs w:val="22"/>
        </w:rPr>
        <w:t>)</w:t>
      </w:r>
      <w:r w:rsidR="00DD0114" w:rsidRPr="00754A74">
        <w:rPr>
          <w:rStyle w:val="c3"/>
          <w:sz w:val="22"/>
          <w:szCs w:val="22"/>
        </w:rPr>
        <w:t>, межрегиональные</w:t>
      </w:r>
      <w:r w:rsidR="00AB708B" w:rsidRPr="00754A74">
        <w:rPr>
          <w:rStyle w:val="c3"/>
          <w:sz w:val="22"/>
          <w:szCs w:val="22"/>
        </w:rPr>
        <w:t xml:space="preserve"> (31 участник</w:t>
      </w:r>
      <w:r w:rsidR="00610AE5" w:rsidRPr="00754A74">
        <w:rPr>
          <w:rStyle w:val="c3"/>
          <w:sz w:val="22"/>
          <w:szCs w:val="22"/>
        </w:rPr>
        <w:t>)</w:t>
      </w:r>
      <w:r w:rsidR="00DD0114" w:rsidRPr="00754A74">
        <w:rPr>
          <w:rStyle w:val="c3"/>
          <w:sz w:val="22"/>
          <w:szCs w:val="22"/>
        </w:rPr>
        <w:t>, республиканские</w:t>
      </w:r>
      <w:r w:rsidR="005C51A5" w:rsidRPr="00754A74">
        <w:rPr>
          <w:rStyle w:val="c3"/>
          <w:sz w:val="22"/>
          <w:szCs w:val="22"/>
        </w:rPr>
        <w:t xml:space="preserve"> (38 </w:t>
      </w:r>
      <w:r w:rsidR="00610AE5" w:rsidRPr="00754A74">
        <w:rPr>
          <w:rStyle w:val="c3"/>
          <w:sz w:val="22"/>
          <w:szCs w:val="22"/>
        </w:rPr>
        <w:t>участников), районные и</w:t>
      </w:r>
      <w:r w:rsidR="00DD0114" w:rsidRPr="00754A74">
        <w:rPr>
          <w:rStyle w:val="c3"/>
          <w:sz w:val="22"/>
          <w:szCs w:val="22"/>
        </w:rPr>
        <w:t xml:space="preserve"> городские</w:t>
      </w:r>
      <w:r w:rsidR="005C51A5" w:rsidRPr="00754A74">
        <w:rPr>
          <w:rStyle w:val="c3"/>
          <w:sz w:val="22"/>
          <w:szCs w:val="22"/>
        </w:rPr>
        <w:t xml:space="preserve"> (53</w:t>
      </w:r>
      <w:r w:rsidR="00425AD5" w:rsidRPr="00754A74">
        <w:rPr>
          <w:rStyle w:val="c3"/>
          <w:sz w:val="22"/>
          <w:szCs w:val="22"/>
        </w:rPr>
        <w:t xml:space="preserve"> участник</w:t>
      </w:r>
      <w:r w:rsidR="00610AE5" w:rsidRPr="00754A74">
        <w:rPr>
          <w:rStyle w:val="c3"/>
          <w:sz w:val="22"/>
          <w:szCs w:val="22"/>
        </w:rPr>
        <w:t xml:space="preserve">), </w:t>
      </w:r>
      <w:proofErr w:type="spellStart"/>
      <w:r w:rsidR="00DD0114" w:rsidRPr="00754A74">
        <w:rPr>
          <w:rStyle w:val="c3"/>
          <w:sz w:val="22"/>
          <w:szCs w:val="22"/>
        </w:rPr>
        <w:t>внутришкольные</w:t>
      </w:r>
      <w:proofErr w:type="spellEnd"/>
      <w:r w:rsidR="00B135DC" w:rsidRPr="00754A74">
        <w:rPr>
          <w:rStyle w:val="c3"/>
          <w:sz w:val="22"/>
          <w:szCs w:val="22"/>
        </w:rPr>
        <w:t xml:space="preserve"> (79 </w:t>
      </w:r>
      <w:r w:rsidR="00371545" w:rsidRPr="00754A74">
        <w:rPr>
          <w:rStyle w:val="c3"/>
          <w:sz w:val="22"/>
          <w:szCs w:val="22"/>
        </w:rPr>
        <w:t>участника</w:t>
      </w:r>
      <w:r w:rsidR="00610AE5" w:rsidRPr="00754A74">
        <w:rPr>
          <w:rStyle w:val="c3"/>
          <w:sz w:val="22"/>
          <w:szCs w:val="22"/>
        </w:rPr>
        <w:t>)</w:t>
      </w:r>
      <w:r w:rsidR="00DD0114" w:rsidRPr="00754A74">
        <w:rPr>
          <w:rStyle w:val="c3"/>
          <w:sz w:val="22"/>
          <w:szCs w:val="22"/>
        </w:rPr>
        <w:t>.</w:t>
      </w:r>
      <w:proofErr w:type="gramEnd"/>
      <w:r w:rsidR="00DD0114" w:rsidRPr="00754A74">
        <w:rPr>
          <w:rStyle w:val="c3"/>
          <w:sz w:val="22"/>
          <w:szCs w:val="22"/>
        </w:rPr>
        <w:t xml:space="preserve"> Из самообследования видно, что большая часть участников приняли участие в мероприятиях и</w:t>
      </w:r>
      <w:r w:rsidR="00B57BAD" w:rsidRPr="00754A74">
        <w:rPr>
          <w:rStyle w:val="c3"/>
          <w:sz w:val="22"/>
          <w:szCs w:val="22"/>
        </w:rPr>
        <w:t>менно Ме</w:t>
      </w:r>
      <w:r w:rsidR="00B135DC" w:rsidRPr="00754A74">
        <w:rPr>
          <w:rStyle w:val="c3"/>
          <w:sz w:val="22"/>
          <w:szCs w:val="22"/>
        </w:rPr>
        <w:t>ждународного уровня (297</w:t>
      </w:r>
      <w:r w:rsidR="00DD0114" w:rsidRPr="00754A74">
        <w:rPr>
          <w:rStyle w:val="c3"/>
          <w:sz w:val="22"/>
          <w:szCs w:val="22"/>
        </w:rPr>
        <w:t xml:space="preserve"> солистов и коллективов, что сос</w:t>
      </w:r>
      <w:r w:rsidR="00B135DC" w:rsidRPr="00754A74">
        <w:rPr>
          <w:rStyle w:val="c3"/>
          <w:sz w:val="22"/>
          <w:szCs w:val="22"/>
        </w:rPr>
        <w:t xml:space="preserve">тавляет 49 </w:t>
      </w:r>
      <w:r w:rsidR="00DD0114" w:rsidRPr="00754A74">
        <w:rPr>
          <w:rStyle w:val="c3"/>
          <w:sz w:val="22"/>
          <w:szCs w:val="22"/>
        </w:rPr>
        <w:t>% от общей численности учащихся</w:t>
      </w:r>
      <w:r w:rsidR="00B135DC" w:rsidRPr="00754A74">
        <w:rPr>
          <w:rStyle w:val="c3"/>
          <w:sz w:val="22"/>
          <w:szCs w:val="22"/>
        </w:rPr>
        <w:t>, принявших участие в конкурсах различного уровня</w:t>
      </w:r>
      <w:r w:rsidR="00DD0114" w:rsidRPr="00754A74">
        <w:rPr>
          <w:rStyle w:val="c3"/>
          <w:sz w:val="22"/>
          <w:szCs w:val="22"/>
        </w:rPr>
        <w:t>)</w:t>
      </w:r>
      <w:r w:rsidR="00610AE5" w:rsidRPr="00754A74">
        <w:rPr>
          <w:rStyle w:val="c3"/>
          <w:sz w:val="22"/>
          <w:szCs w:val="22"/>
        </w:rPr>
        <w:t xml:space="preserve">. </w:t>
      </w:r>
    </w:p>
    <w:p w:rsidR="00C02B6E" w:rsidRPr="00754A74" w:rsidRDefault="00C02B6E" w:rsidP="00D7787A">
      <w:pPr>
        <w:shd w:val="clear" w:color="auto" w:fill="FFFFFF"/>
        <w:ind w:right="11"/>
        <w:rPr>
          <w:rStyle w:val="c3"/>
          <w:b/>
          <w:sz w:val="22"/>
          <w:szCs w:val="22"/>
        </w:rPr>
      </w:pPr>
    </w:p>
    <w:p w:rsidR="00193218" w:rsidRPr="00754A74" w:rsidRDefault="00D7787A" w:rsidP="006E0D1B">
      <w:pPr>
        <w:shd w:val="clear" w:color="auto" w:fill="FFFFFF"/>
        <w:ind w:right="11"/>
        <w:jc w:val="both"/>
        <w:rPr>
          <w:rStyle w:val="c3"/>
          <w:sz w:val="22"/>
          <w:szCs w:val="22"/>
        </w:rPr>
      </w:pPr>
      <w:r w:rsidRPr="00754A74">
        <w:rPr>
          <w:rStyle w:val="c3"/>
          <w:sz w:val="22"/>
          <w:szCs w:val="22"/>
        </w:rPr>
        <w:t xml:space="preserve">- </w:t>
      </w:r>
      <w:r w:rsidR="00A03418" w:rsidRPr="00754A74">
        <w:rPr>
          <w:rStyle w:val="c3"/>
          <w:sz w:val="22"/>
          <w:szCs w:val="22"/>
        </w:rPr>
        <w:t>В 2023</w:t>
      </w:r>
      <w:r w:rsidR="00193218" w:rsidRPr="00754A74">
        <w:rPr>
          <w:rStyle w:val="c3"/>
          <w:sz w:val="22"/>
          <w:szCs w:val="22"/>
        </w:rPr>
        <w:t xml:space="preserve"> г. у</w:t>
      </w:r>
      <w:r w:rsidRPr="00754A74">
        <w:rPr>
          <w:rStyle w:val="c3"/>
          <w:sz w:val="22"/>
          <w:szCs w:val="22"/>
        </w:rPr>
        <w:t>чреждением</w:t>
      </w:r>
      <w:r w:rsidR="00193218" w:rsidRPr="00754A74">
        <w:rPr>
          <w:rStyle w:val="c3"/>
          <w:sz w:val="22"/>
          <w:szCs w:val="22"/>
        </w:rPr>
        <w:t xml:space="preserve"> </w:t>
      </w:r>
      <w:r w:rsidR="00425AD5" w:rsidRPr="00754A74">
        <w:rPr>
          <w:rStyle w:val="c3"/>
          <w:sz w:val="22"/>
          <w:szCs w:val="22"/>
        </w:rPr>
        <w:t>б</w:t>
      </w:r>
      <w:r w:rsidR="00BB53BB" w:rsidRPr="00754A74">
        <w:rPr>
          <w:rStyle w:val="c3"/>
          <w:sz w:val="22"/>
          <w:szCs w:val="22"/>
        </w:rPr>
        <w:t>ыло подготовлено и проведено 112</w:t>
      </w:r>
      <w:r w:rsidRPr="00754A74">
        <w:rPr>
          <w:rStyle w:val="c3"/>
          <w:sz w:val="22"/>
          <w:szCs w:val="22"/>
        </w:rPr>
        <w:t xml:space="preserve"> массовых мероприяти</w:t>
      </w:r>
      <w:r w:rsidR="00C02B6E" w:rsidRPr="00754A74">
        <w:rPr>
          <w:rStyle w:val="c3"/>
          <w:sz w:val="22"/>
          <w:szCs w:val="22"/>
        </w:rPr>
        <w:t>й</w:t>
      </w:r>
      <w:r w:rsidRPr="00754A74">
        <w:rPr>
          <w:rStyle w:val="c3"/>
          <w:sz w:val="22"/>
          <w:szCs w:val="22"/>
        </w:rPr>
        <w:t xml:space="preserve"> </w:t>
      </w:r>
      <w:r w:rsidR="00193218" w:rsidRPr="00754A74">
        <w:rPr>
          <w:rStyle w:val="c3"/>
          <w:b/>
          <w:sz w:val="22"/>
          <w:szCs w:val="22"/>
        </w:rPr>
        <w:t>(таблица №15</w:t>
      </w:r>
      <w:r w:rsidRPr="00754A74">
        <w:rPr>
          <w:rStyle w:val="c3"/>
          <w:b/>
          <w:sz w:val="22"/>
          <w:szCs w:val="22"/>
        </w:rPr>
        <w:t xml:space="preserve">) </w:t>
      </w:r>
      <w:r w:rsidRPr="00754A74">
        <w:rPr>
          <w:rStyle w:val="c3"/>
          <w:sz w:val="22"/>
          <w:szCs w:val="22"/>
        </w:rPr>
        <w:t xml:space="preserve">– выставки художественного творчества, </w:t>
      </w:r>
      <w:r w:rsidR="00193218" w:rsidRPr="00754A74">
        <w:rPr>
          <w:rStyle w:val="c3"/>
          <w:sz w:val="22"/>
          <w:szCs w:val="22"/>
        </w:rPr>
        <w:t>концерты разных уровней</w:t>
      </w:r>
      <w:r w:rsidR="00425AD5" w:rsidRPr="00754A74">
        <w:rPr>
          <w:rStyle w:val="c3"/>
          <w:sz w:val="22"/>
          <w:szCs w:val="22"/>
        </w:rPr>
        <w:t xml:space="preserve">: </w:t>
      </w:r>
      <w:r w:rsidR="002D1D53" w:rsidRPr="00754A74">
        <w:rPr>
          <w:rStyle w:val="c3"/>
          <w:sz w:val="22"/>
          <w:szCs w:val="22"/>
        </w:rPr>
        <w:t>1</w:t>
      </w:r>
      <w:r w:rsidR="00193218" w:rsidRPr="00754A74">
        <w:rPr>
          <w:rStyle w:val="c3"/>
          <w:sz w:val="22"/>
          <w:szCs w:val="22"/>
        </w:rPr>
        <w:t xml:space="preserve"> республ</w:t>
      </w:r>
      <w:r w:rsidR="002D1D53" w:rsidRPr="00754A74">
        <w:rPr>
          <w:rStyle w:val="c3"/>
          <w:sz w:val="22"/>
          <w:szCs w:val="22"/>
        </w:rPr>
        <w:t>иканское, 20 городских</w:t>
      </w:r>
      <w:r w:rsidR="00BB53BB" w:rsidRPr="00754A74">
        <w:rPr>
          <w:rStyle w:val="c3"/>
          <w:sz w:val="22"/>
          <w:szCs w:val="22"/>
        </w:rPr>
        <w:t xml:space="preserve"> </w:t>
      </w:r>
      <w:r w:rsidR="002D1D53" w:rsidRPr="00754A74">
        <w:rPr>
          <w:rStyle w:val="c3"/>
          <w:sz w:val="22"/>
          <w:szCs w:val="22"/>
        </w:rPr>
        <w:t xml:space="preserve">и районных </w:t>
      </w:r>
      <w:r w:rsidR="00EA33E9" w:rsidRPr="00754A74">
        <w:rPr>
          <w:rStyle w:val="c3"/>
          <w:sz w:val="22"/>
          <w:szCs w:val="22"/>
        </w:rPr>
        <w:t xml:space="preserve"> и </w:t>
      </w:r>
      <w:r w:rsidR="002D1D53" w:rsidRPr="00754A74">
        <w:rPr>
          <w:rStyle w:val="c3"/>
          <w:sz w:val="22"/>
          <w:szCs w:val="22"/>
        </w:rPr>
        <w:t>91</w:t>
      </w:r>
      <w:r w:rsidR="00C02B6E" w:rsidRPr="00754A74">
        <w:rPr>
          <w:rStyle w:val="c3"/>
          <w:sz w:val="22"/>
          <w:szCs w:val="22"/>
        </w:rPr>
        <w:t xml:space="preserve"> </w:t>
      </w:r>
      <w:proofErr w:type="spellStart"/>
      <w:r w:rsidR="00C02B6E" w:rsidRPr="00754A74">
        <w:rPr>
          <w:rStyle w:val="c3"/>
          <w:sz w:val="22"/>
          <w:szCs w:val="22"/>
        </w:rPr>
        <w:t>внутришкольных</w:t>
      </w:r>
      <w:proofErr w:type="spellEnd"/>
      <w:r w:rsidR="00C02B6E" w:rsidRPr="00754A74">
        <w:rPr>
          <w:rStyle w:val="c3"/>
          <w:sz w:val="22"/>
          <w:szCs w:val="22"/>
        </w:rPr>
        <w:t xml:space="preserve"> </w:t>
      </w:r>
      <w:r w:rsidR="0094675A" w:rsidRPr="00754A74">
        <w:rPr>
          <w:rStyle w:val="c3"/>
          <w:sz w:val="22"/>
          <w:szCs w:val="22"/>
        </w:rPr>
        <w:t xml:space="preserve"> </w:t>
      </w:r>
      <w:r w:rsidR="00C02B6E" w:rsidRPr="00754A74">
        <w:rPr>
          <w:rStyle w:val="c3"/>
          <w:sz w:val="22"/>
          <w:szCs w:val="22"/>
        </w:rPr>
        <w:t>мероприятий</w:t>
      </w:r>
      <w:r w:rsidR="00D93BDF" w:rsidRPr="00754A74">
        <w:rPr>
          <w:rStyle w:val="c3"/>
          <w:sz w:val="22"/>
          <w:szCs w:val="22"/>
        </w:rPr>
        <w:t>.</w:t>
      </w:r>
    </w:p>
    <w:p w:rsidR="00193218" w:rsidRPr="00754A74" w:rsidRDefault="00193218" w:rsidP="00D7787A">
      <w:pPr>
        <w:shd w:val="clear" w:color="auto" w:fill="FFFFFF"/>
        <w:ind w:right="11"/>
        <w:rPr>
          <w:rStyle w:val="c3"/>
          <w:sz w:val="22"/>
          <w:szCs w:val="22"/>
        </w:rPr>
      </w:pPr>
    </w:p>
    <w:p w:rsidR="00193218" w:rsidRPr="00754A74" w:rsidRDefault="00193218" w:rsidP="005213A1">
      <w:pPr>
        <w:jc w:val="both"/>
        <w:rPr>
          <w:rStyle w:val="c3"/>
          <w:sz w:val="22"/>
          <w:szCs w:val="22"/>
        </w:rPr>
      </w:pPr>
      <w:r w:rsidRPr="00754A74">
        <w:rPr>
          <w:rStyle w:val="c3"/>
          <w:sz w:val="22"/>
          <w:szCs w:val="22"/>
        </w:rPr>
        <w:t xml:space="preserve">- Учащиеся МАУ </w:t>
      </w:r>
      <w:proofErr w:type="gramStart"/>
      <w:r w:rsidRPr="00754A74">
        <w:rPr>
          <w:rStyle w:val="c3"/>
          <w:sz w:val="22"/>
          <w:szCs w:val="22"/>
        </w:rPr>
        <w:t>ДО</w:t>
      </w:r>
      <w:proofErr w:type="gramEnd"/>
      <w:r w:rsidRPr="00754A74">
        <w:rPr>
          <w:rStyle w:val="c3"/>
          <w:sz w:val="22"/>
          <w:szCs w:val="22"/>
        </w:rPr>
        <w:t xml:space="preserve"> </w:t>
      </w:r>
      <w:proofErr w:type="gramStart"/>
      <w:r w:rsidRPr="00754A74">
        <w:rPr>
          <w:rStyle w:val="c3"/>
          <w:sz w:val="22"/>
          <w:szCs w:val="22"/>
        </w:rPr>
        <w:t>Детская</w:t>
      </w:r>
      <w:proofErr w:type="gramEnd"/>
      <w:r w:rsidRPr="00754A74">
        <w:rPr>
          <w:rStyle w:val="c3"/>
          <w:sz w:val="22"/>
          <w:szCs w:val="22"/>
        </w:rPr>
        <w:t xml:space="preserve"> школа искусств №6 г. Улан-Удэ ежегодно награждаются премиями и именными степенями</w:t>
      </w:r>
      <w:r w:rsidR="001E2F78" w:rsidRPr="00754A74">
        <w:rPr>
          <w:rStyle w:val="c3"/>
          <w:sz w:val="22"/>
          <w:szCs w:val="22"/>
        </w:rPr>
        <w:t>. В 2023</w:t>
      </w:r>
      <w:r w:rsidR="000B1C3B" w:rsidRPr="00754A74">
        <w:rPr>
          <w:rStyle w:val="c3"/>
          <w:sz w:val="22"/>
          <w:szCs w:val="22"/>
        </w:rPr>
        <w:t xml:space="preserve"> </w:t>
      </w:r>
      <w:r w:rsidR="00E11838" w:rsidRPr="00754A74">
        <w:rPr>
          <w:rStyle w:val="c3"/>
          <w:sz w:val="22"/>
          <w:szCs w:val="22"/>
        </w:rPr>
        <w:t>год</w:t>
      </w:r>
      <w:r w:rsidR="00CC6461" w:rsidRPr="00754A74">
        <w:rPr>
          <w:rStyle w:val="c3"/>
          <w:sz w:val="22"/>
          <w:szCs w:val="22"/>
        </w:rPr>
        <w:t>у</w:t>
      </w:r>
      <w:r w:rsidR="001E2F78" w:rsidRPr="00754A74">
        <w:rPr>
          <w:rStyle w:val="c3"/>
          <w:sz w:val="22"/>
          <w:szCs w:val="22"/>
        </w:rPr>
        <w:t xml:space="preserve"> учащиеся школы стали обладателями звания Лауреат</w:t>
      </w:r>
      <w:r w:rsidR="005213A1" w:rsidRPr="00754A74">
        <w:rPr>
          <w:rStyle w:val="c3"/>
          <w:sz w:val="22"/>
          <w:szCs w:val="22"/>
        </w:rPr>
        <w:t xml:space="preserve">а четырех престижных наград: </w:t>
      </w:r>
      <w:proofErr w:type="gramStart"/>
      <w:r w:rsidR="005213A1" w:rsidRPr="00754A74">
        <w:rPr>
          <w:sz w:val="24"/>
          <w:szCs w:val="24"/>
        </w:rPr>
        <w:t xml:space="preserve">Государственная премия Республики Бурятия и звание стипендиата имени народного артиста СССР </w:t>
      </w:r>
      <w:proofErr w:type="spellStart"/>
      <w:r w:rsidR="005213A1" w:rsidRPr="00754A74">
        <w:rPr>
          <w:sz w:val="24"/>
          <w:szCs w:val="24"/>
        </w:rPr>
        <w:t>Бау</w:t>
      </w:r>
      <w:proofErr w:type="spellEnd"/>
      <w:r w:rsidR="005213A1" w:rsidRPr="00754A74">
        <w:rPr>
          <w:sz w:val="24"/>
          <w:szCs w:val="24"/>
        </w:rPr>
        <w:t xml:space="preserve"> </w:t>
      </w:r>
      <w:proofErr w:type="spellStart"/>
      <w:r w:rsidR="005213A1" w:rsidRPr="00754A74">
        <w:rPr>
          <w:sz w:val="24"/>
          <w:szCs w:val="24"/>
        </w:rPr>
        <w:t>Ямпилова</w:t>
      </w:r>
      <w:proofErr w:type="spellEnd"/>
      <w:r w:rsidR="005213A1" w:rsidRPr="00754A74">
        <w:rPr>
          <w:sz w:val="22"/>
          <w:szCs w:val="22"/>
        </w:rPr>
        <w:t xml:space="preserve"> </w:t>
      </w:r>
      <w:r w:rsidR="005213A1" w:rsidRPr="00754A74">
        <w:rPr>
          <w:rStyle w:val="c3"/>
          <w:sz w:val="22"/>
          <w:szCs w:val="22"/>
        </w:rPr>
        <w:t xml:space="preserve">вручены Грачевой </w:t>
      </w:r>
      <w:proofErr w:type="spellStart"/>
      <w:r w:rsidR="005213A1" w:rsidRPr="00754A74">
        <w:rPr>
          <w:rStyle w:val="c3"/>
          <w:sz w:val="22"/>
          <w:szCs w:val="22"/>
        </w:rPr>
        <w:t>Радославе</w:t>
      </w:r>
      <w:proofErr w:type="spellEnd"/>
      <w:r w:rsidR="005213A1" w:rsidRPr="00754A74">
        <w:rPr>
          <w:rStyle w:val="c3"/>
          <w:sz w:val="22"/>
          <w:szCs w:val="22"/>
        </w:rPr>
        <w:t>, учащейся отделения фортепиано, преподаватель Осипова Н.В. Е</w:t>
      </w:r>
      <w:r w:rsidR="00E11838" w:rsidRPr="00754A74">
        <w:rPr>
          <w:rStyle w:val="c3"/>
          <w:sz w:val="22"/>
          <w:szCs w:val="22"/>
        </w:rPr>
        <w:t>жегодный конкурс юных музыкантов на соискание премии Администрации г. Улан-Удэ «Звездочки надежды» уд</w:t>
      </w:r>
      <w:r w:rsidR="002F69B9" w:rsidRPr="00754A74">
        <w:rPr>
          <w:rStyle w:val="c3"/>
          <w:sz w:val="22"/>
          <w:szCs w:val="22"/>
        </w:rPr>
        <w:t>остоил премии</w:t>
      </w:r>
      <w:r w:rsidR="001E2F78" w:rsidRPr="00754A74">
        <w:rPr>
          <w:rStyle w:val="c3"/>
          <w:sz w:val="22"/>
          <w:szCs w:val="22"/>
        </w:rPr>
        <w:t xml:space="preserve"> </w:t>
      </w:r>
      <w:proofErr w:type="spellStart"/>
      <w:r w:rsidR="001E2F78" w:rsidRPr="00754A74">
        <w:rPr>
          <w:rStyle w:val="c3"/>
          <w:sz w:val="22"/>
          <w:szCs w:val="22"/>
        </w:rPr>
        <w:t>Шобоеву</w:t>
      </w:r>
      <w:proofErr w:type="spellEnd"/>
      <w:r w:rsidR="001E2F78" w:rsidRPr="00754A74">
        <w:rPr>
          <w:rStyle w:val="c3"/>
          <w:sz w:val="22"/>
          <w:szCs w:val="22"/>
        </w:rPr>
        <w:t xml:space="preserve"> </w:t>
      </w:r>
      <w:proofErr w:type="spellStart"/>
      <w:r w:rsidR="001E2F78" w:rsidRPr="00754A74">
        <w:rPr>
          <w:rStyle w:val="c3"/>
          <w:sz w:val="22"/>
          <w:szCs w:val="22"/>
        </w:rPr>
        <w:t>Долсон</w:t>
      </w:r>
      <w:proofErr w:type="spellEnd"/>
      <w:r w:rsidR="002F69B9" w:rsidRPr="00754A74">
        <w:rPr>
          <w:rStyle w:val="c3"/>
          <w:sz w:val="22"/>
          <w:szCs w:val="22"/>
        </w:rPr>
        <w:t>, обучающуюся</w:t>
      </w:r>
      <w:r w:rsidR="00E11838" w:rsidRPr="00754A74">
        <w:rPr>
          <w:rStyle w:val="c3"/>
          <w:sz w:val="22"/>
          <w:szCs w:val="22"/>
        </w:rPr>
        <w:t xml:space="preserve"> на</w:t>
      </w:r>
      <w:r w:rsidR="000B1C3B" w:rsidRPr="00754A74">
        <w:rPr>
          <w:rStyle w:val="c3"/>
          <w:sz w:val="22"/>
          <w:szCs w:val="22"/>
        </w:rPr>
        <w:t xml:space="preserve"> отделении</w:t>
      </w:r>
      <w:r w:rsidR="001E2F78" w:rsidRPr="00754A74">
        <w:rPr>
          <w:rStyle w:val="c3"/>
          <w:sz w:val="22"/>
          <w:szCs w:val="22"/>
        </w:rPr>
        <w:t xml:space="preserve"> народных инструментов по классу гитары</w:t>
      </w:r>
      <w:r w:rsidR="002F69B9" w:rsidRPr="00754A74">
        <w:rPr>
          <w:rStyle w:val="c3"/>
          <w:sz w:val="22"/>
          <w:szCs w:val="22"/>
        </w:rPr>
        <w:t xml:space="preserve">, преподаватель  </w:t>
      </w:r>
      <w:r w:rsidR="001E2F78" w:rsidRPr="00754A74">
        <w:rPr>
          <w:rStyle w:val="c3"/>
          <w:sz w:val="22"/>
          <w:szCs w:val="22"/>
        </w:rPr>
        <w:t xml:space="preserve">Толстикова О.Ю. </w:t>
      </w:r>
      <w:r w:rsidR="009C4DF2" w:rsidRPr="00754A74">
        <w:rPr>
          <w:sz w:val="24"/>
          <w:szCs w:val="24"/>
        </w:rPr>
        <w:t>Звания Лауреат</w:t>
      </w:r>
      <w:r w:rsidR="007061FF" w:rsidRPr="00754A74">
        <w:rPr>
          <w:sz w:val="24"/>
          <w:szCs w:val="24"/>
        </w:rPr>
        <w:t>а</w:t>
      </w:r>
      <w:r w:rsidR="009C4DF2" w:rsidRPr="00754A74">
        <w:rPr>
          <w:sz w:val="24"/>
          <w:szCs w:val="24"/>
        </w:rPr>
        <w:t xml:space="preserve"> премии  имени народного художника Бурятской АССР Р.</w:t>
      </w:r>
      <w:proofErr w:type="gramEnd"/>
      <w:r w:rsidR="009C4DF2" w:rsidRPr="00754A74">
        <w:rPr>
          <w:sz w:val="24"/>
          <w:szCs w:val="24"/>
        </w:rPr>
        <w:t xml:space="preserve">С. </w:t>
      </w:r>
      <w:proofErr w:type="spellStart"/>
      <w:r w:rsidR="009C4DF2" w:rsidRPr="00754A74">
        <w:rPr>
          <w:sz w:val="24"/>
          <w:szCs w:val="24"/>
        </w:rPr>
        <w:t>Мэрдыгеева</w:t>
      </w:r>
      <w:proofErr w:type="spellEnd"/>
      <w:r w:rsidR="009C4DF2" w:rsidRPr="00754A74">
        <w:rPr>
          <w:rStyle w:val="c3"/>
          <w:sz w:val="22"/>
          <w:szCs w:val="22"/>
        </w:rPr>
        <w:t xml:space="preserve"> </w:t>
      </w:r>
      <w:proofErr w:type="gramStart"/>
      <w:r w:rsidR="009C4DF2" w:rsidRPr="00754A74">
        <w:rPr>
          <w:rStyle w:val="c3"/>
          <w:sz w:val="22"/>
          <w:szCs w:val="22"/>
        </w:rPr>
        <w:t xml:space="preserve">удостоилась учащаяся </w:t>
      </w:r>
      <w:r w:rsidR="007061FF" w:rsidRPr="00754A74">
        <w:rPr>
          <w:rStyle w:val="c3"/>
          <w:sz w:val="22"/>
          <w:szCs w:val="22"/>
        </w:rPr>
        <w:t xml:space="preserve">художественного отделения </w:t>
      </w:r>
      <w:proofErr w:type="spellStart"/>
      <w:r w:rsidR="009C4DF2" w:rsidRPr="00754A74">
        <w:rPr>
          <w:rStyle w:val="c3"/>
          <w:sz w:val="22"/>
          <w:szCs w:val="22"/>
        </w:rPr>
        <w:t>Дарбакова</w:t>
      </w:r>
      <w:proofErr w:type="spellEnd"/>
      <w:r w:rsidR="009C4DF2" w:rsidRPr="00754A74">
        <w:rPr>
          <w:rStyle w:val="c3"/>
          <w:sz w:val="22"/>
          <w:szCs w:val="22"/>
        </w:rPr>
        <w:t xml:space="preserve"> </w:t>
      </w:r>
      <w:r w:rsidR="007061FF" w:rsidRPr="00754A74">
        <w:rPr>
          <w:rStyle w:val="c3"/>
          <w:sz w:val="22"/>
          <w:szCs w:val="22"/>
        </w:rPr>
        <w:t>Дарима</w:t>
      </w:r>
      <w:proofErr w:type="gramEnd"/>
      <w:r w:rsidR="007061FF" w:rsidRPr="00754A74">
        <w:rPr>
          <w:rStyle w:val="c3"/>
          <w:sz w:val="22"/>
          <w:szCs w:val="22"/>
        </w:rPr>
        <w:t xml:space="preserve">, преподаватель </w:t>
      </w:r>
      <w:proofErr w:type="spellStart"/>
      <w:r w:rsidR="007061FF" w:rsidRPr="00754A74">
        <w:rPr>
          <w:rStyle w:val="c3"/>
          <w:sz w:val="22"/>
          <w:szCs w:val="22"/>
        </w:rPr>
        <w:t>Новолодская</w:t>
      </w:r>
      <w:proofErr w:type="spellEnd"/>
      <w:r w:rsidR="007061FF" w:rsidRPr="00754A74">
        <w:rPr>
          <w:rStyle w:val="c3"/>
          <w:sz w:val="22"/>
          <w:szCs w:val="22"/>
        </w:rPr>
        <w:t xml:space="preserve"> А.В.</w:t>
      </w:r>
      <w:r w:rsidR="00E11838" w:rsidRPr="00754A74">
        <w:rPr>
          <w:rStyle w:val="c3"/>
          <w:sz w:val="22"/>
          <w:szCs w:val="22"/>
        </w:rPr>
        <w:t>(таблица №16)</w:t>
      </w:r>
    </w:p>
    <w:p w:rsidR="00193218" w:rsidRPr="00754A74" w:rsidRDefault="00193218" w:rsidP="00D7787A">
      <w:pPr>
        <w:widowControl w:val="0"/>
        <w:rPr>
          <w:rStyle w:val="c3"/>
          <w:sz w:val="22"/>
          <w:szCs w:val="22"/>
        </w:rPr>
      </w:pPr>
    </w:p>
    <w:p w:rsidR="00D7787A" w:rsidRPr="00754A74" w:rsidRDefault="00D7787A" w:rsidP="006E0D1B">
      <w:pPr>
        <w:widowControl w:val="0"/>
        <w:jc w:val="both"/>
        <w:rPr>
          <w:sz w:val="22"/>
          <w:szCs w:val="22"/>
        </w:rPr>
      </w:pPr>
      <w:r w:rsidRPr="00754A74">
        <w:rPr>
          <w:b/>
          <w:sz w:val="22"/>
          <w:szCs w:val="22"/>
        </w:rPr>
        <w:t xml:space="preserve">- </w:t>
      </w:r>
      <w:r w:rsidRPr="00754A74">
        <w:rPr>
          <w:sz w:val="22"/>
          <w:szCs w:val="22"/>
        </w:rPr>
        <w:t xml:space="preserve">Система психолого-педагогической поддержки одаренных детей, иных групп детей, требующих повышенного педагогического внимания, отсутствует. В штатном расписании работников учреждения не предусмотрена единица должности психолога. </w:t>
      </w:r>
    </w:p>
    <w:p w:rsidR="00F63BF5" w:rsidRPr="00754A74" w:rsidRDefault="00F63BF5" w:rsidP="006E0D1B">
      <w:pPr>
        <w:widowControl w:val="0"/>
        <w:jc w:val="both"/>
        <w:rPr>
          <w:sz w:val="22"/>
          <w:szCs w:val="22"/>
        </w:rPr>
      </w:pPr>
    </w:p>
    <w:p w:rsidR="00F63BF5" w:rsidRPr="00754A74" w:rsidRDefault="00D7787A" w:rsidP="006E0D1B">
      <w:pPr>
        <w:widowControl w:val="0"/>
        <w:jc w:val="both"/>
        <w:rPr>
          <w:sz w:val="22"/>
          <w:szCs w:val="22"/>
        </w:rPr>
      </w:pPr>
      <w:r w:rsidRPr="00754A74">
        <w:rPr>
          <w:sz w:val="22"/>
          <w:szCs w:val="22"/>
        </w:rPr>
        <w:t xml:space="preserve">- В учреждении реализуются дополнительные </w:t>
      </w:r>
      <w:proofErr w:type="spellStart"/>
      <w:r w:rsidRPr="00754A74">
        <w:rPr>
          <w:sz w:val="22"/>
          <w:szCs w:val="22"/>
        </w:rPr>
        <w:t>общеразвивающие</w:t>
      </w:r>
      <w:proofErr w:type="spellEnd"/>
      <w:r w:rsidRPr="00754A74">
        <w:rPr>
          <w:sz w:val="22"/>
          <w:szCs w:val="22"/>
        </w:rPr>
        <w:t xml:space="preserve"> и </w:t>
      </w:r>
      <w:proofErr w:type="spellStart"/>
      <w:r w:rsidRPr="00754A74">
        <w:rPr>
          <w:sz w:val="22"/>
          <w:szCs w:val="22"/>
        </w:rPr>
        <w:t>предпрофессиональные</w:t>
      </w:r>
      <w:proofErr w:type="spellEnd"/>
      <w:r w:rsidRPr="00754A74">
        <w:rPr>
          <w:sz w:val="22"/>
          <w:szCs w:val="22"/>
        </w:rPr>
        <w:t xml:space="preserve"> программы в области искусств </w:t>
      </w:r>
      <w:r w:rsidR="00F63BF5" w:rsidRPr="00754A74">
        <w:rPr>
          <w:b/>
          <w:sz w:val="22"/>
          <w:szCs w:val="22"/>
        </w:rPr>
        <w:t>(таблица №17</w:t>
      </w:r>
      <w:r w:rsidRPr="00754A74">
        <w:rPr>
          <w:b/>
          <w:sz w:val="22"/>
          <w:szCs w:val="22"/>
        </w:rPr>
        <w:t>)</w:t>
      </w:r>
      <w:r w:rsidRPr="00754A74">
        <w:rPr>
          <w:sz w:val="22"/>
          <w:szCs w:val="22"/>
        </w:rPr>
        <w:t xml:space="preserve">. Дополнительные </w:t>
      </w:r>
      <w:proofErr w:type="spellStart"/>
      <w:r w:rsidRPr="00754A74">
        <w:rPr>
          <w:sz w:val="22"/>
          <w:szCs w:val="22"/>
        </w:rPr>
        <w:t>общеразвивающие</w:t>
      </w:r>
      <w:proofErr w:type="spellEnd"/>
      <w:r w:rsidRPr="00754A74">
        <w:rPr>
          <w:sz w:val="22"/>
          <w:szCs w:val="22"/>
        </w:rPr>
        <w:t xml:space="preserve"> программы разрабо</w:t>
      </w:r>
      <w:r w:rsidR="000379A5" w:rsidRPr="00754A74">
        <w:rPr>
          <w:sz w:val="22"/>
          <w:szCs w:val="22"/>
        </w:rPr>
        <w:t>таны учреждением самостоятельно.</w:t>
      </w:r>
    </w:p>
    <w:p w:rsidR="00D7787A" w:rsidRPr="00754A74" w:rsidRDefault="00D7787A" w:rsidP="006E0D1B">
      <w:pPr>
        <w:widowControl w:val="0"/>
        <w:jc w:val="both"/>
        <w:rPr>
          <w:sz w:val="22"/>
          <w:szCs w:val="22"/>
        </w:rPr>
      </w:pPr>
      <w:proofErr w:type="gramStart"/>
      <w:r w:rsidRPr="00754A74">
        <w:rPr>
          <w:sz w:val="22"/>
          <w:szCs w:val="22"/>
        </w:rPr>
        <w:t>Дополнительные образовательные программы, реализуемые учреждением, ориентированы на формирование у учащихся эстетических взглядов, нравственных установок и потребности общения с духовными ценностями, формирование умения самостоятельно воспринимать и оценивать культурные ценности, воспитание детей в творческой атмосфере, обстановке доброжелательности, отзывчивости, формирование  у детей комплекса знаний, умений и навыков, позволяющих в дальнейшем осваивать профессиональные образовательные программы в области соответствующих видов искусства, выявление одаренных детей в</w:t>
      </w:r>
      <w:proofErr w:type="gramEnd"/>
      <w:r w:rsidRPr="00754A74">
        <w:rPr>
          <w:sz w:val="22"/>
          <w:szCs w:val="22"/>
        </w:rPr>
        <w:t xml:space="preserve"> раннем </w:t>
      </w:r>
      <w:proofErr w:type="gramStart"/>
      <w:r w:rsidRPr="00754A74">
        <w:rPr>
          <w:sz w:val="22"/>
          <w:szCs w:val="22"/>
        </w:rPr>
        <w:t>возрасте</w:t>
      </w:r>
      <w:proofErr w:type="gramEnd"/>
      <w:r w:rsidRPr="00754A74">
        <w:rPr>
          <w:sz w:val="22"/>
          <w:szCs w:val="22"/>
        </w:rPr>
        <w:t xml:space="preserve"> и их подготовку к поступлению в образовательные учреждения, реализующие профессиональные образовательные программы в области искусств. </w:t>
      </w:r>
    </w:p>
    <w:p w:rsidR="00D7787A" w:rsidRPr="00754A74" w:rsidRDefault="00D7787A" w:rsidP="006E0D1B">
      <w:pPr>
        <w:widowControl w:val="0"/>
        <w:jc w:val="both"/>
        <w:rPr>
          <w:sz w:val="22"/>
          <w:szCs w:val="22"/>
        </w:rPr>
      </w:pPr>
      <w:r w:rsidRPr="00754A74">
        <w:rPr>
          <w:sz w:val="22"/>
          <w:szCs w:val="22"/>
        </w:rPr>
        <w:t xml:space="preserve">При реализации дополнительных образовательных программ в области искусств учитываются возрастные и индивидуальные особенности учащихся. Реализация дополнительных образовательных программ обеспечивается учебно-методической литературой по всем учебным предметам. </w:t>
      </w:r>
    </w:p>
    <w:p w:rsidR="00D7787A" w:rsidRPr="00754A74" w:rsidRDefault="00D7787A" w:rsidP="006E0D1B">
      <w:pPr>
        <w:widowControl w:val="0"/>
        <w:jc w:val="both"/>
        <w:rPr>
          <w:b/>
          <w:sz w:val="22"/>
          <w:szCs w:val="22"/>
        </w:rPr>
      </w:pPr>
      <w:r w:rsidRPr="00754A74">
        <w:rPr>
          <w:sz w:val="22"/>
          <w:szCs w:val="22"/>
        </w:rPr>
        <w:t>- 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обеспечиваются созданием в учреждении комфорт</w:t>
      </w:r>
      <w:r w:rsidR="00EA33E9" w:rsidRPr="00754A74">
        <w:rPr>
          <w:sz w:val="22"/>
          <w:szCs w:val="22"/>
        </w:rPr>
        <w:t xml:space="preserve">ной образовательной среды. </w:t>
      </w:r>
      <w:proofErr w:type="gramStart"/>
      <w:r w:rsidR="00EA33E9" w:rsidRPr="00754A74">
        <w:rPr>
          <w:sz w:val="22"/>
          <w:szCs w:val="22"/>
        </w:rPr>
        <w:t xml:space="preserve">Это </w:t>
      </w:r>
      <w:r w:rsidRPr="00754A74">
        <w:rPr>
          <w:sz w:val="22"/>
          <w:szCs w:val="22"/>
        </w:rPr>
        <w:t xml:space="preserve"> организация творческой деятельности учащихся путем проведения творческих мероприятий (фестивалей, </w:t>
      </w:r>
      <w:r w:rsidR="00502A50" w:rsidRPr="00754A74">
        <w:rPr>
          <w:sz w:val="22"/>
          <w:szCs w:val="22"/>
        </w:rPr>
        <w:t xml:space="preserve">конкурсов, выставок, концертов </w:t>
      </w:r>
      <w:r w:rsidRPr="00754A74">
        <w:rPr>
          <w:sz w:val="22"/>
          <w:szCs w:val="22"/>
        </w:rPr>
        <w:t>и др.), организация посещений учащимися  учреждений культуры (ф</w:t>
      </w:r>
      <w:r w:rsidR="00EA33E9" w:rsidRPr="00754A74">
        <w:rPr>
          <w:sz w:val="22"/>
          <w:szCs w:val="22"/>
        </w:rPr>
        <w:t>илармонии, музеев, театров</w:t>
      </w:r>
      <w:r w:rsidRPr="00754A74">
        <w:rPr>
          <w:sz w:val="22"/>
          <w:szCs w:val="22"/>
        </w:rPr>
        <w:t xml:space="preserve">), организация творческой и культурно-просветительской деятельности совместно с другими учреждениями культуры и искусства, использование в образовательной деятельности инновационных образовательных технологий, построение содержания образовательных программ с учетом индивидуального развития детей, эффективное управление учреждением и др. </w:t>
      </w:r>
      <w:r w:rsidR="00502A50" w:rsidRPr="00754A74">
        <w:rPr>
          <w:b/>
          <w:sz w:val="22"/>
          <w:szCs w:val="22"/>
        </w:rPr>
        <w:t>(таблица №18</w:t>
      </w:r>
      <w:r w:rsidRPr="00754A74">
        <w:rPr>
          <w:b/>
          <w:sz w:val="22"/>
          <w:szCs w:val="22"/>
        </w:rPr>
        <w:t>).</w:t>
      </w:r>
      <w:proofErr w:type="gramEnd"/>
    </w:p>
    <w:p w:rsidR="00502A50" w:rsidRPr="00754A74" w:rsidRDefault="00502A50" w:rsidP="006E0D1B">
      <w:pPr>
        <w:widowControl w:val="0"/>
        <w:jc w:val="both"/>
        <w:rPr>
          <w:b/>
          <w:sz w:val="22"/>
          <w:szCs w:val="22"/>
        </w:rPr>
      </w:pPr>
    </w:p>
    <w:p w:rsidR="00D7787A" w:rsidRPr="00754A74" w:rsidRDefault="00D7787A" w:rsidP="006E0D1B">
      <w:pPr>
        <w:widowControl w:val="0"/>
        <w:jc w:val="both"/>
        <w:rPr>
          <w:sz w:val="22"/>
          <w:szCs w:val="22"/>
        </w:rPr>
      </w:pPr>
      <w:r w:rsidRPr="00754A74">
        <w:rPr>
          <w:b/>
          <w:sz w:val="22"/>
          <w:szCs w:val="22"/>
        </w:rPr>
        <w:t xml:space="preserve">- </w:t>
      </w:r>
      <w:r w:rsidR="003F4E01" w:rsidRPr="00754A74">
        <w:rPr>
          <w:sz w:val="22"/>
          <w:szCs w:val="22"/>
        </w:rPr>
        <w:t>В 2022</w:t>
      </w:r>
      <w:r w:rsidR="00F27DCD" w:rsidRPr="00754A74">
        <w:rPr>
          <w:sz w:val="22"/>
          <w:szCs w:val="22"/>
        </w:rPr>
        <w:t>-2020</w:t>
      </w:r>
      <w:r w:rsidR="003F4E01" w:rsidRPr="00754A74">
        <w:rPr>
          <w:sz w:val="22"/>
          <w:szCs w:val="22"/>
        </w:rPr>
        <w:t>23</w:t>
      </w:r>
      <w:r w:rsidRPr="00754A74">
        <w:rPr>
          <w:sz w:val="22"/>
          <w:szCs w:val="22"/>
        </w:rPr>
        <w:t xml:space="preserve"> учебном году промежуточную аттестацию прошли 4</w:t>
      </w:r>
      <w:r w:rsidR="003F3B7B" w:rsidRPr="00754A74">
        <w:rPr>
          <w:sz w:val="22"/>
          <w:szCs w:val="22"/>
        </w:rPr>
        <w:t>77</w:t>
      </w:r>
      <w:r w:rsidR="00E005CD" w:rsidRPr="00754A74">
        <w:rPr>
          <w:sz w:val="22"/>
          <w:szCs w:val="22"/>
        </w:rPr>
        <w:t xml:space="preserve"> учащихся </w:t>
      </w:r>
      <w:r w:rsidRPr="00754A74">
        <w:rPr>
          <w:sz w:val="22"/>
          <w:szCs w:val="22"/>
        </w:rPr>
        <w:t>за исключением учащихся</w:t>
      </w:r>
      <w:r w:rsidR="00C130F6" w:rsidRPr="00754A74">
        <w:rPr>
          <w:sz w:val="22"/>
          <w:szCs w:val="22"/>
        </w:rPr>
        <w:t xml:space="preserve"> в возрасте до 6 лет,</w:t>
      </w:r>
      <w:r w:rsidRPr="00754A74">
        <w:rPr>
          <w:sz w:val="22"/>
          <w:szCs w:val="22"/>
        </w:rPr>
        <w:t xml:space="preserve"> т.к. в этих программах не предусмотрена промежуточная аттестация в связи с возрастной категорией детей</w:t>
      </w:r>
      <w:r w:rsidR="00E005CD" w:rsidRPr="00754A74">
        <w:rPr>
          <w:sz w:val="22"/>
          <w:szCs w:val="22"/>
        </w:rPr>
        <w:t>.</w:t>
      </w:r>
      <w:r w:rsidRPr="00754A74">
        <w:rPr>
          <w:sz w:val="22"/>
          <w:szCs w:val="22"/>
        </w:rPr>
        <w:t xml:space="preserve"> Промежуточная аттестация проводилась в соответствии с Положением о текущем контроле успеваемости и промежуточной аттестации учащихся. </w:t>
      </w:r>
      <w:r w:rsidRPr="00754A74">
        <w:rPr>
          <w:sz w:val="22"/>
          <w:szCs w:val="22"/>
        </w:rPr>
        <w:lastRenderedPageBreak/>
        <w:t>Академическ</w:t>
      </w:r>
      <w:r w:rsidR="003B7AB5" w:rsidRPr="00754A74">
        <w:rPr>
          <w:sz w:val="22"/>
          <w:szCs w:val="22"/>
        </w:rPr>
        <w:t xml:space="preserve">ие концерты, просмотры работ и </w:t>
      </w:r>
      <w:r w:rsidRPr="00754A74">
        <w:rPr>
          <w:sz w:val="22"/>
          <w:szCs w:val="22"/>
        </w:rPr>
        <w:t xml:space="preserve">экзамены показали, что учащиеся успешно справились с программными требованиями. </w:t>
      </w:r>
    </w:p>
    <w:p w:rsidR="00D7787A" w:rsidRPr="00754A74" w:rsidRDefault="00D7787A" w:rsidP="006E0D1B">
      <w:pPr>
        <w:jc w:val="both"/>
        <w:rPr>
          <w:sz w:val="22"/>
          <w:szCs w:val="22"/>
        </w:rPr>
      </w:pPr>
      <w:r w:rsidRPr="00754A74">
        <w:rPr>
          <w:sz w:val="22"/>
          <w:szCs w:val="22"/>
        </w:rPr>
        <w:t>Положительные моменты в учебной работе заключаются в постоянном контроле со стороны преподавателей и администрации школы за посещаемостью</w:t>
      </w:r>
      <w:r w:rsidR="003B7AB5" w:rsidRPr="00754A74">
        <w:rPr>
          <w:sz w:val="22"/>
          <w:szCs w:val="22"/>
        </w:rPr>
        <w:t xml:space="preserve"> и уровнем подготовки учащихся </w:t>
      </w:r>
      <w:r w:rsidRPr="00754A74">
        <w:rPr>
          <w:sz w:val="22"/>
          <w:szCs w:val="22"/>
        </w:rPr>
        <w:t xml:space="preserve">к промежуточной аттестации.  </w:t>
      </w:r>
    </w:p>
    <w:p w:rsidR="00D7787A" w:rsidRPr="00754A74" w:rsidRDefault="00D7787A" w:rsidP="006E0D1B">
      <w:pPr>
        <w:jc w:val="both"/>
        <w:rPr>
          <w:sz w:val="22"/>
          <w:szCs w:val="22"/>
        </w:rPr>
      </w:pPr>
      <w:r w:rsidRPr="00754A74">
        <w:rPr>
          <w:sz w:val="22"/>
          <w:szCs w:val="22"/>
        </w:rPr>
        <w:t>По результатам анализа показате</w:t>
      </w:r>
      <w:r w:rsidR="00F6555A" w:rsidRPr="00754A74">
        <w:rPr>
          <w:sz w:val="22"/>
          <w:szCs w:val="22"/>
        </w:rPr>
        <w:t>л</w:t>
      </w:r>
      <w:r w:rsidR="00857121" w:rsidRPr="00754A74">
        <w:rPr>
          <w:sz w:val="22"/>
          <w:szCs w:val="22"/>
        </w:rPr>
        <w:t>ей качества успеваемости за 2021-2022</w:t>
      </w:r>
      <w:r w:rsidR="00354527" w:rsidRPr="00754A74">
        <w:rPr>
          <w:sz w:val="22"/>
          <w:szCs w:val="22"/>
        </w:rPr>
        <w:t xml:space="preserve"> учебный год и </w:t>
      </w:r>
      <w:r w:rsidR="00857121" w:rsidRPr="00754A74">
        <w:rPr>
          <w:sz w:val="22"/>
          <w:szCs w:val="22"/>
        </w:rPr>
        <w:t>2022-2023</w:t>
      </w:r>
      <w:r w:rsidRPr="00754A74">
        <w:rPr>
          <w:sz w:val="22"/>
          <w:szCs w:val="22"/>
        </w:rPr>
        <w:t xml:space="preserve"> учебный год выявлены следующие тенденции: </w:t>
      </w:r>
    </w:p>
    <w:p w:rsidR="00D7787A" w:rsidRPr="00754A74" w:rsidRDefault="00D7787A" w:rsidP="006E0D1B">
      <w:pPr>
        <w:jc w:val="both"/>
        <w:rPr>
          <w:sz w:val="22"/>
          <w:szCs w:val="22"/>
        </w:rPr>
      </w:pPr>
      <w:r w:rsidRPr="00754A74">
        <w:rPr>
          <w:sz w:val="22"/>
          <w:szCs w:val="22"/>
        </w:rPr>
        <w:t xml:space="preserve">-  количество отличников </w:t>
      </w:r>
      <w:r w:rsidR="00D02F58" w:rsidRPr="00754A74">
        <w:rPr>
          <w:sz w:val="22"/>
          <w:szCs w:val="22"/>
        </w:rPr>
        <w:t>уменьшилось</w:t>
      </w:r>
      <w:r w:rsidR="00C76165" w:rsidRPr="00754A74">
        <w:rPr>
          <w:sz w:val="22"/>
          <w:szCs w:val="22"/>
        </w:rPr>
        <w:t xml:space="preserve"> </w:t>
      </w:r>
      <w:r w:rsidR="00D77781" w:rsidRPr="00754A74">
        <w:rPr>
          <w:sz w:val="22"/>
          <w:szCs w:val="22"/>
        </w:rPr>
        <w:t xml:space="preserve"> </w:t>
      </w:r>
      <w:r w:rsidRPr="00754A74">
        <w:rPr>
          <w:sz w:val="22"/>
          <w:szCs w:val="22"/>
        </w:rPr>
        <w:t xml:space="preserve">и составило </w:t>
      </w:r>
      <w:r w:rsidR="00D02F58" w:rsidRPr="00754A74">
        <w:rPr>
          <w:sz w:val="22"/>
          <w:szCs w:val="22"/>
        </w:rPr>
        <w:t xml:space="preserve">22 </w:t>
      </w:r>
      <w:r w:rsidRPr="00754A74">
        <w:rPr>
          <w:sz w:val="22"/>
          <w:szCs w:val="22"/>
        </w:rPr>
        <w:t xml:space="preserve">% от общего количества учащихся, прошедших промежуточную аттестацию; </w:t>
      </w:r>
    </w:p>
    <w:p w:rsidR="00D7787A" w:rsidRPr="00754A74" w:rsidRDefault="00D7787A" w:rsidP="006E0D1B">
      <w:pPr>
        <w:jc w:val="both"/>
        <w:rPr>
          <w:sz w:val="22"/>
          <w:szCs w:val="22"/>
        </w:rPr>
      </w:pPr>
      <w:r w:rsidRPr="00754A74">
        <w:rPr>
          <w:sz w:val="22"/>
          <w:szCs w:val="22"/>
        </w:rPr>
        <w:t>-  количество учащихс</w:t>
      </w:r>
      <w:r w:rsidR="00D02F58" w:rsidRPr="00754A74">
        <w:rPr>
          <w:sz w:val="22"/>
          <w:szCs w:val="22"/>
        </w:rPr>
        <w:t xml:space="preserve">я, имеющих «4» и «5» увеличилось на 3 </w:t>
      </w:r>
      <w:r w:rsidR="00E005CD" w:rsidRPr="00754A74">
        <w:rPr>
          <w:sz w:val="22"/>
          <w:szCs w:val="22"/>
        </w:rPr>
        <w:t xml:space="preserve">% и </w:t>
      </w:r>
      <w:r w:rsidR="00D02F58" w:rsidRPr="00754A74">
        <w:rPr>
          <w:sz w:val="22"/>
          <w:szCs w:val="22"/>
        </w:rPr>
        <w:t xml:space="preserve">составило 71 </w:t>
      </w:r>
      <w:r w:rsidRPr="00754A74">
        <w:rPr>
          <w:sz w:val="22"/>
          <w:szCs w:val="22"/>
        </w:rPr>
        <w:t xml:space="preserve">% от общего количества учащихся, прошедших промежуточную аттестацию; </w:t>
      </w:r>
    </w:p>
    <w:p w:rsidR="00D7787A" w:rsidRPr="00754A74" w:rsidRDefault="00D7787A" w:rsidP="006E0D1B">
      <w:pPr>
        <w:jc w:val="both"/>
        <w:rPr>
          <w:sz w:val="22"/>
          <w:szCs w:val="22"/>
        </w:rPr>
      </w:pPr>
      <w:r w:rsidRPr="00754A74">
        <w:rPr>
          <w:sz w:val="22"/>
          <w:szCs w:val="22"/>
        </w:rPr>
        <w:t xml:space="preserve">- количество учащихся, имеющих удовлетворительные оценки, </w:t>
      </w:r>
      <w:r w:rsidR="00D77781" w:rsidRPr="00754A74">
        <w:rPr>
          <w:sz w:val="22"/>
          <w:szCs w:val="22"/>
        </w:rPr>
        <w:t>у</w:t>
      </w:r>
      <w:r w:rsidR="00193A73" w:rsidRPr="00754A74">
        <w:rPr>
          <w:sz w:val="22"/>
          <w:szCs w:val="22"/>
        </w:rPr>
        <w:t>величилось</w:t>
      </w:r>
      <w:r w:rsidRPr="00754A74">
        <w:rPr>
          <w:sz w:val="22"/>
          <w:szCs w:val="22"/>
        </w:rPr>
        <w:t xml:space="preserve"> на </w:t>
      </w:r>
      <w:r w:rsidR="00F56A50" w:rsidRPr="00754A74">
        <w:rPr>
          <w:sz w:val="22"/>
          <w:szCs w:val="22"/>
        </w:rPr>
        <w:t xml:space="preserve">0,55 </w:t>
      </w:r>
      <w:r w:rsidRPr="00754A74">
        <w:rPr>
          <w:sz w:val="22"/>
          <w:szCs w:val="22"/>
        </w:rPr>
        <w:t xml:space="preserve">% и составило </w:t>
      </w:r>
      <w:r w:rsidR="00F56A50" w:rsidRPr="00754A74">
        <w:rPr>
          <w:sz w:val="22"/>
          <w:szCs w:val="22"/>
        </w:rPr>
        <w:t xml:space="preserve">5,87 </w:t>
      </w:r>
      <w:r w:rsidR="003B7AB5" w:rsidRPr="00754A74">
        <w:rPr>
          <w:sz w:val="22"/>
          <w:szCs w:val="22"/>
        </w:rPr>
        <w:t xml:space="preserve">% от общего </w:t>
      </w:r>
      <w:r w:rsidRPr="00754A74">
        <w:rPr>
          <w:sz w:val="22"/>
          <w:szCs w:val="22"/>
        </w:rPr>
        <w:t>количества учащихся, прошедших промежуточную аттестацию;</w:t>
      </w:r>
    </w:p>
    <w:p w:rsidR="00D7787A" w:rsidRPr="00754A74" w:rsidRDefault="00F56A50" w:rsidP="006E0D1B">
      <w:pPr>
        <w:jc w:val="both"/>
        <w:rPr>
          <w:b/>
          <w:sz w:val="22"/>
          <w:szCs w:val="22"/>
        </w:rPr>
      </w:pPr>
      <w:r w:rsidRPr="00754A74">
        <w:rPr>
          <w:sz w:val="22"/>
          <w:szCs w:val="22"/>
        </w:rPr>
        <w:t>- два</w:t>
      </w:r>
      <w:r w:rsidR="00D7787A" w:rsidRPr="00754A74">
        <w:rPr>
          <w:sz w:val="22"/>
          <w:szCs w:val="22"/>
        </w:rPr>
        <w:t xml:space="preserve"> </w:t>
      </w:r>
      <w:proofErr w:type="spellStart"/>
      <w:r w:rsidR="00D7787A" w:rsidRPr="00754A74">
        <w:rPr>
          <w:sz w:val="22"/>
          <w:szCs w:val="22"/>
        </w:rPr>
        <w:t>неаттестованных</w:t>
      </w:r>
      <w:proofErr w:type="spellEnd"/>
      <w:r w:rsidR="00D7787A" w:rsidRPr="00754A74">
        <w:rPr>
          <w:sz w:val="22"/>
          <w:szCs w:val="22"/>
        </w:rPr>
        <w:t xml:space="preserve"> учащихся </w:t>
      </w:r>
      <w:r w:rsidR="00C76165" w:rsidRPr="00754A74">
        <w:rPr>
          <w:sz w:val="22"/>
          <w:szCs w:val="22"/>
        </w:rPr>
        <w:t>составило 0</w:t>
      </w:r>
      <w:r w:rsidRPr="00754A74">
        <w:rPr>
          <w:sz w:val="22"/>
          <w:szCs w:val="22"/>
        </w:rPr>
        <w:t xml:space="preserve">,4 </w:t>
      </w:r>
      <w:r w:rsidR="00D7787A" w:rsidRPr="00754A74">
        <w:rPr>
          <w:sz w:val="22"/>
          <w:szCs w:val="22"/>
        </w:rPr>
        <w:t>% от общего количества учащихся, прошедших промежуточную аттестацию</w:t>
      </w:r>
      <w:proofErr w:type="gramStart"/>
      <w:r w:rsidR="00D7787A" w:rsidRPr="00754A74">
        <w:rPr>
          <w:sz w:val="22"/>
          <w:szCs w:val="22"/>
        </w:rPr>
        <w:t>.</w:t>
      </w:r>
      <w:proofErr w:type="gramEnd"/>
      <w:r w:rsidR="00D7787A" w:rsidRPr="00754A74">
        <w:rPr>
          <w:sz w:val="22"/>
          <w:szCs w:val="22"/>
        </w:rPr>
        <w:t xml:space="preserve"> </w:t>
      </w:r>
      <w:r w:rsidR="00D77781" w:rsidRPr="00754A74">
        <w:rPr>
          <w:b/>
          <w:sz w:val="22"/>
          <w:szCs w:val="22"/>
        </w:rPr>
        <w:t>(</w:t>
      </w:r>
      <w:proofErr w:type="gramStart"/>
      <w:r w:rsidR="00D77781" w:rsidRPr="00754A74">
        <w:rPr>
          <w:b/>
          <w:sz w:val="22"/>
          <w:szCs w:val="22"/>
        </w:rPr>
        <w:t>т</w:t>
      </w:r>
      <w:proofErr w:type="gramEnd"/>
      <w:r w:rsidR="00D77781" w:rsidRPr="00754A74">
        <w:rPr>
          <w:b/>
          <w:sz w:val="22"/>
          <w:szCs w:val="22"/>
        </w:rPr>
        <w:t>аблица №19</w:t>
      </w:r>
      <w:r w:rsidR="00D7787A" w:rsidRPr="00754A74">
        <w:rPr>
          <w:b/>
          <w:sz w:val="22"/>
          <w:szCs w:val="22"/>
        </w:rPr>
        <w:t xml:space="preserve">). </w:t>
      </w:r>
    </w:p>
    <w:p w:rsidR="00D77781" w:rsidRPr="00754A74" w:rsidRDefault="00D77781" w:rsidP="00D7787A">
      <w:pPr>
        <w:rPr>
          <w:sz w:val="22"/>
          <w:szCs w:val="22"/>
        </w:rPr>
      </w:pPr>
    </w:p>
    <w:p w:rsidR="005132EE" w:rsidRPr="00754A74" w:rsidRDefault="004C7A12" w:rsidP="005132EE">
      <w:pPr>
        <w:jc w:val="both"/>
        <w:rPr>
          <w:b/>
          <w:sz w:val="22"/>
          <w:szCs w:val="22"/>
        </w:rPr>
      </w:pPr>
      <w:r w:rsidRPr="00754A74">
        <w:rPr>
          <w:sz w:val="22"/>
          <w:szCs w:val="22"/>
        </w:rPr>
        <w:t>В 2022-2023</w:t>
      </w:r>
      <w:r w:rsidR="005132EE" w:rsidRPr="00754A74">
        <w:rPr>
          <w:sz w:val="22"/>
          <w:szCs w:val="22"/>
        </w:rPr>
        <w:t xml:space="preserve"> у</w:t>
      </w:r>
      <w:r w:rsidRPr="00754A74">
        <w:rPr>
          <w:sz w:val="22"/>
          <w:szCs w:val="22"/>
        </w:rPr>
        <w:t>чебном году окончили обучение 61</w:t>
      </w:r>
      <w:r w:rsidR="005132EE" w:rsidRPr="00754A74">
        <w:rPr>
          <w:sz w:val="22"/>
          <w:szCs w:val="22"/>
        </w:rPr>
        <w:t xml:space="preserve"> учащийся по дополнительным </w:t>
      </w:r>
      <w:proofErr w:type="spellStart"/>
      <w:r w:rsidR="005132EE" w:rsidRPr="00754A74">
        <w:rPr>
          <w:sz w:val="22"/>
          <w:szCs w:val="22"/>
        </w:rPr>
        <w:t>общеразвивающим</w:t>
      </w:r>
      <w:proofErr w:type="spellEnd"/>
      <w:r w:rsidR="005132EE" w:rsidRPr="00754A74">
        <w:rPr>
          <w:sz w:val="22"/>
          <w:szCs w:val="22"/>
        </w:rPr>
        <w:t xml:space="preserve"> и </w:t>
      </w:r>
      <w:proofErr w:type="spellStart"/>
      <w:r w:rsidR="005132EE" w:rsidRPr="00754A74">
        <w:rPr>
          <w:sz w:val="22"/>
          <w:szCs w:val="22"/>
        </w:rPr>
        <w:t>предпрофессиональным</w:t>
      </w:r>
      <w:proofErr w:type="spellEnd"/>
      <w:r w:rsidR="005132EE" w:rsidRPr="00754A74">
        <w:rPr>
          <w:sz w:val="22"/>
          <w:szCs w:val="22"/>
        </w:rPr>
        <w:t xml:space="preserve"> программам в области искусств.  </w:t>
      </w:r>
      <w:proofErr w:type="gramStart"/>
      <w:r w:rsidR="005132EE" w:rsidRPr="00754A74">
        <w:rPr>
          <w:sz w:val="22"/>
          <w:szCs w:val="22"/>
        </w:rPr>
        <w:t>По результатам анализа качества успеваемости выпускников выявлен</w:t>
      </w:r>
      <w:r w:rsidR="005A3A25" w:rsidRPr="00754A74">
        <w:rPr>
          <w:sz w:val="22"/>
          <w:szCs w:val="22"/>
        </w:rPr>
        <w:t>о следующее: по сравнени</w:t>
      </w:r>
      <w:r w:rsidR="00A178A9" w:rsidRPr="00754A74">
        <w:rPr>
          <w:sz w:val="22"/>
          <w:szCs w:val="22"/>
        </w:rPr>
        <w:t>ю с 2021-2022</w:t>
      </w:r>
      <w:r w:rsidR="005132EE" w:rsidRPr="00754A74">
        <w:rPr>
          <w:sz w:val="22"/>
          <w:szCs w:val="22"/>
        </w:rPr>
        <w:t xml:space="preserve"> учебным годом к</w:t>
      </w:r>
      <w:r w:rsidR="00A178A9" w:rsidRPr="00754A74">
        <w:rPr>
          <w:sz w:val="22"/>
          <w:szCs w:val="22"/>
        </w:rPr>
        <w:t>оличество отличников увеличилось</w:t>
      </w:r>
      <w:r w:rsidR="00D228EA" w:rsidRPr="00754A74">
        <w:rPr>
          <w:sz w:val="22"/>
          <w:szCs w:val="22"/>
        </w:rPr>
        <w:t xml:space="preserve"> на 9</w:t>
      </w:r>
      <w:r w:rsidR="00A178A9" w:rsidRPr="00754A74">
        <w:rPr>
          <w:sz w:val="22"/>
          <w:szCs w:val="22"/>
        </w:rPr>
        <w:t xml:space="preserve"> </w:t>
      </w:r>
      <w:r w:rsidR="005132EE" w:rsidRPr="00754A74">
        <w:rPr>
          <w:sz w:val="22"/>
          <w:szCs w:val="22"/>
        </w:rPr>
        <w:t>% от общей численности выпускников</w:t>
      </w:r>
      <w:r w:rsidR="00A178A9" w:rsidRPr="00754A74">
        <w:rPr>
          <w:sz w:val="22"/>
          <w:szCs w:val="22"/>
        </w:rPr>
        <w:t xml:space="preserve"> и составило 18 %</w:t>
      </w:r>
      <w:r w:rsidR="005132EE" w:rsidRPr="00754A74">
        <w:rPr>
          <w:sz w:val="22"/>
          <w:szCs w:val="22"/>
        </w:rPr>
        <w:t xml:space="preserve">; количество учащихся, окончивших обучение на «4» и «5» </w:t>
      </w:r>
      <w:r w:rsidR="00D228EA" w:rsidRPr="00754A74">
        <w:rPr>
          <w:sz w:val="22"/>
          <w:szCs w:val="22"/>
        </w:rPr>
        <w:t>уменьшилось</w:t>
      </w:r>
      <w:r w:rsidR="00A178A9" w:rsidRPr="00754A74">
        <w:rPr>
          <w:sz w:val="22"/>
          <w:szCs w:val="22"/>
        </w:rPr>
        <w:t xml:space="preserve"> </w:t>
      </w:r>
      <w:r w:rsidR="00D228EA" w:rsidRPr="00754A74">
        <w:rPr>
          <w:sz w:val="22"/>
          <w:szCs w:val="22"/>
        </w:rPr>
        <w:t>на 1,5</w:t>
      </w:r>
      <w:r w:rsidR="00A178A9" w:rsidRPr="00754A74">
        <w:rPr>
          <w:sz w:val="22"/>
          <w:szCs w:val="22"/>
        </w:rPr>
        <w:t xml:space="preserve"> % </w:t>
      </w:r>
      <w:r w:rsidR="00D228EA" w:rsidRPr="00754A74">
        <w:rPr>
          <w:sz w:val="22"/>
          <w:szCs w:val="22"/>
        </w:rPr>
        <w:t>и составило 65</w:t>
      </w:r>
      <w:r w:rsidR="005132EE" w:rsidRPr="00754A74">
        <w:rPr>
          <w:sz w:val="22"/>
          <w:szCs w:val="22"/>
        </w:rPr>
        <w:t>%; количество учащихся,</w:t>
      </w:r>
      <w:r w:rsidR="00D228EA" w:rsidRPr="00754A74">
        <w:rPr>
          <w:sz w:val="22"/>
          <w:szCs w:val="22"/>
        </w:rPr>
        <w:t xml:space="preserve"> имеющих «3» увеличилось на 7 % и составило 17 </w:t>
      </w:r>
      <w:r w:rsidR="005132EE" w:rsidRPr="00754A74">
        <w:rPr>
          <w:sz w:val="22"/>
          <w:szCs w:val="22"/>
        </w:rPr>
        <w:t>% от общей численности выпускников;</w:t>
      </w:r>
      <w:proofErr w:type="gramEnd"/>
      <w:r w:rsidR="005132EE" w:rsidRPr="00754A74">
        <w:rPr>
          <w:sz w:val="22"/>
          <w:szCs w:val="22"/>
        </w:rPr>
        <w:t xml:space="preserve"> количество неуспевающих </w:t>
      </w:r>
      <w:proofErr w:type="gramStart"/>
      <w:r w:rsidR="005132EE" w:rsidRPr="00754A74">
        <w:rPr>
          <w:sz w:val="22"/>
          <w:szCs w:val="22"/>
        </w:rPr>
        <w:t>учащихся</w:t>
      </w:r>
      <w:proofErr w:type="gramEnd"/>
      <w:r w:rsidR="005132EE" w:rsidRPr="00754A74">
        <w:rPr>
          <w:sz w:val="22"/>
          <w:szCs w:val="22"/>
        </w:rPr>
        <w:t xml:space="preserve"> как и в прошлом учебном году равно нулю </w:t>
      </w:r>
      <w:r w:rsidR="005132EE" w:rsidRPr="00754A74">
        <w:rPr>
          <w:b/>
          <w:sz w:val="22"/>
          <w:szCs w:val="22"/>
        </w:rPr>
        <w:t>(таблица №20)</w:t>
      </w:r>
    </w:p>
    <w:p w:rsidR="00D77781" w:rsidRPr="00754A74" w:rsidRDefault="00D77781" w:rsidP="006E0D1B">
      <w:pPr>
        <w:jc w:val="both"/>
        <w:rPr>
          <w:b/>
          <w:sz w:val="22"/>
          <w:szCs w:val="22"/>
        </w:rPr>
      </w:pPr>
    </w:p>
    <w:p w:rsidR="00D7787A" w:rsidRPr="00754A74" w:rsidRDefault="00D7787A" w:rsidP="006E0D1B">
      <w:pPr>
        <w:jc w:val="both"/>
        <w:rPr>
          <w:b/>
          <w:sz w:val="22"/>
          <w:szCs w:val="22"/>
        </w:rPr>
      </w:pPr>
      <w:r w:rsidRPr="00754A74">
        <w:rPr>
          <w:sz w:val="22"/>
          <w:szCs w:val="22"/>
        </w:rPr>
        <w:t>- Выпускники</w:t>
      </w:r>
      <w:r w:rsidR="00D77781" w:rsidRPr="00754A74">
        <w:rPr>
          <w:sz w:val="22"/>
          <w:szCs w:val="22"/>
        </w:rPr>
        <w:t xml:space="preserve"> ДШИ №6 ежегодно поступают </w:t>
      </w:r>
      <w:r w:rsidRPr="00754A74">
        <w:rPr>
          <w:sz w:val="22"/>
          <w:szCs w:val="22"/>
        </w:rPr>
        <w:t>в учреждения среднего профессионального</w:t>
      </w:r>
      <w:r w:rsidR="00D77781" w:rsidRPr="00754A74">
        <w:rPr>
          <w:sz w:val="22"/>
          <w:szCs w:val="22"/>
        </w:rPr>
        <w:t xml:space="preserve"> и высшего</w:t>
      </w:r>
      <w:r w:rsidRPr="00754A74">
        <w:rPr>
          <w:sz w:val="22"/>
          <w:szCs w:val="22"/>
        </w:rPr>
        <w:t xml:space="preserve"> образования в обл</w:t>
      </w:r>
      <w:r w:rsidR="00476D92" w:rsidRPr="00754A74">
        <w:rPr>
          <w:sz w:val="22"/>
          <w:szCs w:val="22"/>
        </w:rPr>
        <w:t>асти культуры и искусства. В</w:t>
      </w:r>
      <w:r w:rsidR="00405F80" w:rsidRPr="00754A74">
        <w:rPr>
          <w:sz w:val="22"/>
          <w:szCs w:val="22"/>
        </w:rPr>
        <w:t xml:space="preserve"> 202</w:t>
      </w:r>
      <w:r w:rsidR="00751AA0" w:rsidRPr="00754A74">
        <w:rPr>
          <w:sz w:val="22"/>
          <w:szCs w:val="22"/>
        </w:rPr>
        <w:t>3 году  поступило 7</w:t>
      </w:r>
      <w:r w:rsidR="00476D92" w:rsidRPr="00754A74">
        <w:rPr>
          <w:sz w:val="22"/>
          <w:szCs w:val="22"/>
        </w:rPr>
        <w:t xml:space="preserve"> </w:t>
      </w:r>
      <w:r w:rsidR="0024269A" w:rsidRPr="00754A74">
        <w:rPr>
          <w:sz w:val="22"/>
          <w:szCs w:val="22"/>
        </w:rPr>
        <w:t>выпускников</w:t>
      </w:r>
      <w:r w:rsidRPr="00754A74">
        <w:rPr>
          <w:sz w:val="22"/>
          <w:szCs w:val="22"/>
        </w:rPr>
        <w:t xml:space="preserve">, что составило </w:t>
      </w:r>
      <w:r w:rsidR="00D77781" w:rsidRPr="00754A74">
        <w:rPr>
          <w:sz w:val="22"/>
          <w:szCs w:val="22"/>
        </w:rPr>
        <w:t>1</w:t>
      </w:r>
      <w:r w:rsidR="00751AA0" w:rsidRPr="00754A74">
        <w:rPr>
          <w:sz w:val="22"/>
          <w:szCs w:val="22"/>
        </w:rPr>
        <w:t xml:space="preserve">1,5 </w:t>
      </w:r>
      <w:r w:rsidR="009F416A" w:rsidRPr="00754A74">
        <w:rPr>
          <w:sz w:val="22"/>
          <w:szCs w:val="22"/>
        </w:rPr>
        <w:t>% от</w:t>
      </w:r>
      <w:r w:rsidR="00D77781" w:rsidRPr="00754A74">
        <w:rPr>
          <w:sz w:val="22"/>
          <w:szCs w:val="22"/>
        </w:rPr>
        <w:t xml:space="preserve"> общей числе</w:t>
      </w:r>
      <w:r w:rsidR="002C1D44" w:rsidRPr="00754A74">
        <w:rPr>
          <w:sz w:val="22"/>
          <w:szCs w:val="22"/>
        </w:rPr>
        <w:t>нности выпускников,</w:t>
      </w:r>
      <w:r w:rsidR="00313556" w:rsidRPr="00754A74">
        <w:rPr>
          <w:sz w:val="22"/>
          <w:szCs w:val="22"/>
        </w:rPr>
        <w:t xml:space="preserve"> </w:t>
      </w:r>
      <w:r w:rsidR="00751AA0" w:rsidRPr="00754A74">
        <w:rPr>
          <w:sz w:val="22"/>
          <w:szCs w:val="22"/>
        </w:rPr>
        <w:t xml:space="preserve">что на 3,3 </w:t>
      </w:r>
      <w:r w:rsidR="00405F80" w:rsidRPr="00754A74">
        <w:rPr>
          <w:sz w:val="22"/>
          <w:szCs w:val="22"/>
        </w:rPr>
        <w:t>% меньше</w:t>
      </w:r>
      <w:r w:rsidR="00D77781" w:rsidRPr="00754A74">
        <w:rPr>
          <w:sz w:val="22"/>
          <w:szCs w:val="22"/>
        </w:rPr>
        <w:t xml:space="preserve"> в сравнении с</w:t>
      </w:r>
      <w:r w:rsidR="009F416A" w:rsidRPr="00754A74">
        <w:rPr>
          <w:sz w:val="22"/>
          <w:szCs w:val="22"/>
        </w:rPr>
        <w:t xml:space="preserve"> количеством выпускников</w:t>
      </w:r>
      <w:r w:rsidR="00405F80" w:rsidRPr="00754A74">
        <w:rPr>
          <w:sz w:val="22"/>
          <w:szCs w:val="22"/>
        </w:rPr>
        <w:t xml:space="preserve"> 2</w:t>
      </w:r>
      <w:r w:rsidR="00751AA0" w:rsidRPr="00754A74">
        <w:rPr>
          <w:sz w:val="22"/>
          <w:szCs w:val="22"/>
        </w:rPr>
        <w:t>022</w:t>
      </w:r>
      <w:r w:rsidR="00D77781" w:rsidRPr="00754A74">
        <w:rPr>
          <w:sz w:val="22"/>
          <w:szCs w:val="22"/>
        </w:rPr>
        <w:t xml:space="preserve"> г. </w:t>
      </w:r>
      <w:r w:rsidRPr="00754A74">
        <w:rPr>
          <w:b/>
          <w:sz w:val="22"/>
          <w:szCs w:val="22"/>
        </w:rPr>
        <w:t>(табл</w:t>
      </w:r>
      <w:r w:rsidR="00EA33E9" w:rsidRPr="00754A74">
        <w:rPr>
          <w:b/>
          <w:sz w:val="22"/>
          <w:szCs w:val="22"/>
        </w:rPr>
        <w:t>ица №21</w:t>
      </w:r>
      <w:r w:rsidRPr="00754A74">
        <w:rPr>
          <w:b/>
          <w:sz w:val="22"/>
          <w:szCs w:val="22"/>
        </w:rPr>
        <w:t>).</w:t>
      </w:r>
    </w:p>
    <w:p w:rsidR="009F416A" w:rsidRPr="00754A74" w:rsidRDefault="009F416A" w:rsidP="00D7787A">
      <w:pPr>
        <w:rPr>
          <w:b/>
          <w:sz w:val="22"/>
          <w:szCs w:val="22"/>
        </w:rPr>
      </w:pPr>
    </w:p>
    <w:p w:rsidR="00D7787A" w:rsidRPr="00754A74" w:rsidRDefault="00D7787A" w:rsidP="00EA33E9">
      <w:pPr>
        <w:pStyle w:val="aff6"/>
        <w:ind w:right="-142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54A74">
        <w:rPr>
          <w:rFonts w:ascii="Times New Roman" w:hAnsi="Times New Roman" w:cs="Times New Roman"/>
          <w:bCs w:val="0"/>
          <w:sz w:val="22"/>
          <w:szCs w:val="22"/>
        </w:rPr>
        <w:t xml:space="preserve">          </w:t>
      </w:r>
      <w:r w:rsidR="009F416A" w:rsidRPr="00754A74">
        <w:rPr>
          <w:rFonts w:ascii="Times New Roman" w:hAnsi="Times New Roman" w:cs="Times New Roman"/>
          <w:bCs w:val="0"/>
          <w:sz w:val="22"/>
          <w:szCs w:val="22"/>
        </w:rPr>
        <w:t>4</w:t>
      </w:r>
      <w:r w:rsidRPr="00754A74">
        <w:rPr>
          <w:rFonts w:ascii="Times New Roman" w:hAnsi="Times New Roman" w:cs="Times New Roman"/>
          <w:bCs w:val="0"/>
          <w:sz w:val="22"/>
          <w:szCs w:val="22"/>
        </w:rPr>
        <w:t xml:space="preserve">. Оценка качества методической деятельности учреждения </w:t>
      </w:r>
    </w:p>
    <w:p w:rsidR="00D7787A" w:rsidRPr="00754A74" w:rsidRDefault="00D7787A" w:rsidP="006E0D1B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Методическая деятельность учреждения представляет собой комплекс мероприятий, базирующийся на достижениях науки, передового педагогического опыта, направленный на всестороннее повышение компетенции и профессионального мастерства педагогических работников.  </w:t>
      </w:r>
    </w:p>
    <w:p w:rsidR="00D7787A" w:rsidRPr="00754A74" w:rsidRDefault="00D7787A" w:rsidP="006E0D1B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процессе самообследования методической деятельности учреждения рассматривались следующие показатели: направленность методической деятельности, формы методических мероприятий, уровни проведения методических мероприятий. </w:t>
      </w:r>
    </w:p>
    <w:p w:rsidR="00D7787A" w:rsidRPr="00754A74" w:rsidRDefault="00D7787A" w:rsidP="006E0D1B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</w:t>
      </w:r>
    </w:p>
    <w:p w:rsidR="00D7787A" w:rsidRPr="00754A74" w:rsidRDefault="0010492C" w:rsidP="006E0D1B">
      <w:pPr>
        <w:pStyle w:val="aff6"/>
        <w:ind w:right="-142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В 2023</w:t>
      </w:r>
      <w:r w:rsidR="00401470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24269A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г. </w:t>
      </w:r>
      <w:r w:rsidR="009F416A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педагогами и</w:t>
      </w:r>
      <w:r w:rsidR="00D7787A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спользовались различные формы методической работы: методические сообщения, открытые уроки, участие педагогических работников в </w:t>
      </w:r>
      <w:r w:rsidR="001F2442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обсуждениях Круглого стола</w:t>
      </w:r>
      <w:r w:rsidR="00D7787A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, участие педагогических работников в семинарах, проектная деятельность, мастер-классы, практикумы, творческие мастерс</w:t>
      </w:r>
      <w:r w:rsidR="001F2442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кие, экспертная деятельность</w:t>
      </w:r>
      <w:r w:rsidR="00D7787A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1F2442" w:rsidRPr="00754A74">
        <w:rPr>
          <w:rFonts w:ascii="Times New Roman" w:hAnsi="Times New Roman" w:cs="Times New Roman"/>
          <w:bCs w:val="0"/>
          <w:sz w:val="22"/>
          <w:szCs w:val="22"/>
        </w:rPr>
        <w:t>(таблица №22</w:t>
      </w:r>
      <w:r w:rsidR="00D7787A" w:rsidRPr="00754A74">
        <w:rPr>
          <w:rFonts w:ascii="Times New Roman" w:hAnsi="Times New Roman" w:cs="Times New Roman"/>
          <w:bCs w:val="0"/>
          <w:sz w:val="22"/>
          <w:szCs w:val="22"/>
        </w:rPr>
        <w:t>).</w:t>
      </w:r>
    </w:p>
    <w:p w:rsidR="001F2442" w:rsidRPr="00754A74" w:rsidRDefault="001F2442" w:rsidP="006E0D1B">
      <w:pPr>
        <w:pStyle w:val="af9"/>
        <w:jc w:val="both"/>
        <w:rPr>
          <w:sz w:val="22"/>
          <w:szCs w:val="22"/>
          <w:lang w:eastAsia="en-US"/>
        </w:rPr>
      </w:pPr>
    </w:p>
    <w:p w:rsidR="001F2442" w:rsidRPr="00754A74" w:rsidRDefault="00D7787A" w:rsidP="006E0D1B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Важным моментом является то, что методическая деятельность педагогических работников не ограничена </w:t>
      </w:r>
      <w:proofErr w:type="spellStart"/>
      <w:r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внутришкольными</w:t>
      </w:r>
      <w:proofErr w:type="spellEnd"/>
      <w:r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рамками. Налажен тесный контакт с педагогическими работниками учреждений среднего профессионального образо</w:t>
      </w:r>
      <w:r w:rsidR="00C10119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вания. Педагогические работники </w:t>
      </w:r>
      <w:r w:rsidR="001F2442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К</w:t>
      </w:r>
      <w:r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олледжа искусств</w:t>
      </w:r>
      <w:r w:rsidR="00C10119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им. П.И. Чайковского</w:t>
      </w:r>
      <w:r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оказывают методическую помощь педагогическим работникам нашего учреждения, а также принимают активное учас</w:t>
      </w:r>
      <w:r w:rsidR="00C10119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тие в совместных мероприятиях. </w:t>
      </w:r>
      <w:r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На базе</w:t>
      </w:r>
      <w:r w:rsidR="00C10119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нашей школы и </w:t>
      </w:r>
      <w:r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учреждений среднего профессионального образования проводятся мастер</w:t>
      </w:r>
      <w:r w:rsidR="001F2442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-классы, семинары, консультации</w:t>
      </w:r>
      <w:r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1F2442" w:rsidRPr="00754A74" w:rsidRDefault="00D7787A" w:rsidP="006E0D1B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Педагогические работник</w:t>
      </w:r>
      <w:r w:rsidR="001F2442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и учреждения создают собственную</w:t>
      </w:r>
      <w:r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учебн</w:t>
      </w:r>
      <w:r w:rsidR="001F2442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о-методическую продукцию</w:t>
      </w:r>
      <w:r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. В</w:t>
      </w:r>
      <w:r w:rsidR="003B7AB5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C10119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частности,</w:t>
      </w:r>
      <w:r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преподавателем </w:t>
      </w:r>
      <w:r w:rsidR="001F2442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 классу ударных инструментов </w:t>
      </w:r>
      <w:proofErr w:type="spellStart"/>
      <w:r w:rsidR="001F2442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Шаренда</w:t>
      </w:r>
      <w:proofErr w:type="spellEnd"/>
      <w:r w:rsidR="001F2442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Олегом Геннадьевичем</w:t>
      </w:r>
      <w:r w:rsidR="00C10119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1F2442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разработан информационно-методический вестник ДШИ №6, который распространен не только в </w:t>
      </w:r>
      <w:proofErr w:type="gramStart"/>
      <w:r w:rsidR="001F2442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г</w:t>
      </w:r>
      <w:proofErr w:type="gramEnd"/>
      <w:r w:rsidR="001F2442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Улан-Удэ, но и по </w:t>
      </w:r>
      <w:r w:rsidR="00F0279F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всей республике</w:t>
      </w:r>
      <w:r w:rsidR="001F2442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Бурятия</w:t>
      </w:r>
      <w:r w:rsidR="00F0279F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F0279F" w:rsidRPr="00754A74">
        <w:rPr>
          <w:rFonts w:ascii="Times New Roman" w:hAnsi="Times New Roman" w:cs="Times New Roman"/>
          <w:bCs w:val="0"/>
          <w:sz w:val="22"/>
          <w:szCs w:val="22"/>
        </w:rPr>
        <w:t>(таблица №23)</w:t>
      </w:r>
      <w:r w:rsidR="00F0279F"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D7787A" w:rsidRPr="00754A74" w:rsidRDefault="00D7787A" w:rsidP="00F0279F">
      <w:pPr>
        <w:pStyle w:val="aff6"/>
        <w:ind w:right="-142" w:firstLine="1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54A7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54A74">
        <w:rPr>
          <w:b w:val="0"/>
          <w:bCs w:val="0"/>
          <w:sz w:val="22"/>
          <w:szCs w:val="22"/>
        </w:rPr>
        <w:t xml:space="preserve">      </w:t>
      </w:r>
    </w:p>
    <w:p w:rsidR="00D7787A" w:rsidRPr="00754A74" w:rsidRDefault="00D7787A" w:rsidP="00D7787A">
      <w:pPr>
        <w:pStyle w:val="aff6"/>
        <w:ind w:right="-142" w:firstLine="11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754A74">
        <w:rPr>
          <w:bCs w:val="0"/>
          <w:sz w:val="22"/>
          <w:szCs w:val="22"/>
        </w:rPr>
        <w:t xml:space="preserve">       </w:t>
      </w:r>
      <w:r w:rsidR="00F0279F" w:rsidRPr="00754A74">
        <w:rPr>
          <w:rFonts w:ascii="Times New Roman" w:hAnsi="Times New Roman" w:cs="Times New Roman"/>
          <w:bCs w:val="0"/>
          <w:sz w:val="22"/>
          <w:szCs w:val="22"/>
        </w:rPr>
        <w:t>5</w:t>
      </w:r>
      <w:r w:rsidRPr="00754A74">
        <w:rPr>
          <w:rFonts w:ascii="Times New Roman" w:hAnsi="Times New Roman" w:cs="Times New Roman"/>
          <w:bCs w:val="0"/>
          <w:sz w:val="22"/>
          <w:szCs w:val="22"/>
        </w:rPr>
        <w:t>. Оценка качества воспитательной деятельности учреждения.</w:t>
      </w:r>
    </w:p>
    <w:p w:rsidR="00D7787A" w:rsidRPr="00754A74" w:rsidRDefault="006E0D1B" w:rsidP="006E0D1B">
      <w:pPr>
        <w:jc w:val="both"/>
        <w:rPr>
          <w:sz w:val="22"/>
          <w:szCs w:val="22"/>
        </w:rPr>
      </w:pPr>
      <w:r w:rsidRPr="00754A74">
        <w:rPr>
          <w:sz w:val="22"/>
          <w:szCs w:val="22"/>
        </w:rPr>
        <w:lastRenderedPageBreak/>
        <w:t xml:space="preserve"> </w:t>
      </w:r>
      <w:r w:rsidR="00D7787A" w:rsidRPr="00754A74">
        <w:rPr>
          <w:sz w:val="22"/>
          <w:szCs w:val="22"/>
        </w:rPr>
        <w:t xml:space="preserve">Образование – это единый целенаправленный процесс воспитания и обучения. Воспитание – это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="00D7787A" w:rsidRPr="00754A74">
        <w:rPr>
          <w:sz w:val="22"/>
          <w:szCs w:val="22"/>
        </w:rPr>
        <w:t>социокультурных</w:t>
      </w:r>
      <w:proofErr w:type="spellEnd"/>
      <w:r w:rsidR="00D7787A" w:rsidRPr="00754A74">
        <w:rPr>
          <w:sz w:val="22"/>
          <w:szCs w:val="22"/>
        </w:rPr>
        <w:t xml:space="preserve">, духовно-нравственных </w:t>
      </w:r>
      <w:r w:rsidR="0094675A" w:rsidRPr="00754A74">
        <w:rPr>
          <w:sz w:val="22"/>
          <w:szCs w:val="22"/>
        </w:rPr>
        <w:t xml:space="preserve">ценностей и принятых в обществе </w:t>
      </w:r>
      <w:r w:rsidR="00D7787A" w:rsidRPr="00754A74">
        <w:rPr>
          <w:sz w:val="22"/>
          <w:szCs w:val="22"/>
        </w:rPr>
        <w:t xml:space="preserve">правил и норм поведения в интересах человека, семьи, общества и государства. </w:t>
      </w:r>
    </w:p>
    <w:p w:rsidR="00D7787A" w:rsidRPr="00754A74" w:rsidRDefault="00D7787A" w:rsidP="006E0D1B">
      <w:pPr>
        <w:jc w:val="both"/>
        <w:rPr>
          <w:sz w:val="22"/>
          <w:szCs w:val="22"/>
        </w:rPr>
      </w:pPr>
      <w:r w:rsidRPr="00754A74">
        <w:rPr>
          <w:sz w:val="22"/>
          <w:szCs w:val="22"/>
        </w:rPr>
        <w:t xml:space="preserve">Основным направлением </w:t>
      </w:r>
      <w:proofErr w:type="spellStart"/>
      <w:r w:rsidRPr="00754A74">
        <w:rPr>
          <w:sz w:val="22"/>
          <w:szCs w:val="22"/>
        </w:rPr>
        <w:t>воспитательно</w:t>
      </w:r>
      <w:proofErr w:type="spellEnd"/>
      <w:r w:rsidR="0010492C" w:rsidRPr="00754A74">
        <w:rPr>
          <w:sz w:val="22"/>
          <w:szCs w:val="22"/>
        </w:rPr>
        <w:t xml:space="preserve"> </w:t>
      </w:r>
      <w:r w:rsidRPr="00754A74">
        <w:rPr>
          <w:sz w:val="22"/>
          <w:szCs w:val="22"/>
        </w:rPr>
        <w:t>-</w:t>
      </w:r>
      <w:r w:rsidR="0010492C" w:rsidRPr="00754A74">
        <w:rPr>
          <w:sz w:val="22"/>
          <w:szCs w:val="22"/>
        </w:rPr>
        <w:t xml:space="preserve"> </w:t>
      </w:r>
      <w:r w:rsidRPr="00754A74">
        <w:rPr>
          <w:sz w:val="22"/>
          <w:szCs w:val="22"/>
        </w:rPr>
        <w:t xml:space="preserve">образовательной стратегии учреждения является духовно-нравственное развитие ребенка, эстетическое воспитание и художественное становление личности. Мощным фактором нравственно-эстетического воспитания детей является культурно-просветительская деятельность учреждения. </w:t>
      </w:r>
    </w:p>
    <w:p w:rsidR="00D7787A" w:rsidRPr="00754A74" w:rsidRDefault="00D7787A" w:rsidP="006E0D1B">
      <w:pPr>
        <w:jc w:val="both"/>
        <w:rPr>
          <w:sz w:val="22"/>
          <w:szCs w:val="22"/>
        </w:rPr>
      </w:pPr>
      <w:r w:rsidRPr="00754A74">
        <w:rPr>
          <w:sz w:val="22"/>
          <w:szCs w:val="22"/>
        </w:rPr>
        <w:t xml:space="preserve">В процессе самообследования воспитательной деятельности учреждения рассматривались следующие показатели: </w:t>
      </w:r>
    </w:p>
    <w:p w:rsidR="00D7787A" w:rsidRPr="00754A74" w:rsidRDefault="00D7787A" w:rsidP="006E0D1B">
      <w:pPr>
        <w:jc w:val="both"/>
        <w:rPr>
          <w:sz w:val="22"/>
          <w:szCs w:val="22"/>
        </w:rPr>
      </w:pPr>
      <w:r w:rsidRPr="00754A74">
        <w:rPr>
          <w:sz w:val="22"/>
          <w:szCs w:val="22"/>
        </w:rPr>
        <w:t xml:space="preserve">Направленность культурно-просветительской деятельности, тематика культурно-просветительских мероприятий, виды и формы мероприятий, массовость мероприятий </w:t>
      </w:r>
      <w:r w:rsidR="00F0279F" w:rsidRPr="00754A74">
        <w:rPr>
          <w:b/>
          <w:sz w:val="22"/>
          <w:szCs w:val="22"/>
        </w:rPr>
        <w:t>(таблица №24</w:t>
      </w:r>
      <w:r w:rsidRPr="00754A74">
        <w:rPr>
          <w:b/>
          <w:sz w:val="22"/>
          <w:szCs w:val="22"/>
        </w:rPr>
        <w:t>).</w:t>
      </w:r>
    </w:p>
    <w:p w:rsidR="003C7850" w:rsidRPr="00754A74" w:rsidRDefault="006E0D1B" w:rsidP="006E0D1B">
      <w:pPr>
        <w:jc w:val="both"/>
        <w:rPr>
          <w:sz w:val="22"/>
          <w:szCs w:val="22"/>
        </w:rPr>
      </w:pPr>
      <w:r w:rsidRPr="00754A74">
        <w:rPr>
          <w:sz w:val="22"/>
          <w:szCs w:val="22"/>
        </w:rPr>
        <w:t xml:space="preserve"> </w:t>
      </w:r>
      <w:r w:rsidR="00D7787A" w:rsidRPr="00754A74">
        <w:rPr>
          <w:sz w:val="22"/>
          <w:szCs w:val="22"/>
        </w:rPr>
        <w:t>В результате анализа воспитательной деятельности учреждения выявлено следующее:</w:t>
      </w:r>
    </w:p>
    <w:p w:rsidR="00D7787A" w:rsidRPr="00754A74" w:rsidRDefault="00D7787A" w:rsidP="006E0D1B">
      <w:pPr>
        <w:jc w:val="both"/>
        <w:rPr>
          <w:sz w:val="22"/>
          <w:szCs w:val="22"/>
        </w:rPr>
      </w:pPr>
      <w:r w:rsidRPr="00754A74">
        <w:rPr>
          <w:sz w:val="22"/>
          <w:szCs w:val="22"/>
        </w:rPr>
        <w:t xml:space="preserve">- В </w:t>
      </w:r>
      <w:r w:rsidR="0010492C" w:rsidRPr="00754A74">
        <w:rPr>
          <w:sz w:val="22"/>
          <w:szCs w:val="22"/>
        </w:rPr>
        <w:t>2023</w:t>
      </w:r>
      <w:r w:rsidR="00A91966" w:rsidRPr="00754A74">
        <w:rPr>
          <w:sz w:val="22"/>
          <w:szCs w:val="22"/>
        </w:rPr>
        <w:t xml:space="preserve"> </w:t>
      </w:r>
      <w:r w:rsidR="00907BA6" w:rsidRPr="00754A74">
        <w:rPr>
          <w:sz w:val="22"/>
          <w:szCs w:val="22"/>
        </w:rPr>
        <w:t>г. было пров</w:t>
      </w:r>
      <w:r w:rsidR="0010492C" w:rsidRPr="00754A74">
        <w:rPr>
          <w:sz w:val="22"/>
          <w:szCs w:val="22"/>
        </w:rPr>
        <w:t>едено 130</w:t>
      </w:r>
      <w:r w:rsidR="00931CE8" w:rsidRPr="00754A74">
        <w:rPr>
          <w:sz w:val="22"/>
          <w:szCs w:val="22"/>
        </w:rPr>
        <w:t xml:space="preserve"> мероприятия</w:t>
      </w:r>
      <w:r w:rsidR="00A91966" w:rsidRPr="00754A74">
        <w:rPr>
          <w:sz w:val="22"/>
          <w:szCs w:val="22"/>
        </w:rPr>
        <w:t>, в которых принял</w:t>
      </w:r>
      <w:r w:rsidR="00C97CCE" w:rsidRPr="00754A74">
        <w:rPr>
          <w:sz w:val="22"/>
          <w:szCs w:val="22"/>
        </w:rPr>
        <w:t xml:space="preserve">и участие 4329 </w:t>
      </w:r>
      <w:r w:rsidR="00C10119" w:rsidRPr="00754A74">
        <w:rPr>
          <w:sz w:val="22"/>
          <w:szCs w:val="22"/>
        </w:rPr>
        <w:t>учеников всех отд</w:t>
      </w:r>
      <w:r w:rsidR="005E3603" w:rsidRPr="00754A74">
        <w:rPr>
          <w:sz w:val="22"/>
          <w:szCs w:val="22"/>
        </w:rPr>
        <w:t>елений.</w:t>
      </w:r>
      <w:r w:rsidRPr="00754A74">
        <w:rPr>
          <w:sz w:val="22"/>
          <w:szCs w:val="22"/>
        </w:rPr>
        <w:t xml:space="preserve"> </w:t>
      </w:r>
      <w:r w:rsidR="00602C8D" w:rsidRPr="00754A74">
        <w:rPr>
          <w:sz w:val="22"/>
          <w:szCs w:val="22"/>
        </w:rPr>
        <w:t xml:space="preserve"> </w:t>
      </w:r>
    </w:p>
    <w:p w:rsidR="00D7787A" w:rsidRPr="00754A74" w:rsidRDefault="0039056A" w:rsidP="006E0D1B">
      <w:pPr>
        <w:jc w:val="both"/>
        <w:rPr>
          <w:sz w:val="22"/>
          <w:szCs w:val="22"/>
        </w:rPr>
      </w:pPr>
      <w:r w:rsidRPr="00754A74">
        <w:rPr>
          <w:sz w:val="22"/>
          <w:szCs w:val="22"/>
        </w:rPr>
        <w:t>-</w:t>
      </w:r>
      <w:r w:rsidR="00D7787A" w:rsidRPr="00754A74">
        <w:rPr>
          <w:sz w:val="22"/>
          <w:szCs w:val="22"/>
        </w:rPr>
        <w:t xml:space="preserve">Тематика культурно-массовых мероприятий достаточно разнообразна и интересна. </w:t>
      </w:r>
    </w:p>
    <w:p w:rsidR="00D7787A" w:rsidRPr="00754A74" w:rsidRDefault="00D7787A" w:rsidP="006E0D1B">
      <w:pPr>
        <w:jc w:val="both"/>
        <w:rPr>
          <w:b/>
          <w:sz w:val="22"/>
          <w:szCs w:val="22"/>
        </w:rPr>
      </w:pPr>
      <w:r w:rsidRPr="00754A74">
        <w:rPr>
          <w:sz w:val="22"/>
          <w:szCs w:val="22"/>
        </w:rPr>
        <w:t>- Использовались различные формы культурно-просветительской деятельности:  концерты учащихся, выставки</w:t>
      </w:r>
      <w:r w:rsidR="00A91966" w:rsidRPr="00754A74">
        <w:rPr>
          <w:sz w:val="22"/>
          <w:szCs w:val="22"/>
        </w:rPr>
        <w:t xml:space="preserve"> художественных работ учащихся, </w:t>
      </w:r>
      <w:r w:rsidR="0039056A" w:rsidRPr="00754A74">
        <w:rPr>
          <w:sz w:val="22"/>
          <w:szCs w:val="22"/>
        </w:rPr>
        <w:t>отчетные концерты</w:t>
      </w:r>
      <w:proofErr w:type="gramStart"/>
      <w:r w:rsidR="0039056A" w:rsidRPr="00754A74">
        <w:rPr>
          <w:sz w:val="22"/>
          <w:szCs w:val="22"/>
        </w:rPr>
        <w:t>.</w:t>
      </w:r>
      <w:proofErr w:type="gramEnd"/>
      <w:r w:rsidRPr="00754A74">
        <w:rPr>
          <w:sz w:val="22"/>
          <w:szCs w:val="22"/>
        </w:rPr>
        <w:t xml:space="preserve">  </w:t>
      </w:r>
      <w:r w:rsidR="00A91966" w:rsidRPr="00754A74">
        <w:rPr>
          <w:b/>
          <w:sz w:val="22"/>
          <w:szCs w:val="22"/>
        </w:rPr>
        <w:t>(</w:t>
      </w:r>
      <w:proofErr w:type="gramStart"/>
      <w:r w:rsidR="00A91966" w:rsidRPr="00754A74">
        <w:rPr>
          <w:b/>
          <w:sz w:val="22"/>
          <w:szCs w:val="22"/>
        </w:rPr>
        <w:t>т</w:t>
      </w:r>
      <w:proofErr w:type="gramEnd"/>
      <w:r w:rsidR="00A91966" w:rsidRPr="00754A74">
        <w:rPr>
          <w:b/>
          <w:sz w:val="22"/>
          <w:szCs w:val="22"/>
        </w:rPr>
        <w:t>аблица №24)</w:t>
      </w:r>
    </w:p>
    <w:p w:rsidR="00D7787A" w:rsidRPr="00754A74" w:rsidRDefault="00D7787A" w:rsidP="006E0D1B">
      <w:pPr>
        <w:jc w:val="both"/>
        <w:rPr>
          <w:sz w:val="22"/>
          <w:szCs w:val="22"/>
        </w:rPr>
      </w:pPr>
      <w:r w:rsidRPr="00754A74">
        <w:rPr>
          <w:sz w:val="22"/>
          <w:szCs w:val="22"/>
        </w:rPr>
        <w:t xml:space="preserve">Одной из форм воспитательной деятельности учреждения является проектная деятельность. </w:t>
      </w:r>
      <w:proofErr w:type="gramStart"/>
      <w:r w:rsidRPr="00754A74">
        <w:rPr>
          <w:sz w:val="22"/>
          <w:szCs w:val="22"/>
        </w:rPr>
        <w:t xml:space="preserve">Учреждением разработано и реализовано множество проектов, социальная значимость которых определяется их целями: приобщение детей к миру прекрасного, освоение культурно-эстетических ценностей, забота о духовном здоровье детей. </w:t>
      </w:r>
      <w:proofErr w:type="gramEnd"/>
    </w:p>
    <w:p w:rsidR="00D7787A" w:rsidRPr="00754A74" w:rsidRDefault="00D7787A" w:rsidP="006E0D1B">
      <w:pPr>
        <w:jc w:val="both"/>
        <w:rPr>
          <w:b/>
          <w:sz w:val="22"/>
          <w:szCs w:val="22"/>
        </w:rPr>
      </w:pPr>
      <w:r w:rsidRPr="00754A74">
        <w:rPr>
          <w:sz w:val="22"/>
          <w:szCs w:val="22"/>
        </w:rPr>
        <w:t xml:space="preserve">С целью реализации культурно-просветительской деятельности в учреждении созданы творческие коллективы: </w:t>
      </w:r>
      <w:r w:rsidR="00451B50" w:rsidRPr="00754A74">
        <w:rPr>
          <w:sz w:val="22"/>
          <w:szCs w:val="22"/>
        </w:rPr>
        <w:t>Образцовый ансамбль народных инструментов «Теремок» под р</w:t>
      </w:r>
      <w:r w:rsidR="00C10119" w:rsidRPr="00754A74">
        <w:rPr>
          <w:sz w:val="22"/>
          <w:szCs w:val="22"/>
        </w:rPr>
        <w:t>уководством Анны и</w:t>
      </w:r>
      <w:r w:rsidR="00F63F90" w:rsidRPr="00754A74">
        <w:rPr>
          <w:sz w:val="22"/>
          <w:szCs w:val="22"/>
        </w:rPr>
        <w:t xml:space="preserve"> заслуженного р</w:t>
      </w:r>
      <w:r w:rsidR="00865D1E" w:rsidRPr="00754A74">
        <w:rPr>
          <w:sz w:val="22"/>
          <w:szCs w:val="22"/>
        </w:rPr>
        <w:t xml:space="preserve">аботника культуры РБ </w:t>
      </w:r>
      <w:r w:rsidR="00C10119" w:rsidRPr="00754A74">
        <w:rPr>
          <w:sz w:val="22"/>
          <w:szCs w:val="22"/>
        </w:rPr>
        <w:t xml:space="preserve">Олега </w:t>
      </w:r>
      <w:proofErr w:type="spellStart"/>
      <w:r w:rsidR="00C10119" w:rsidRPr="00754A74">
        <w:rPr>
          <w:sz w:val="22"/>
          <w:szCs w:val="22"/>
        </w:rPr>
        <w:t>Шаренда</w:t>
      </w:r>
      <w:proofErr w:type="spellEnd"/>
      <w:r w:rsidR="00451B50" w:rsidRPr="00754A74">
        <w:rPr>
          <w:sz w:val="22"/>
          <w:szCs w:val="22"/>
        </w:rPr>
        <w:t>, Образцовый хореографический ансамбль «Цветики» художественный ру</w:t>
      </w:r>
      <w:r w:rsidR="00865D1E" w:rsidRPr="00754A74">
        <w:rPr>
          <w:sz w:val="22"/>
          <w:szCs w:val="22"/>
        </w:rPr>
        <w:t>ководитель –</w:t>
      </w:r>
      <w:r w:rsidR="00177ACC" w:rsidRPr="00754A74">
        <w:rPr>
          <w:sz w:val="22"/>
          <w:szCs w:val="22"/>
        </w:rPr>
        <w:t xml:space="preserve"> Евгения Дерябина</w:t>
      </w:r>
      <w:r w:rsidR="00BA4231" w:rsidRPr="00754A74">
        <w:rPr>
          <w:sz w:val="22"/>
          <w:szCs w:val="22"/>
        </w:rPr>
        <w:t xml:space="preserve">, Александр </w:t>
      </w:r>
      <w:proofErr w:type="spellStart"/>
      <w:r w:rsidR="00BA4231" w:rsidRPr="00754A74">
        <w:rPr>
          <w:sz w:val="22"/>
          <w:szCs w:val="22"/>
        </w:rPr>
        <w:t>Хабитуев</w:t>
      </w:r>
      <w:proofErr w:type="spellEnd"/>
      <w:r w:rsidR="00BB0372" w:rsidRPr="00754A74">
        <w:rPr>
          <w:sz w:val="22"/>
          <w:szCs w:val="22"/>
        </w:rPr>
        <w:t>,</w:t>
      </w:r>
      <w:r w:rsidR="00177ACC" w:rsidRPr="00754A74">
        <w:rPr>
          <w:sz w:val="22"/>
          <w:szCs w:val="22"/>
        </w:rPr>
        <w:t xml:space="preserve"> Мария Бойко, Елизавета </w:t>
      </w:r>
      <w:proofErr w:type="spellStart"/>
      <w:r w:rsidR="00177ACC" w:rsidRPr="00754A74">
        <w:rPr>
          <w:sz w:val="22"/>
          <w:szCs w:val="22"/>
        </w:rPr>
        <w:t>Овчинникова</w:t>
      </w:r>
      <w:proofErr w:type="spellEnd"/>
      <w:r w:rsidR="00177ACC" w:rsidRPr="00754A74">
        <w:rPr>
          <w:sz w:val="22"/>
          <w:szCs w:val="22"/>
        </w:rPr>
        <w:t>,</w:t>
      </w:r>
      <w:r w:rsidR="00BB0372" w:rsidRPr="00754A74">
        <w:rPr>
          <w:sz w:val="22"/>
          <w:szCs w:val="22"/>
        </w:rPr>
        <w:t xml:space="preserve"> хор старших классов «</w:t>
      </w:r>
      <w:proofErr w:type="spellStart"/>
      <w:r w:rsidR="00BB0372" w:rsidRPr="00754A74">
        <w:rPr>
          <w:sz w:val="22"/>
          <w:szCs w:val="22"/>
        </w:rPr>
        <w:t>Жемчужинка</w:t>
      </w:r>
      <w:proofErr w:type="spellEnd"/>
      <w:r w:rsidR="00BB0372" w:rsidRPr="00754A74">
        <w:rPr>
          <w:sz w:val="22"/>
          <w:szCs w:val="22"/>
        </w:rPr>
        <w:t>»</w:t>
      </w:r>
      <w:r w:rsidR="00451B50" w:rsidRPr="00754A74">
        <w:rPr>
          <w:sz w:val="22"/>
          <w:szCs w:val="22"/>
        </w:rPr>
        <w:t xml:space="preserve">, хор младших классов «Колокольчики» руководитель </w:t>
      </w:r>
      <w:proofErr w:type="spellStart"/>
      <w:proofErr w:type="gramStart"/>
      <w:r w:rsidR="00177ACC" w:rsidRPr="00754A74">
        <w:rPr>
          <w:sz w:val="22"/>
          <w:szCs w:val="22"/>
        </w:rPr>
        <w:t>руководитель</w:t>
      </w:r>
      <w:proofErr w:type="spellEnd"/>
      <w:proofErr w:type="gramEnd"/>
      <w:r w:rsidR="00177ACC" w:rsidRPr="00754A74">
        <w:rPr>
          <w:sz w:val="22"/>
          <w:szCs w:val="22"/>
        </w:rPr>
        <w:t xml:space="preserve"> Евгения </w:t>
      </w:r>
      <w:proofErr w:type="spellStart"/>
      <w:r w:rsidR="00177ACC" w:rsidRPr="00754A74">
        <w:rPr>
          <w:sz w:val="22"/>
          <w:szCs w:val="22"/>
        </w:rPr>
        <w:t>Бетева</w:t>
      </w:r>
      <w:proofErr w:type="spellEnd"/>
      <w:r w:rsidR="00177ACC" w:rsidRPr="00754A74">
        <w:rPr>
          <w:sz w:val="22"/>
          <w:szCs w:val="22"/>
        </w:rPr>
        <w:t xml:space="preserve">, ансамбль гитаристов </w:t>
      </w:r>
      <w:r w:rsidR="00843A15" w:rsidRPr="00754A74">
        <w:rPr>
          <w:sz w:val="22"/>
          <w:szCs w:val="22"/>
        </w:rPr>
        <w:t>«</w:t>
      </w:r>
      <w:proofErr w:type="spellStart"/>
      <w:r w:rsidR="00843A15" w:rsidRPr="00754A74">
        <w:rPr>
          <w:sz w:val="22"/>
          <w:szCs w:val="22"/>
        </w:rPr>
        <w:t>Астуриас</w:t>
      </w:r>
      <w:proofErr w:type="spellEnd"/>
      <w:r w:rsidR="00843A15" w:rsidRPr="00754A74">
        <w:rPr>
          <w:sz w:val="22"/>
          <w:szCs w:val="22"/>
        </w:rPr>
        <w:t xml:space="preserve">» </w:t>
      </w:r>
      <w:r w:rsidR="00177ACC" w:rsidRPr="00754A74">
        <w:rPr>
          <w:sz w:val="22"/>
          <w:szCs w:val="22"/>
        </w:rPr>
        <w:t xml:space="preserve">руководитель Ольга Толстикова  </w:t>
      </w:r>
      <w:r w:rsidR="00F63F90" w:rsidRPr="00754A74">
        <w:rPr>
          <w:sz w:val="22"/>
          <w:szCs w:val="22"/>
        </w:rPr>
        <w:t xml:space="preserve">и </w:t>
      </w:r>
      <w:r w:rsidR="00686480" w:rsidRPr="00754A74">
        <w:rPr>
          <w:sz w:val="22"/>
          <w:szCs w:val="22"/>
        </w:rPr>
        <w:t>ансамбль</w:t>
      </w:r>
      <w:r w:rsidR="00451B50" w:rsidRPr="00754A74">
        <w:rPr>
          <w:sz w:val="22"/>
          <w:szCs w:val="22"/>
        </w:rPr>
        <w:t xml:space="preserve"> </w:t>
      </w:r>
      <w:proofErr w:type="spellStart"/>
      <w:r w:rsidR="00451B50" w:rsidRPr="00754A74">
        <w:rPr>
          <w:sz w:val="22"/>
          <w:szCs w:val="22"/>
        </w:rPr>
        <w:t>чанз</w:t>
      </w:r>
      <w:r w:rsidR="00BB0372" w:rsidRPr="00754A74">
        <w:rPr>
          <w:sz w:val="22"/>
          <w:szCs w:val="22"/>
        </w:rPr>
        <w:t>истов</w:t>
      </w:r>
      <w:proofErr w:type="spellEnd"/>
      <w:r w:rsidR="00BB0372" w:rsidRPr="00754A74">
        <w:rPr>
          <w:sz w:val="22"/>
          <w:szCs w:val="22"/>
        </w:rPr>
        <w:t xml:space="preserve"> «</w:t>
      </w:r>
      <w:proofErr w:type="spellStart"/>
      <w:r w:rsidR="00BB0372" w:rsidRPr="00754A74">
        <w:rPr>
          <w:sz w:val="22"/>
          <w:szCs w:val="22"/>
        </w:rPr>
        <w:t>Будамшуу</w:t>
      </w:r>
      <w:proofErr w:type="spellEnd"/>
      <w:r w:rsidR="00BB0372" w:rsidRPr="00754A74">
        <w:rPr>
          <w:sz w:val="22"/>
          <w:szCs w:val="22"/>
        </w:rPr>
        <w:t xml:space="preserve">» руководитель - </w:t>
      </w:r>
      <w:r w:rsidR="00451B50" w:rsidRPr="00754A74">
        <w:rPr>
          <w:sz w:val="22"/>
          <w:szCs w:val="22"/>
        </w:rPr>
        <w:t xml:space="preserve"> </w:t>
      </w:r>
      <w:proofErr w:type="spellStart"/>
      <w:r w:rsidR="00451B50" w:rsidRPr="00754A74">
        <w:rPr>
          <w:sz w:val="22"/>
          <w:szCs w:val="22"/>
        </w:rPr>
        <w:t>Аягма</w:t>
      </w:r>
      <w:proofErr w:type="spellEnd"/>
      <w:r w:rsidR="00451B50" w:rsidRPr="00754A74">
        <w:rPr>
          <w:sz w:val="22"/>
          <w:szCs w:val="22"/>
        </w:rPr>
        <w:t xml:space="preserve"> Цыдыпова. </w:t>
      </w:r>
      <w:r w:rsidRPr="00754A74">
        <w:rPr>
          <w:sz w:val="22"/>
          <w:szCs w:val="22"/>
        </w:rPr>
        <w:t xml:space="preserve"> </w:t>
      </w:r>
      <w:r w:rsidR="00686480" w:rsidRPr="00754A74">
        <w:rPr>
          <w:b/>
          <w:sz w:val="22"/>
          <w:szCs w:val="22"/>
        </w:rPr>
        <w:t>(таблица №25</w:t>
      </w:r>
      <w:r w:rsidRPr="00754A74">
        <w:rPr>
          <w:b/>
          <w:sz w:val="22"/>
          <w:szCs w:val="22"/>
        </w:rPr>
        <w:t xml:space="preserve">). </w:t>
      </w:r>
    </w:p>
    <w:p w:rsidR="00CE0AB4" w:rsidRPr="00754A74" w:rsidRDefault="00843A15" w:rsidP="006E0D1B">
      <w:pPr>
        <w:jc w:val="both"/>
        <w:rPr>
          <w:sz w:val="22"/>
          <w:szCs w:val="22"/>
        </w:rPr>
      </w:pPr>
      <w:r w:rsidRPr="00754A74">
        <w:rPr>
          <w:sz w:val="22"/>
          <w:szCs w:val="22"/>
        </w:rPr>
        <w:t>С</w:t>
      </w:r>
      <w:r w:rsidR="00CE0AB4" w:rsidRPr="00754A74">
        <w:rPr>
          <w:sz w:val="22"/>
          <w:szCs w:val="22"/>
        </w:rPr>
        <w:t xml:space="preserve"> 2022г. школа </w:t>
      </w:r>
      <w:r w:rsidRPr="00754A74">
        <w:rPr>
          <w:sz w:val="22"/>
          <w:szCs w:val="22"/>
        </w:rPr>
        <w:t>участник</w:t>
      </w:r>
      <w:r w:rsidR="00CE0AB4" w:rsidRPr="00754A74">
        <w:rPr>
          <w:sz w:val="22"/>
          <w:szCs w:val="22"/>
        </w:rPr>
        <w:t xml:space="preserve"> программы «Пушкинская карта». На базе школы проводятся мероприятия, которые могут посещать </w:t>
      </w:r>
      <w:proofErr w:type="gramStart"/>
      <w:r w:rsidR="00CE0AB4" w:rsidRPr="00754A74">
        <w:rPr>
          <w:sz w:val="22"/>
          <w:szCs w:val="22"/>
        </w:rPr>
        <w:t>учащиеся</w:t>
      </w:r>
      <w:proofErr w:type="gramEnd"/>
      <w:r w:rsidR="00CE0AB4" w:rsidRPr="00754A74">
        <w:rPr>
          <w:sz w:val="22"/>
          <w:szCs w:val="22"/>
        </w:rPr>
        <w:t xml:space="preserve"> как школы искусств, так и </w:t>
      </w:r>
      <w:r w:rsidR="0081635E" w:rsidRPr="00754A74">
        <w:rPr>
          <w:sz w:val="22"/>
          <w:szCs w:val="22"/>
        </w:rPr>
        <w:t>все желающие, держатели «Пушкинской карты».</w:t>
      </w:r>
    </w:p>
    <w:p w:rsidR="00D7787A" w:rsidRPr="00754A74" w:rsidRDefault="00D7787A" w:rsidP="000D77B1">
      <w:pPr>
        <w:rPr>
          <w:sz w:val="22"/>
          <w:szCs w:val="22"/>
        </w:rPr>
      </w:pPr>
      <w:r w:rsidRPr="00754A74">
        <w:rPr>
          <w:sz w:val="22"/>
          <w:szCs w:val="22"/>
        </w:rPr>
        <w:t xml:space="preserve">     Из анализа воспитательной деятельности учреждения следует, что разнообразные по содержанию и форме творческие и культурно-просветительские мероприятия имеют определенную направленность в воспитательной деятельност</w:t>
      </w:r>
      <w:r w:rsidR="00C10119" w:rsidRPr="00754A74">
        <w:rPr>
          <w:sz w:val="22"/>
          <w:szCs w:val="22"/>
        </w:rPr>
        <w:t xml:space="preserve">и учреждения. Это </w:t>
      </w:r>
      <w:r w:rsidRPr="00754A74">
        <w:rPr>
          <w:sz w:val="22"/>
          <w:szCs w:val="22"/>
        </w:rPr>
        <w:t xml:space="preserve"> направленность на нравственно-эстетическое, патриотическое воспитание подрастающего поколения, освоение культурно-эстетических ценностей, изучение культурного наследия родного края, расширение кругозора у учащихся, вовлечение учащихся в сферу творчества</w:t>
      </w:r>
      <w:r w:rsidR="00C10119" w:rsidRPr="00754A74">
        <w:rPr>
          <w:sz w:val="22"/>
          <w:szCs w:val="22"/>
        </w:rPr>
        <w:t>,</w:t>
      </w:r>
      <w:r w:rsidR="00865D1E" w:rsidRPr="00754A74">
        <w:rPr>
          <w:sz w:val="22"/>
          <w:szCs w:val="22"/>
        </w:rPr>
        <w:t xml:space="preserve"> </w:t>
      </w:r>
      <w:r w:rsidR="00C10119" w:rsidRPr="00754A74">
        <w:rPr>
          <w:sz w:val="22"/>
          <w:szCs w:val="22"/>
        </w:rPr>
        <w:t>что</w:t>
      </w:r>
      <w:r w:rsidRPr="00754A74">
        <w:rPr>
          <w:sz w:val="22"/>
          <w:szCs w:val="22"/>
        </w:rPr>
        <w:t xml:space="preserve"> способствует интеллектуально-эмоциональному развитию, духовному становлению и решению одной из важнейших воспитательных задач – создание условий, дающих возможность учащимся испытать чувство успеха. </w:t>
      </w:r>
    </w:p>
    <w:p w:rsidR="00D7787A" w:rsidRPr="00754A74" w:rsidRDefault="00D7787A" w:rsidP="00D7787A">
      <w:pPr>
        <w:rPr>
          <w:sz w:val="22"/>
          <w:szCs w:val="22"/>
        </w:rPr>
      </w:pPr>
    </w:p>
    <w:p w:rsidR="00D7787A" w:rsidRPr="00754A74" w:rsidRDefault="00686480" w:rsidP="00D44DB4">
      <w:pPr>
        <w:rPr>
          <w:b/>
          <w:sz w:val="22"/>
          <w:szCs w:val="22"/>
        </w:rPr>
      </w:pPr>
      <w:r w:rsidRPr="00754A74">
        <w:rPr>
          <w:b/>
          <w:sz w:val="22"/>
          <w:szCs w:val="22"/>
        </w:rPr>
        <w:t>6</w:t>
      </w:r>
      <w:r w:rsidR="00D7787A" w:rsidRPr="00754A74">
        <w:rPr>
          <w:b/>
          <w:sz w:val="22"/>
          <w:szCs w:val="22"/>
        </w:rPr>
        <w:t>.Оценка материально-технической базы учреждения</w:t>
      </w:r>
    </w:p>
    <w:p w:rsidR="00D7787A" w:rsidRPr="00754A74" w:rsidRDefault="00D7787A" w:rsidP="00D44DB4">
      <w:pPr>
        <w:rPr>
          <w:sz w:val="22"/>
          <w:szCs w:val="22"/>
        </w:rPr>
      </w:pPr>
      <w:r w:rsidRPr="00754A74">
        <w:rPr>
          <w:sz w:val="22"/>
          <w:szCs w:val="22"/>
        </w:rPr>
        <w:t xml:space="preserve"> Учреждение имеет имущество, необходимое для осуществления образовательной деятельности, закрепленное за ним на праве оперативного управления собственником имущества – муниципальным образованием «Город </w:t>
      </w:r>
      <w:r w:rsidR="00686480" w:rsidRPr="00754A74">
        <w:rPr>
          <w:sz w:val="22"/>
          <w:szCs w:val="22"/>
        </w:rPr>
        <w:t>Улан-Удэ</w:t>
      </w:r>
      <w:r w:rsidRPr="00754A74">
        <w:rPr>
          <w:sz w:val="22"/>
          <w:szCs w:val="22"/>
        </w:rPr>
        <w:t xml:space="preserve">». </w:t>
      </w:r>
    </w:p>
    <w:p w:rsidR="00D7787A" w:rsidRPr="00754A74" w:rsidRDefault="00D7787A" w:rsidP="00D44DB4">
      <w:pPr>
        <w:rPr>
          <w:sz w:val="22"/>
          <w:szCs w:val="22"/>
        </w:rPr>
      </w:pPr>
      <w:r w:rsidRPr="00754A74">
        <w:rPr>
          <w:sz w:val="22"/>
          <w:szCs w:val="22"/>
        </w:rPr>
        <w:t xml:space="preserve"> </w:t>
      </w:r>
      <w:r w:rsidR="00686480" w:rsidRPr="00754A74">
        <w:rPr>
          <w:sz w:val="22"/>
          <w:szCs w:val="22"/>
        </w:rPr>
        <w:t xml:space="preserve">В </w:t>
      </w:r>
      <w:r w:rsidRPr="00754A74">
        <w:rPr>
          <w:sz w:val="22"/>
          <w:szCs w:val="22"/>
        </w:rPr>
        <w:t xml:space="preserve">процессе самообследования материально-технической базы учреждения рассматривались следующие показатели: безопасность здания и его внутренних помещений, финансовое обеспечение деятельности учреждения, изменение материально-технической базы учреждения по сравнению с предыдущим годом, инфраструктура учреждения </w:t>
      </w:r>
      <w:r w:rsidRPr="00754A74">
        <w:rPr>
          <w:b/>
          <w:sz w:val="22"/>
          <w:szCs w:val="22"/>
        </w:rPr>
        <w:t>(таблицы №№</w:t>
      </w:r>
      <w:r w:rsidR="00686480" w:rsidRPr="00754A74">
        <w:rPr>
          <w:b/>
          <w:sz w:val="22"/>
          <w:szCs w:val="22"/>
        </w:rPr>
        <w:t>26-30</w:t>
      </w:r>
      <w:r w:rsidRPr="00754A74">
        <w:rPr>
          <w:b/>
          <w:sz w:val="22"/>
          <w:szCs w:val="22"/>
        </w:rPr>
        <w:t>).</w:t>
      </w:r>
      <w:r w:rsidRPr="00754A74">
        <w:rPr>
          <w:sz w:val="22"/>
          <w:szCs w:val="22"/>
        </w:rPr>
        <w:t xml:space="preserve"> </w:t>
      </w:r>
    </w:p>
    <w:p w:rsidR="00D7787A" w:rsidRPr="00754A74" w:rsidRDefault="006E0D1B" w:rsidP="00D44DB4">
      <w:pPr>
        <w:rPr>
          <w:sz w:val="22"/>
          <w:szCs w:val="22"/>
        </w:rPr>
      </w:pPr>
      <w:r w:rsidRPr="00754A74">
        <w:rPr>
          <w:sz w:val="22"/>
          <w:szCs w:val="22"/>
        </w:rPr>
        <w:t xml:space="preserve"> </w:t>
      </w:r>
      <w:r w:rsidR="00D7787A" w:rsidRPr="00754A74">
        <w:rPr>
          <w:sz w:val="22"/>
          <w:szCs w:val="22"/>
        </w:rPr>
        <w:t>В результате анализа состояния материально-технической базы учреждения  выявлено следующее:</w:t>
      </w:r>
    </w:p>
    <w:p w:rsidR="00D7787A" w:rsidRPr="00754A74" w:rsidRDefault="00D7787A" w:rsidP="00D44DB4">
      <w:pPr>
        <w:rPr>
          <w:sz w:val="22"/>
          <w:szCs w:val="22"/>
        </w:rPr>
      </w:pPr>
      <w:r w:rsidRPr="00754A74">
        <w:rPr>
          <w:sz w:val="22"/>
          <w:szCs w:val="22"/>
        </w:rPr>
        <w:t xml:space="preserve">- в целях безопасности учащихся и работников учреждения было проведено техническое обследование здания специальной организацией, которое показало, что здание в целом находится в удовлетворительном состоянии. </w:t>
      </w:r>
    </w:p>
    <w:p w:rsidR="00D7787A" w:rsidRPr="00754A74" w:rsidRDefault="00D7787A" w:rsidP="00D44DB4">
      <w:pPr>
        <w:rPr>
          <w:sz w:val="22"/>
          <w:szCs w:val="22"/>
        </w:rPr>
      </w:pPr>
      <w:r w:rsidRPr="00754A74">
        <w:rPr>
          <w:sz w:val="22"/>
          <w:szCs w:val="22"/>
        </w:rPr>
        <w:t xml:space="preserve">В здании учреждения  имеются </w:t>
      </w:r>
      <w:proofErr w:type="spellStart"/>
      <w:r w:rsidRPr="00754A74">
        <w:rPr>
          <w:sz w:val="22"/>
          <w:szCs w:val="22"/>
        </w:rPr>
        <w:t>охранн</w:t>
      </w:r>
      <w:proofErr w:type="gramStart"/>
      <w:r w:rsidRPr="00754A74">
        <w:rPr>
          <w:sz w:val="22"/>
          <w:szCs w:val="22"/>
        </w:rPr>
        <w:t>о</w:t>
      </w:r>
      <w:proofErr w:type="spellEnd"/>
      <w:r w:rsidRPr="00754A74">
        <w:rPr>
          <w:sz w:val="22"/>
          <w:szCs w:val="22"/>
        </w:rPr>
        <w:t>-</w:t>
      </w:r>
      <w:proofErr w:type="gramEnd"/>
      <w:r w:rsidRPr="00754A74">
        <w:rPr>
          <w:sz w:val="22"/>
          <w:szCs w:val="22"/>
        </w:rPr>
        <w:t xml:space="preserve"> пожарная сигнализация, </w:t>
      </w:r>
      <w:r w:rsidR="00C10119" w:rsidRPr="00754A74">
        <w:rPr>
          <w:sz w:val="22"/>
          <w:szCs w:val="22"/>
        </w:rPr>
        <w:t>«</w:t>
      </w:r>
      <w:r w:rsidRPr="00754A74">
        <w:rPr>
          <w:sz w:val="22"/>
          <w:szCs w:val="22"/>
        </w:rPr>
        <w:t>тревожная кнопка</w:t>
      </w:r>
      <w:r w:rsidR="00C10119" w:rsidRPr="00754A74">
        <w:rPr>
          <w:sz w:val="22"/>
          <w:szCs w:val="22"/>
        </w:rPr>
        <w:t>»</w:t>
      </w:r>
      <w:r w:rsidRPr="00754A74">
        <w:rPr>
          <w:sz w:val="22"/>
          <w:szCs w:val="22"/>
        </w:rPr>
        <w:t>, речевое оповещение</w:t>
      </w:r>
      <w:r w:rsidR="00C10119" w:rsidRPr="00754A74">
        <w:rPr>
          <w:sz w:val="22"/>
          <w:szCs w:val="22"/>
        </w:rPr>
        <w:t xml:space="preserve"> при чрезвычайных ситуациях</w:t>
      </w:r>
      <w:r w:rsidRPr="00754A74">
        <w:rPr>
          <w:sz w:val="22"/>
          <w:szCs w:val="22"/>
        </w:rPr>
        <w:t>, наличие контрольно-пропускного режима</w:t>
      </w:r>
      <w:r w:rsidR="00C10119" w:rsidRPr="00754A74">
        <w:rPr>
          <w:sz w:val="22"/>
          <w:szCs w:val="22"/>
        </w:rPr>
        <w:t xml:space="preserve"> (вахтер)</w:t>
      </w:r>
      <w:r w:rsidRPr="00754A74">
        <w:rPr>
          <w:sz w:val="22"/>
          <w:szCs w:val="22"/>
        </w:rPr>
        <w:t xml:space="preserve">, система видеонаблюдения.  Состояние внутренних помещений и прилегающей территории школьного двора соответствует санитарно – эпидемиологическим нормам, установленным к учреждениям </w:t>
      </w:r>
      <w:r w:rsidRPr="00754A74">
        <w:rPr>
          <w:sz w:val="22"/>
          <w:szCs w:val="22"/>
        </w:rPr>
        <w:lastRenderedPageBreak/>
        <w:t xml:space="preserve">дополнительного образования детей. Здание обеспечено системой </w:t>
      </w:r>
      <w:proofErr w:type="spellStart"/>
      <w:r w:rsidRPr="00754A74">
        <w:rPr>
          <w:sz w:val="22"/>
          <w:szCs w:val="22"/>
        </w:rPr>
        <w:t>вод</w:t>
      </w:r>
      <w:proofErr w:type="gramStart"/>
      <w:r w:rsidRPr="00754A74">
        <w:rPr>
          <w:sz w:val="22"/>
          <w:szCs w:val="22"/>
        </w:rPr>
        <w:t>о-</w:t>
      </w:r>
      <w:proofErr w:type="gramEnd"/>
      <w:r w:rsidRPr="00754A74">
        <w:rPr>
          <w:sz w:val="22"/>
          <w:szCs w:val="22"/>
        </w:rPr>
        <w:t>,тепло</w:t>
      </w:r>
      <w:proofErr w:type="spellEnd"/>
      <w:r w:rsidRPr="00754A74">
        <w:rPr>
          <w:sz w:val="22"/>
          <w:szCs w:val="22"/>
        </w:rPr>
        <w:t xml:space="preserve">-, электроснабжения, канализационной системой. </w:t>
      </w:r>
      <w:proofErr w:type="gramStart"/>
      <w:r w:rsidR="00686480" w:rsidRPr="00754A74">
        <w:rPr>
          <w:sz w:val="22"/>
          <w:szCs w:val="22"/>
        </w:rPr>
        <w:t>Установлен</w:t>
      </w:r>
      <w:proofErr w:type="gramEnd"/>
      <w:r w:rsidR="00686480" w:rsidRPr="00754A74">
        <w:rPr>
          <w:sz w:val="22"/>
          <w:szCs w:val="22"/>
        </w:rPr>
        <w:t xml:space="preserve"> </w:t>
      </w:r>
      <w:r w:rsidR="00754A74" w:rsidRPr="00754A74">
        <w:rPr>
          <w:sz w:val="22"/>
          <w:szCs w:val="22"/>
        </w:rPr>
        <w:t xml:space="preserve"> </w:t>
      </w:r>
      <w:proofErr w:type="spellStart"/>
      <w:r w:rsidR="00686480" w:rsidRPr="00754A74">
        <w:rPr>
          <w:sz w:val="22"/>
          <w:szCs w:val="22"/>
        </w:rPr>
        <w:t>кулер</w:t>
      </w:r>
      <w:proofErr w:type="spellEnd"/>
      <w:r w:rsidR="00686480" w:rsidRPr="00754A74">
        <w:rPr>
          <w:sz w:val="22"/>
          <w:szCs w:val="22"/>
        </w:rPr>
        <w:t xml:space="preserve"> с питьевой водой</w:t>
      </w:r>
      <w:r w:rsidRPr="00754A74">
        <w:rPr>
          <w:sz w:val="22"/>
          <w:szCs w:val="22"/>
        </w:rPr>
        <w:t xml:space="preserve">. С персоналом и учащимися проводятся учебные тренировки по эвакуации из здания в случае чрезвычайных ситуаций согласно утвержденному плану. Помещения оборудованы огнетушителями, схемами эвакуации, информационными стендами по охране и безопасности труда. С работниками учреждения проводятся соответствующие инструктажи. Ответственные лица за охрану и безопасность труда проходят обучение в специальных организациях. </w:t>
      </w:r>
      <w:r w:rsidR="00D44DB4" w:rsidRPr="00754A74">
        <w:rPr>
          <w:sz w:val="22"/>
          <w:szCs w:val="22"/>
        </w:rPr>
        <w:t>Паспорт безопасности в актуальном состоянии.</w:t>
      </w:r>
    </w:p>
    <w:p w:rsidR="00C10119" w:rsidRPr="00754A74" w:rsidRDefault="00D7787A" w:rsidP="006E0D1B">
      <w:pPr>
        <w:jc w:val="both"/>
        <w:rPr>
          <w:sz w:val="22"/>
          <w:szCs w:val="22"/>
        </w:rPr>
      </w:pPr>
      <w:r w:rsidRPr="00754A74">
        <w:rPr>
          <w:sz w:val="22"/>
          <w:szCs w:val="22"/>
        </w:rPr>
        <w:t>Для обеспечения деятельности учреждения учредителем выделяются субсидии на выполнение муниципального задания и на иные цели в рамках целевых программ.</w:t>
      </w:r>
    </w:p>
    <w:p w:rsidR="00042155" w:rsidRPr="00754A74" w:rsidRDefault="00D7787A" w:rsidP="00F138F5">
      <w:pPr>
        <w:pStyle w:val="af9"/>
        <w:ind w:right="-142"/>
        <w:jc w:val="both"/>
        <w:rPr>
          <w:b w:val="0"/>
          <w:bCs w:val="0"/>
          <w:sz w:val="22"/>
          <w:szCs w:val="22"/>
        </w:rPr>
      </w:pPr>
      <w:r w:rsidRPr="00754A74">
        <w:rPr>
          <w:b w:val="0"/>
          <w:sz w:val="22"/>
          <w:szCs w:val="22"/>
        </w:rPr>
        <w:t xml:space="preserve"> </w:t>
      </w:r>
      <w:r w:rsidR="00A06804" w:rsidRPr="00754A74">
        <w:rPr>
          <w:b w:val="0"/>
          <w:sz w:val="22"/>
          <w:szCs w:val="22"/>
        </w:rPr>
        <w:t>В 2023</w:t>
      </w:r>
      <w:r w:rsidR="006A6D73" w:rsidRPr="00754A74">
        <w:rPr>
          <w:b w:val="0"/>
          <w:sz w:val="22"/>
          <w:szCs w:val="22"/>
        </w:rPr>
        <w:t xml:space="preserve"> году были</w:t>
      </w:r>
      <w:r w:rsidR="00686480" w:rsidRPr="00754A74">
        <w:rPr>
          <w:b w:val="0"/>
          <w:sz w:val="22"/>
          <w:szCs w:val="22"/>
        </w:rPr>
        <w:t xml:space="preserve"> вы</w:t>
      </w:r>
      <w:r w:rsidR="00C10119" w:rsidRPr="00754A74">
        <w:rPr>
          <w:b w:val="0"/>
          <w:sz w:val="22"/>
          <w:szCs w:val="22"/>
        </w:rPr>
        <w:t xml:space="preserve">делены средства, </w:t>
      </w:r>
      <w:proofErr w:type="gramStart"/>
      <w:r w:rsidR="00C10119" w:rsidRPr="00754A74">
        <w:rPr>
          <w:b w:val="0"/>
          <w:sz w:val="22"/>
          <w:szCs w:val="22"/>
        </w:rPr>
        <w:t>согласно Плана</w:t>
      </w:r>
      <w:proofErr w:type="gramEnd"/>
      <w:r w:rsidR="00686480" w:rsidRPr="00754A74">
        <w:rPr>
          <w:b w:val="0"/>
          <w:sz w:val="22"/>
          <w:szCs w:val="22"/>
        </w:rPr>
        <w:t xml:space="preserve"> финансово-хозяйственной деятельности у</w:t>
      </w:r>
      <w:r w:rsidR="00E600A8" w:rsidRPr="00754A74">
        <w:rPr>
          <w:b w:val="0"/>
          <w:sz w:val="22"/>
          <w:szCs w:val="22"/>
        </w:rPr>
        <w:t xml:space="preserve">чреждения в </w:t>
      </w:r>
      <w:r w:rsidR="00F138F5" w:rsidRPr="00754A74">
        <w:rPr>
          <w:b w:val="0"/>
          <w:sz w:val="22"/>
          <w:szCs w:val="22"/>
        </w:rPr>
        <w:t xml:space="preserve">размере </w:t>
      </w:r>
      <w:r w:rsidR="00A06804" w:rsidRPr="00754A74">
        <w:rPr>
          <w:b w:val="0"/>
          <w:bCs w:val="0"/>
          <w:sz w:val="22"/>
          <w:szCs w:val="22"/>
        </w:rPr>
        <w:t>28 898 524,16</w:t>
      </w:r>
      <w:r w:rsidR="00A06804" w:rsidRPr="00754A74">
        <w:rPr>
          <w:b w:val="0"/>
          <w:sz w:val="22"/>
          <w:szCs w:val="22"/>
        </w:rPr>
        <w:t xml:space="preserve"> руб., что на 2 499 281,49 руб. больше, чем в 2022</w:t>
      </w:r>
      <w:r w:rsidR="00C10119" w:rsidRPr="00754A74">
        <w:rPr>
          <w:b w:val="0"/>
          <w:sz w:val="22"/>
          <w:szCs w:val="22"/>
        </w:rPr>
        <w:t>г.</w:t>
      </w:r>
    </w:p>
    <w:p w:rsidR="00042155" w:rsidRPr="00754A74" w:rsidRDefault="00042155" w:rsidP="006E0D1B">
      <w:pPr>
        <w:jc w:val="both"/>
        <w:rPr>
          <w:sz w:val="22"/>
          <w:szCs w:val="22"/>
        </w:rPr>
      </w:pPr>
      <w:r w:rsidRPr="00754A74">
        <w:rPr>
          <w:sz w:val="22"/>
          <w:szCs w:val="22"/>
        </w:rPr>
        <w:t>С</w:t>
      </w:r>
      <w:r w:rsidR="00E600A8" w:rsidRPr="00754A74">
        <w:rPr>
          <w:sz w:val="22"/>
          <w:szCs w:val="22"/>
        </w:rPr>
        <w:t>понсорские средства и другие поступления в</w:t>
      </w:r>
      <w:r w:rsidR="00AF3DD3" w:rsidRPr="00754A74">
        <w:rPr>
          <w:sz w:val="22"/>
          <w:szCs w:val="22"/>
        </w:rPr>
        <w:t xml:space="preserve"> 20</w:t>
      </w:r>
      <w:r w:rsidR="00A06804" w:rsidRPr="00754A74">
        <w:rPr>
          <w:sz w:val="22"/>
          <w:szCs w:val="22"/>
        </w:rPr>
        <w:t>23</w:t>
      </w:r>
      <w:r w:rsidR="00A036B4" w:rsidRPr="00754A74">
        <w:rPr>
          <w:sz w:val="22"/>
          <w:szCs w:val="22"/>
        </w:rPr>
        <w:t xml:space="preserve"> </w:t>
      </w:r>
      <w:r w:rsidR="00B23F18" w:rsidRPr="00754A74">
        <w:rPr>
          <w:sz w:val="22"/>
          <w:szCs w:val="22"/>
        </w:rPr>
        <w:t>г. в</w:t>
      </w:r>
      <w:r w:rsidR="00E600A8" w:rsidRPr="00754A74">
        <w:rPr>
          <w:sz w:val="22"/>
          <w:szCs w:val="22"/>
        </w:rPr>
        <w:t xml:space="preserve"> раз</w:t>
      </w:r>
      <w:r w:rsidR="00464215" w:rsidRPr="00754A74">
        <w:rPr>
          <w:sz w:val="22"/>
          <w:szCs w:val="22"/>
        </w:rPr>
        <w:t xml:space="preserve">мере </w:t>
      </w:r>
      <w:r w:rsidR="00A06804" w:rsidRPr="00754A74">
        <w:rPr>
          <w:bCs/>
          <w:sz w:val="22"/>
          <w:szCs w:val="22"/>
        </w:rPr>
        <w:t>1 083 662,07</w:t>
      </w:r>
      <w:r w:rsidRPr="00754A74">
        <w:rPr>
          <w:sz w:val="22"/>
          <w:szCs w:val="22"/>
        </w:rPr>
        <w:t xml:space="preserve"> руб., чт</w:t>
      </w:r>
      <w:r w:rsidR="00A06804" w:rsidRPr="00754A74">
        <w:rPr>
          <w:sz w:val="22"/>
          <w:szCs w:val="22"/>
        </w:rPr>
        <w:t>о на 10 486,96 руб. больше, чем в 2022</w:t>
      </w:r>
      <w:r w:rsidRPr="00754A74">
        <w:rPr>
          <w:sz w:val="22"/>
          <w:szCs w:val="22"/>
        </w:rPr>
        <w:t xml:space="preserve"> г.</w:t>
      </w:r>
    </w:p>
    <w:p w:rsidR="006A6D73" w:rsidRPr="00754A74" w:rsidRDefault="00042155" w:rsidP="00CD1B19">
      <w:pPr>
        <w:pStyle w:val="af9"/>
        <w:ind w:right="-142"/>
        <w:jc w:val="both"/>
        <w:rPr>
          <w:b w:val="0"/>
          <w:sz w:val="24"/>
        </w:rPr>
      </w:pPr>
      <w:r w:rsidRPr="00754A74">
        <w:rPr>
          <w:b w:val="0"/>
          <w:sz w:val="22"/>
          <w:szCs w:val="22"/>
        </w:rPr>
        <w:t>С</w:t>
      </w:r>
      <w:r w:rsidR="00E600A8" w:rsidRPr="00754A74">
        <w:rPr>
          <w:b w:val="0"/>
          <w:sz w:val="22"/>
          <w:szCs w:val="22"/>
        </w:rPr>
        <w:t>редства, полученные учреждением из бюджета других уровней в рамках целевых</w:t>
      </w:r>
      <w:r w:rsidR="00A06804" w:rsidRPr="00754A74">
        <w:rPr>
          <w:b w:val="0"/>
          <w:sz w:val="22"/>
          <w:szCs w:val="22"/>
        </w:rPr>
        <w:t xml:space="preserve"> программ на иные цели  в  2023</w:t>
      </w:r>
      <w:r w:rsidR="00A640DF" w:rsidRPr="00754A74">
        <w:rPr>
          <w:b w:val="0"/>
          <w:sz w:val="22"/>
          <w:szCs w:val="22"/>
        </w:rPr>
        <w:t xml:space="preserve"> </w:t>
      </w:r>
      <w:r w:rsidR="00B23F18" w:rsidRPr="00754A74">
        <w:rPr>
          <w:b w:val="0"/>
          <w:sz w:val="22"/>
          <w:szCs w:val="22"/>
        </w:rPr>
        <w:t>г.</w:t>
      </w:r>
      <w:r w:rsidR="006A6D73" w:rsidRPr="00754A74">
        <w:rPr>
          <w:b w:val="0"/>
          <w:sz w:val="22"/>
          <w:szCs w:val="22"/>
        </w:rPr>
        <w:t xml:space="preserve"> составили </w:t>
      </w:r>
      <w:r w:rsidR="00A06804" w:rsidRPr="00754A74">
        <w:rPr>
          <w:b w:val="0"/>
          <w:sz w:val="24"/>
        </w:rPr>
        <w:t>398 315,44</w:t>
      </w:r>
      <w:r w:rsidR="00E600A8" w:rsidRPr="00754A74">
        <w:rPr>
          <w:b w:val="0"/>
          <w:sz w:val="22"/>
          <w:szCs w:val="22"/>
        </w:rPr>
        <w:t xml:space="preserve"> ру</w:t>
      </w:r>
      <w:r w:rsidR="00A06804" w:rsidRPr="00754A74">
        <w:rPr>
          <w:b w:val="0"/>
          <w:sz w:val="22"/>
          <w:szCs w:val="22"/>
        </w:rPr>
        <w:t>б., что на 6 236 198,96</w:t>
      </w:r>
      <w:r w:rsidR="00CD1B19" w:rsidRPr="00754A74">
        <w:rPr>
          <w:b w:val="0"/>
          <w:sz w:val="22"/>
          <w:szCs w:val="22"/>
        </w:rPr>
        <w:t xml:space="preserve"> </w:t>
      </w:r>
      <w:r w:rsidR="00A06804" w:rsidRPr="00754A74">
        <w:rPr>
          <w:b w:val="0"/>
          <w:sz w:val="22"/>
          <w:szCs w:val="22"/>
        </w:rPr>
        <w:t>руб. меньше</w:t>
      </w:r>
      <w:r w:rsidR="00A640DF" w:rsidRPr="00754A74">
        <w:rPr>
          <w:b w:val="0"/>
          <w:sz w:val="22"/>
          <w:szCs w:val="22"/>
        </w:rPr>
        <w:t xml:space="preserve">, </w:t>
      </w:r>
      <w:r w:rsidR="00B23F18" w:rsidRPr="00754A74">
        <w:rPr>
          <w:b w:val="0"/>
          <w:sz w:val="22"/>
          <w:szCs w:val="22"/>
        </w:rPr>
        <w:t xml:space="preserve">чем </w:t>
      </w:r>
      <w:proofErr w:type="gramStart"/>
      <w:r w:rsidR="00B23F18" w:rsidRPr="00754A74">
        <w:rPr>
          <w:b w:val="0"/>
          <w:sz w:val="22"/>
          <w:szCs w:val="22"/>
        </w:rPr>
        <w:t>в</w:t>
      </w:r>
      <w:proofErr w:type="gramEnd"/>
      <w:r w:rsidR="00B23F18" w:rsidRPr="00754A74">
        <w:rPr>
          <w:b w:val="0"/>
          <w:sz w:val="22"/>
          <w:szCs w:val="22"/>
        </w:rPr>
        <w:t xml:space="preserve"> </w:t>
      </w:r>
    </w:p>
    <w:p w:rsidR="00042155" w:rsidRPr="00754A74" w:rsidRDefault="00A06804" w:rsidP="006E0D1B">
      <w:pPr>
        <w:jc w:val="both"/>
        <w:rPr>
          <w:sz w:val="22"/>
          <w:szCs w:val="22"/>
        </w:rPr>
      </w:pPr>
      <w:r w:rsidRPr="00754A74">
        <w:rPr>
          <w:sz w:val="22"/>
          <w:szCs w:val="22"/>
        </w:rPr>
        <w:t>2022</w:t>
      </w:r>
      <w:r w:rsidR="00E600A8" w:rsidRPr="00754A74">
        <w:rPr>
          <w:sz w:val="22"/>
          <w:szCs w:val="22"/>
        </w:rPr>
        <w:t xml:space="preserve"> г. </w:t>
      </w:r>
    </w:p>
    <w:p w:rsidR="00512256" w:rsidRPr="00754A74" w:rsidRDefault="00F73211" w:rsidP="00754A74">
      <w:pPr>
        <w:rPr>
          <w:sz w:val="22"/>
          <w:szCs w:val="22"/>
        </w:rPr>
      </w:pPr>
      <w:r w:rsidRPr="00754A74">
        <w:rPr>
          <w:sz w:val="22"/>
          <w:szCs w:val="22"/>
        </w:rPr>
        <w:t>Также у</w:t>
      </w:r>
      <w:r w:rsidR="00042155" w:rsidRPr="00754A74">
        <w:rPr>
          <w:sz w:val="22"/>
          <w:szCs w:val="22"/>
        </w:rPr>
        <w:t xml:space="preserve">чреждением </w:t>
      </w:r>
      <w:r w:rsidR="00A06804" w:rsidRPr="00754A74">
        <w:rPr>
          <w:sz w:val="22"/>
          <w:szCs w:val="22"/>
        </w:rPr>
        <w:t>в 2023</w:t>
      </w:r>
      <w:r w:rsidR="00AF3DD3" w:rsidRPr="00754A74">
        <w:rPr>
          <w:sz w:val="22"/>
          <w:szCs w:val="22"/>
        </w:rPr>
        <w:t xml:space="preserve"> </w:t>
      </w:r>
      <w:r w:rsidR="006A6D73" w:rsidRPr="00754A74">
        <w:rPr>
          <w:sz w:val="22"/>
          <w:szCs w:val="22"/>
        </w:rPr>
        <w:t>г.</w:t>
      </w:r>
      <w:r w:rsidR="00A640DF" w:rsidRPr="00754A74">
        <w:rPr>
          <w:sz w:val="22"/>
          <w:szCs w:val="22"/>
        </w:rPr>
        <w:t xml:space="preserve"> </w:t>
      </w:r>
      <w:r w:rsidR="00042155" w:rsidRPr="00754A74">
        <w:rPr>
          <w:sz w:val="22"/>
          <w:szCs w:val="22"/>
        </w:rPr>
        <w:t>получен доход  от оказания</w:t>
      </w:r>
      <w:r w:rsidRPr="00754A74">
        <w:rPr>
          <w:sz w:val="22"/>
          <w:szCs w:val="22"/>
        </w:rPr>
        <w:t xml:space="preserve"> платных образователь</w:t>
      </w:r>
      <w:r w:rsidR="00AF3DD3" w:rsidRPr="00754A74">
        <w:rPr>
          <w:sz w:val="22"/>
          <w:szCs w:val="22"/>
        </w:rPr>
        <w:t>н</w:t>
      </w:r>
      <w:r w:rsidR="00512256" w:rsidRPr="00754A74">
        <w:rPr>
          <w:sz w:val="22"/>
          <w:szCs w:val="22"/>
        </w:rPr>
        <w:t xml:space="preserve">ых услуг в размере </w:t>
      </w:r>
      <w:r w:rsidR="00754A74" w:rsidRPr="00754A74">
        <w:rPr>
          <w:bCs/>
          <w:sz w:val="22"/>
          <w:szCs w:val="22"/>
        </w:rPr>
        <w:t>3 146 730,20</w:t>
      </w:r>
      <w:r w:rsidR="00CD1B19" w:rsidRPr="00754A74">
        <w:rPr>
          <w:bCs/>
          <w:sz w:val="22"/>
          <w:szCs w:val="22"/>
        </w:rPr>
        <w:t xml:space="preserve"> </w:t>
      </w:r>
      <w:r w:rsidRPr="00754A74">
        <w:rPr>
          <w:sz w:val="22"/>
          <w:szCs w:val="22"/>
        </w:rPr>
        <w:t xml:space="preserve"> руб</w:t>
      </w:r>
      <w:r w:rsidR="00B23F18" w:rsidRPr="00754A74">
        <w:rPr>
          <w:sz w:val="22"/>
          <w:szCs w:val="22"/>
        </w:rPr>
        <w:t>., что н</w:t>
      </w:r>
      <w:r w:rsidR="00AF3DD3" w:rsidRPr="00754A74">
        <w:rPr>
          <w:sz w:val="22"/>
          <w:szCs w:val="22"/>
        </w:rPr>
        <w:t xml:space="preserve">а </w:t>
      </w:r>
      <w:r w:rsidR="00754A74" w:rsidRPr="00754A74">
        <w:rPr>
          <w:sz w:val="22"/>
          <w:szCs w:val="22"/>
        </w:rPr>
        <w:t xml:space="preserve"> 631 553,58 руб. больше</w:t>
      </w:r>
      <w:r w:rsidR="00CD1B19" w:rsidRPr="00754A74">
        <w:rPr>
          <w:sz w:val="22"/>
          <w:szCs w:val="22"/>
        </w:rPr>
        <w:t>, чем в 2021</w:t>
      </w:r>
      <w:r w:rsidRPr="00754A74">
        <w:rPr>
          <w:sz w:val="22"/>
          <w:szCs w:val="22"/>
        </w:rPr>
        <w:t xml:space="preserve"> г. (таблица №28</w:t>
      </w:r>
      <w:r w:rsidRPr="00754A74">
        <w:rPr>
          <w:b/>
          <w:sz w:val="22"/>
          <w:szCs w:val="22"/>
        </w:rPr>
        <w:t>)</w:t>
      </w:r>
      <w:r w:rsidRPr="00754A74">
        <w:rPr>
          <w:sz w:val="22"/>
          <w:szCs w:val="22"/>
        </w:rPr>
        <w:t xml:space="preserve"> </w:t>
      </w:r>
      <w:r w:rsidR="00B23F18" w:rsidRPr="00754A74">
        <w:rPr>
          <w:sz w:val="22"/>
          <w:szCs w:val="22"/>
        </w:rPr>
        <w:t xml:space="preserve"> </w:t>
      </w:r>
      <w:r w:rsidR="00754A74" w:rsidRPr="00754A74">
        <w:rPr>
          <w:sz w:val="22"/>
          <w:szCs w:val="22"/>
        </w:rPr>
        <w:t>Выделенные средства в 2023г</w:t>
      </w:r>
      <w:proofErr w:type="gramStart"/>
      <w:r w:rsidR="00754A74" w:rsidRPr="00754A74">
        <w:rPr>
          <w:sz w:val="22"/>
          <w:szCs w:val="22"/>
        </w:rPr>
        <w:t>.</w:t>
      </w:r>
      <w:r w:rsidRPr="00754A74">
        <w:rPr>
          <w:sz w:val="22"/>
          <w:szCs w:val="22"/>
        </w:rPr>
        <w:t>б</w:t>
      </w:r>
      <w:proofErr w:type="gramEnd"/>
      <w:r w:rsidRPr="00754A74">
        <w:rPr>
          <w:sz w:val="22"/>
          <w:szCs w:val="22"/>
        </w:rPr>
        <w:t>ыли на</w:t>
      </w:r>
      <w:r w:rsidR="00042155" w:rsidRPr="00754A74">
        <w:rPr>
          <w:sz w:val="22"/>
          <w:szCs w:val="22"/>
        </w:rPr>
        <w:t>прав</w:t>
      </w:r>
      <w:r w:rsidR="00A640DF" w:rsidRPr="00754A74">
        <w:rPr>
          <w:sz w:val="22"/>
          <w:szCs w:val="22"/>
        </w:rPr>
        <w:t xml:space="preserve">лены на </w:t>
      </w:r>
      <w:r w:rsidR="00512256" w:rsidRPr="00754A74">
        <w:rPr>
          <w:sz w:val="22"/>
          <w:szCs w:val="22"/>
        </w:rPr>
        <w:t>кап</w:t>
      </w:r>
      <w:r w:rsidR="00CD1B19" w:rsidRPr="00754A74">
        <w:rPr>
          <w:sz w:val="22"/>
          <w:szCs w:val="22"/>
        </w:rPr>
        <w:t>итальный ремонт кабинетов, текущий ремонт коридоров, фойе, устройство звукоизоляции</w:t>
      </w:r>
      <w:r w:rsidR="00512256" w:rsidRPr="00754A74">
        <w:rPr>
          <w:sz w:val="22"/>
          <w:szCs w:val="22"/>
        </w:rPr>
        <w:t>.</w:t>
      </w:r>
    </w:p>
    <w:p w:rsidR="00F73211" w:rsidRPr="00754A74" w:rsidRDefault="00F73211" w:rsidP="006E0D1B">
      <w:pPr>
        <w:jc w:val="both"/>
        <w:rPr>
          <w:sz w:val="22"/>
          <w:szCs w:val="22"/>
        </w:rPr>
      </w:pPr>
    </w:p>
    <w:p w:rsidR="00D7787A" w:rsidRPr="00754A74" w:rsidRDefault="00D7787A" w:rsidP="00D7787A">
      <w:pPr>
        <w:widowControl w:val="0"/>
        <w:rPr>
          <w:b/>
          <w:sz w:val="22"/>
          <w:szCs w:val="22"/>
        </w:rPr>
      </w:pPr>
      <w:r w:rsidRPr="00754A74">
        <w:rPr>
          <w:b/>
          <w:sz w:val="22"/>
          <w:szCs w:val="22"/>
        </w:rPr>
        <w:t xml:space="preserve">Выводы </w:t>
      </w:r>
    </w:p>
    <w:p w:rsidR="00D7787A" w:rsidRPr="00754A74" w:rsidRDefault="00C6187A" w:rsidP="00D7787A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Организация деятельности МАУ ДО</w:t>
      </w:r>
      <w:r w:rsidR="00D7787A" w:rsidRPr="00754A74">
        <w:rPr>
          <w:sz w:val="22"/>
          <w:szCs w:val="22"/>
        </w:rPr>
        <w:t xml:space="preserve"> «</w:t>
      </w:r>
      <w:r w:rsidRPr="00754A74">
        <w:rPr>
          <w:sz w:val="22"/>
          <w:szCs w:val="22"/>
        </w:rPr>
        <w:t>Детская школа искусств №6</w:t>
      </w:r>
      <w:r w:rsidR="00D7787A" w:rsidRPr="00754A74">
        <w:rPr>
          <w:sz w:val="22"/>
          <w:szCs w:val="22"/>
        </w:rPr>
        <w:t>»</w:t>
      </w:r>
      <w:r w:rsidRPr="00754A74">
        <w:rPr>
          <w:sz w:val="22"/>
          <w:szCs w:val="22"/>
        </w:rPr>
        <w:t xml:space="preserve"> г. Улан-Удэ</w:t>
      </w:r>
      <w:r w:rsidR="00D7787A" w:rsidRPr="00754A74">
        <w:rPr>
          <w:sz w:val="22"/>
          <w:szCs w:val="22"/>
        </w:rPr>
        <w:t xml:space="preserve">  (управленческой, образовательной, методической, воспитательной) способствует успешному решению задач, поставленных государством перед учреждениями</w:t>
      </w:r>
      <w:r w:rsidR="00042155" w:rsidRPr="00754A74">
        <w:rPr>
          <w:sz w:val="22"/>
          <w:szCs w:val="22"/>
        </w:rPr>
        <w:t xml:space="preserve"> дополнительного образования</w:t>
      </w:r>
      <w:proofErr w:type="gramStart"/>
      <w:r w:rsidR="00042155" w:rsidRPr="00754A74">
        <w:rPr>
          <w:sz w:val="22"/>
          <w:szCs w:val="22"/>
        </w:rPr>
        <w:t xml:space="preserve"> </w:t>
      </w:r>
      <w:r w:rsidR="00D7787A" w:rsidRPr="00754A74">
        <w:rPr>
          <w:sz w:val="22"/>
          <w:szCs w:val="22"/>
        </w:rPr>
        <w:t>,</w:t>
      </w:r>
      <w:proofErr w:type="gramEnd"/>
      <w:r w:rsidR="00D7787A" w:rsidRPr="00754A74">
        <w:rPr>
          <w:sz w:val="22"/>
          <w:szCs w:val="22"/>
        </w:rPr>
        <w:t xml:space="preserve"> а именно – выявление одаренных детей и подготовка их к возможному продолжению образования в учреждениях среднего и высшего профессионального образования соответствующего профиля, </w:t>
      </w:r>
      <w:r w:rsidR="00042155" w:rsidRPr="00754A74">
        <w:rPr>
          <w:sz w:val="22"/>
          <w:szCs w:val="22"/>
        </w:rPr>
        <w:t xml:space="preserve"> </w:t>
      </w:r>
      <w:proofErr w:type="spellStart"/>
      <w:r w:rsidR="00D7787A" w:rsidRPr="00754A74">
        <w:rPr>
          <w:sz w:val="22"/>
          <w:szCs w:val="22"/>
        </w:rPr>
        <w:t>общеэстетическое</w:t>
      </w:r>
      <w:proofErr w:type="spellEnd"/>
      <w:r w:rsidR="00D7787A" w:rsidRPr="00754A74">
        <w:rPr>
          <w:sz w:val="22"/>
          <w:szCs w:val="22"/>
        </w:rPr>
        <w:t xml:space="preserve"> воспитание подрастающего поколения, обеспечивающее формирование культурно-образовательной части общества, заинтересованной аудитории слушателей и зрителей.</w:t>
      </w:r>
    </w:p>
    <w:p w:rsidR="00042155" w:rsidRPr="00754A74" w:rsidRDefault="00D7787A" w:rsidP="006E0D1B">
      <w:pPr>
        <w:widowControl w:val="0"/>
        <w:jc w:val="both"/>
        <w:rPr>
          <w:sz w:val="22"/>
          <w:szCs w:val="22"/>
        </w:rPr>
      </w:pPr>
      <w:r w:rsidRPr="00754A74">
        <w:rPr>
          <w:sz w:val="22"/>
          <w:szCs w:val="22"/>
        </w:rPr>
        <w:t xml:space="preserve">Качество образования является одним из наиболее важных показателей системы дополнительного образования. На протяжении ряда лет </w:t>
      </w:r>
      <w:r w:rsidR="00C6187A" w:rsidRPr="00754A74">
        <w:rPr>
          <w:sz w:val="22"/>
          <w:szCs w:val="22"/>
        </w:rPr>
        <w:t xml:space="preserve">МАУ </w:t>
      </w:r>
      <w:proofErr w:type="gramStart"/>
      <w:r w:rsidR="00C6187A" w:rsidRPr="00754A74">
        <w:rPr>
          <w:sz w:val="22"/>
          <w:szCs w:val="22"/>
        </w:rPr>
        <w:t>ДО</w:t>
      </w:r>
      <w:proofErr w:type="gramEnd"/>
      <w:r w:rsidR="00C6187A" w:rsidRPr="00754A74">
        <w:rPr>
          <w:sz w:val="22"/>
          <w:szCs w:val="22"/>
        </w:rPr>
        <w:t xml:space="preserve"> </w:t>
      </w:r>
      <w:proofErr w:type="gramStart"/>
      <w:r w:rsidR="00C6187A" w:rsidRPr="00754A74">
        <w:rPr>
          <w:sz w:val="22"/>
          <w:szCs w:val="22"/>
        </w:rPr>
        <w:t>Детская</w:t>
      </w:r>
      <w:proofErr w:type="gramEnd"/>
      <w:r w:rsidR="00C6187A" w:rsidRPr="00754A74">
        <w:rPr>
          <w:sz w:val="22"/>
          <w:szCs w:val="22"/>
        </w:rPr>
        <w:t xml:space="preserve"> школа искусств №6 искала</w:t>
      </w:r>
      <w:r w:rsidRPr="00754A74">
        <w:rPr>
          <w:sz w:val="22"/>
          <w:szCs w:val="22"/>
        </w:rPr>
        <w:t xml:space="preserve"> пути к решению важнейшей задачи – выявлению одаренных детей и работы с ними по профессиональной ориентации.  С этой целью учреждением было создано отделение раннего эстетического ра</w:t>
      </w:r>
      <w:r w:rsidR="00C6187A" w:rsidRPr="00754A74">
        <w:rPr>
          <w:sz w:val="22"/>
          <w:szCs w:val="22"/>
        </w:rPr>
        <w:t>звития для детей в возрасте от 4</w:t>
      </w:r>
      <w:r w:rsidRPr="00754A74">
        <w:rPr>
          <w:sz w:val="22"/>
          <w:szCs w:val="22"/>
        </w:rPr>
        <w:t xml:space="preserve"> до 6 лет. Именно в этом возрас</w:t>
      </w:r>
      <w:r w:rsidR="001536E9" w:rsidRPr="00754A74">
        <w:rPr>
          <w:sz w:val="22"/>
          <w:szCs w:val="22"/>
        </w:rPr>
        <w:t xml:space="preserve">те хорошо просматриваются </w:t>
      </w:r>
      <w:r w:rsidR="00042155" w:rsidRPr="00754A74">
        <w:rPr>
          <w:sz w:val="22"/>
          <w:szCs w:val="22"/>
        </w:rPr>
        <w:t>психо</w:t>
      </w:r>
      <w:r w:rsidRPr="00754A74">
        <w:rPr>
          <w:sz w:val="22"/>
          <w:szCs w:val="22"/>
        </w:rPr>
        <w:t xml:space="preserve">физические возможности ребенка.  </w:t>
      </w:r>
      <w:r w:rsidR="00C6187A" w:rsidRPr="00754A74">
        <w:rPr>
          <w:sz w:val="22"/>
          <w:szCs w:val="22"/>
        </w:rPr>
        <w:t xml:space="preserve">На </w:t>
      </w:r>
      <w:r w:rsidRPr="00754A74">
        <w:rPr>
          <w:sz w:val="22"/>
          <w:szCs w:val="22"/>
        </w:rPr>
        <w:t>сегодняшний день</w:t>
      </w:r>
      <w:r w:rsidR="00C6187A" w:rsidRPr="00754A74">
        <w:rPr>
          <w:sz w:val="22"/>
          <w:szCs w:val="22"/>
        </w:rPr>
        <w:t xml:space="preserve"> отделение «</w:t>
      </w:r>
      <w:proofErr w:type="spellStart"/>
      <w:r w:rsidR="00C6187A" w:rsidRPr="00754A74">
        <w:rPr>
          <w:sz w:val="22"/>
          <w:szCs w:val="22"/>
        </w:rPr>
        <w:t>Общеэстетического</w:t>
      </w:r>
      <w:proofErr w:type="spellEnd"/>
      <w:r w:rsidR="00C6187A" w:rsidRPr="00754A74">
        <w:rPr>
          <w:sz w:val="22"/>
          <w:szCs w:val="22"/>
        </w:rPr>
        <w:t xml:space="preserve"> воспитания»</w:t>
      </w:r>
      <w:r w:rsidRPr="00754A74">
        <w:rPr>
          <w:sz w:val="22"/>
          <w:szCs w:val="22"/>
        </w:rPr>
        <w:t xml:space="preserve"> дает потрясающие результаты – это комплексная образовательная программа п</w:t>
      </w:r>
      <w:r w:rsidR="00CD0C69" w:rsidRPr="00754A74">
        <w:rPr>
          <w:sz w:val="22"/>
          <w:szCs w:val="22"/>
        </w:rPr>
        <w:t xml:space="preserve">о обучению детей в возрасте </w:t>
      </w:r>
    </w:p>
    <w:p w:rsidR="00CD0C69" w:rsidRPr="00754A74" w:rsidRDefault="00CD0C69" w:rsidP="006E0D1B">
      <w:pPr>
        <w:widowControl w:val="0"/>
        <w:jc w:val="both"/>
        <w:rPr>
          <w:sz w:val="22"/>
          <w:szCs w:val="22"/>
        </w:rPr>
      </w:pPr>
      <w:r w:rsidRPr="00754A74">
        <w:rPr>
          <w:sz w:val="22"/>
          <w:szCs w:val="22"/>
        </w:rPr>
        <w:t>от 4</w:t>
      </w:r>
      <w:r w:rsidR="00D7787A" w:rsidRPr="00754A74">
        <w:rPr>
          <w:sz w:val="22"/>
          <w:szCs w:val="22"/>
        </w:rPr>
        <w:t xml:space="preserve"> до 6 лет</w:t>
      </w:r>
      <w:r w:rsidRPr="00754A74">
        <w:rPr>
          <w:sz w:val="22"/>
          <w:szCs w:val="22"/>
        </w:rPr>
        <w:t>.</w:t>
      </w:r>
    </w:p>
    <w:p w:rsidR="00D7787A" w:rsidRPr="00754A74" w:rsidRDefault="00D7787A" w:rsidP="006E0D1B">
      <w:pPr>
        <w:widowControl w:val="0"/>
        <w:jc w:val="both"/>
        <w:rPr>
          <w:sz w:val="22"/>
          <w:szCs w:val="22"/>
        </w:rPr>
      </w:pPr>
      <w:r w:rsidRPr="00754A74">
        <w:rPr>
          <w:sz w:val="22"/>
          <w:szCs w:val="22"/>
        </w:rPr>
        <w:t>Подтверждением высокого качества подготовки выпускников является их поступление в учреждения проф</w:t>
      </w:r>
      <w:r w:rsidR="001536E9" w:rsidRPr="00754A74">
        <w:rPr>
          <w:sz w:val="22"/>
          <w:szCs w:val="22"/>
        </w:rPr>
        <w:t>и</w:t>
      </w:r>
      <w:r w:rsidR="00143E09" w:rsidRPr="00754A74">
        <w:rPr>
          <w:sz w:val="22"/>
          <w:szCs w:val="22"/>
        </w:rPr>
        <w:t>льного образования. С 01.09.2023 г. семь</w:t>
      </w:r>
      <w:r w:rsidR="00533986" w:rsidRPr="00754A74">
        <w:rPr>
          <w:sz w:val="22"/>
          <w:szCs w:val="22"/>
        </w:rPr>
        <w:t xml:space="preserve"> </w:t>
      </w:r>
      <w:r w:rsidR="00865D1E" w:rsidRPr="00754A74">
        <w:rPr>
          <w:sz w:val="22"/>
          <w:szCs w:val="22"/>
        </w:rPr>
        <w:t>выпускников продолжают свое профессиональное обучение.</w:t>
      </w:r>
    </w:p>
    <w:p w:rsidR="00D7787A" w:rsidRPr="00754A74" w:rsidRDefault="006E0D1B" w:rsidP="006E0D1B">
      <w:pPr>
        <w:widowControl w:val="0"/>
        <w:jc w:val="both"/>
        <w:rPr>
          <w:sz w:val="22"/>
          <w:szCs w:val="22"/>
        </w:rPr>
      </w:pPr>
      <w:r w:rsidRPr="00754A74">
        <w:rPr>
          <w:sz w:val="22"/>
          <w:szCs w:val="22"/>
        </w:rPr>
        <w:t xml:space="preserve"> </w:t>
      </w:r>
      <w:r w:rsidR="00D7787A" w:rsidRPr="00754A74">
        <w:rPr>
          <w:sz w:val="22"/>
          <w:szCs w:val="22"/>
        </w:rPr>
        <w:t>Подтверждением высокого качества комфортнос</w:t>
      </w:r>
      <w:r w:rsidR="00CD0C69" w:rsidRPr="00754A74">
        <w:rPr>
          <w:sz w:val="22"/>
          <w:szCs w:val="22"/>
        </w:rPr>
        <w:t xml:space="preserve">ти и безопасности обучения в МАУ </w:t>
      </w:r>
      <w:proofErr w:type="gramStart"/>
      <w:r w:rsidR="00CD0C69" w:rsidRPr="00754A74">
        <w:rPr>
          <w:sz w:val="22"/>
          <w:szCs w:val="22"/>
        </w:rPr>
        <w:t>ДО</w:t>
      </w:r>
      <w:proofErr w:type="gramEnd"/>
      <w:r w:rsidR="00D7787A" w:rsidRPr="00754A74">
        <w:rPr>
          <w:sz w:val="22"/>
          <w:szCs w:val="22"/>
        </w:rPr>
        <w:t xml:space="preserve"> «</w:t>
      </w:r>
      <w:proofErr w:type="gramStart"/>
      <w:r w:rsidR="00CD0C69" w:rsidRPr="00754A74">
        <w:rPr>
          <w:sz w:val="22"/>
          <w:szCs w:val="22"/>
        </w:rPr>
        <w:t>Детская</w:t>
      </w:r>
      <w:proofErr w:type="gramEnd"/>
      <w:r w:rsidR="00CD0C69" w:rsidRPr="00754A74">
        <w:rPr>
          <w:sz w:val="22"/>
          <w:szCs w:val="22"/>
        </w:rPr>
        <w:t xml:space="preserve"> школа искусств №6</w:t>
      </w:r>
      <w:r w:rsidR="00D7787A" w:rsidRPr="00754A74">
        <w:rPr>
          <w:sz w:val="22"/>
          <w:szCs w:val="22"/>
        </w:rPr>
        <w:t>»</w:t>
      </w:r>
      <w:r w:rsidR="00CD0C69" w:rsidRPr="00754A74">
        <w:rPr>
          <w:sz w:val="22"/>
          <w:szCs w:val="22"/>
        </w:rPr>
        <w:t xml:space="preserve"> г. Улан-Удэ</w:t>
      </w:r>
      <w:r w:rsidR="00D7787A" w:rsidRPr="00754A74">
        <w:rPr>
          <w:sz w:val="22"/>
          <w:szCs w:val="22"/>
        </w:rPr>
        <w:t xml:space="preserve"> является высокий процент поступающих в учреждение. Прием поступающих детей производится в соответствии с локальными нормативными актами: «Порядок проведения вступительных прослушивани</w:t>
      </w:r>
      <w:r w:rsidR="00CD0C69" w:rsidRPr="00754A74">
        <w:rPr>
          <w:sz w:val="22"/>
          <w:szCs w:val="22"/>
        </w:rPr>
        <w:t xml:space="preserve">й (просмотров) поступающих в МАУ </w:t>
      </w:r>
      <w:proofErr w:type="gramStart"/>
      <w:r w:rsidR="00CD0C69" w:rsidRPr="00754A74">
        <w:rPr>
          <w:sz w:val="22"/>
          <w:szCs w:val="22"/>
        </w:rPr>
        <w:t>ДО</w:t>
      </w:r>
      <w:proofErr w:type="gramEnd"/>
      <w:r w:rsidR="00D7787A" w:rsidRPr="00754A74">
        <w:rPr>
          <w:sz w:val="22"/>
          <w:szCs w:val="22"/>
        </w:rPr>
        <w:t xml:space="preserve"> </w:t>
      </w:r>
      <w:r w:rsidR="00CD0C69" w:rsidRPr="00754A74">
        <w:rPr>
          <w:sz w:val="22"/>
          <w:szCs w:val="22"/>
        </w:rPr>
        <w:t>«</w:t>
      </w:r>
      <w:proofErr w:type="gramStart"/>
      <w:r w:rsidR="00CD0C69" w:rsidRPr="00754A74">
        <w:rPr>
          <w:sz w:val="22"/>
          <w:szCs w:val="22"/>
        </w:rPr>
        <w:t>Детская</w:t>
      </w:r>
      <w:proofErr w:type="gramEnd"/>
      <w:r w:rsidR="00CD0C69" w:rsidRPr="00754A74">
        <w:rPr>
          <w:sz w:val="22"/>
          <w:szCs w:val="22"/>
        </w:rPr>
        <w:t xml:space="preserve"> школа искусств №6» г. Улан-Удэ</w:t>
      </w:r>
      <w:r w:rsidR="00D7787A" w:rsidRPr="00754A74">
        <w:rPr>
          <w:sz w:val="22"/>
          <w:szCs w:val="22"/>
        </w:rPr>
        <w:t>, «Критерии оценки заданий</w:t>
      </w:r>
      <w:r w:rsidR="00CD0C69" w:rsidRPr="00754A74">
        <w:rPr>
          <w:sz w:val="22"/>
          <w:szCs w:val="22"/>
        </w:rPr>
        <w:t>, выполненных поступающими в МАУ ДО</w:t>
      </w:r>
      <w:r w:rsidR="00D7787A" w:rsidRPr="00754A74">
        <w:rPr>
          <w:sz w:val="22"/>
          <w:szCs w:val="22"/>
        </w:rPr>
        <w:t xml:space="preserve"> </w:t>
      </w:r>
      <w:r w:rsidR="00CD0C69" w:rsidRPr="00754A74">
        <w:rPr>
          <w:sz w:val="22"/>
          <w:szCs w:val="22"/>
        </w:rPr>
        <w:t>«Детская школа искусств №6» г. Улан-Удэ</w:t>
      </w:r>
      <w:r w:rsidR="00D7787A" w:rsidRPr="00754A74">
        <w:rPr>
          <w:sz w:val="22"/>
          <w:szCs w:val="22"/>
        </w:rPr>
        <w:t xml:space="preserve">  на вступительных прослушиваниях (просмотрах), разработанных на основании Административного регламента предоставления муниципальной услуги «Прием в образовательные учреждения дополнительного образования детей».</w:t>
      </w:r>
    </w:p>
    <w:p w:rsidR="00D7787A" w:rsidRPr="00754A74" w:rsidRDefault="00D7787A" w:rsidP="006E0D1B">
      <w:pPr>
        <w:widowControl w:val="0"/>
        <w:jc w:val="both"/>
        <w:rPr>
          <w:sz w:val="22"/>
          <w:szCs w:val="22"/>
        </w:rPr>
      </w:pPr>
      <w:r w:rsidRPr="00754A74">
        <w:rPr>
          <w:sz w:val="22"/>
          <w:szCs w:val="22"/>
        </w:rPr>
        <w:t>Количество бюджетных мест ограничено муниципальным заданием (</w:t>
      </w:r>
      <w:r w:rsidR="00CD0C69" w:rsidRPr="00754A74">
        <w:rPr>
          <w:sz w:val="22"/>
          <w:szCs w:val="22"/>
        </w:rPr>
        <w:t>274</w:t>
      </w:r>
      <w:r w:rsidRPr="00754A74">
        <w:rPr>
          <w:sz w:val="22"/>
          <w:szCs w:val="22"/>
        </w:rPr>
        <w:t xml:space="preserve"> мест). Детям, набравшим наименьшее количество баллов на вступительном  прослушивании (просмотре) и не прошедшим на бюджетное обучение, предлагается оказание платных образовательных услуг. Таким образом</w:t>
      </w:r>
      <w:r w:rsidR="00042155" w:rsidRPr="00754A74">
        <w:rPr>
          <w:sz w:val="22"/>
          <w:szCs w:val="22"/>
        </w:rPr>
        <w:t xml:space="preserve">, </w:t>
      </w:r>
      <w:r w:rsidRPr="00754A74">
        <w:rPr>
          <w:sz w:val="22"/>
          <w:szCs w:val="22"/>
        </w:rPr>
        <w:t xml:space="preserve"> учреждение решает задачу по охвату большего количества детей. Наличие в учреждении деятельности по оказанию платных образовательных услуг позв</w:t>
      </w:r>
      <w:r w:rsidR="00095932" w:rsidRPr="00754A74">
        <w:rPr>
          <w:sz w:val="22"/>
          <w:szCs w:val="22"/>
        </w:rPr>
        <w:t>оляет принять на обучение еще около 3</w:t>
      </w:r>
      <w:r w:rsidR="00865D1E" w:rsidRPr="00754A74">
        <w:rPr>
          <w:sz w:val="22"/>
          <w:szCs w:val="22"/>
        </w:rPr>
        <w:t>00</w:t>
      </w:r>
      <w:r w:rsidRPr="00754A74">
        <w:rPr>
          <w:sz w:val="22"/>
          <w:szCs w:val="22"/>
        </w:rPr>
        <w:t xml:space="preserve"> детей.</w:t>
      </w:r>
    </w:p>
    <w:p w:rsidR="00D7787A" w:rsidRPr="00754A74" w:rsidRDefault="006E0D1B" w:rsidP="006E0D1B">
      <w:pPr>
        <w:widowControl w:val="0"/>
        <w:jc w:val="both"/>
        <w:rPr>
          <w:sz w:val="22"/>
          <w:szCs w:val="22"/>
        </w:rPr>
      </w:pPr>
      <w:r w:rsidRPr="00754A74">
        <w:rPr>
          <w:sz w:val="22"/>
          <w:szCs w:val="22"/>
        </w:rPr>
        <w:t xml:space="preserve"> </w:t>
      </w:r>
      <w:r w:rsidR="00D7787A" w:rsidRPr="00754A74">
        <w:rPr>
          <w:sz w:val="22"/>
          <w:szCs w:val="22"/>
        </w:rPr>
        <w:t>Одной из главных причин успеха в образовательной деятельности учреждения является неразрывная связь обучения и воспитания детей. Четкая направленность воспитательной работы, глубокое содержание и применение разнообразных форм культурно-массовых мероприятий, реализация многоэтапных творческих проектов способствуют повышению результативности воспитательно-</w:t>
      </w:r>
      <w:r w:rsidR="00D7787A" w:rsidRPr="00754A74">
        <w:rPr>
          <w:sz w:val="22"/>
          <w:szCs w:val="22"/>
        </w:rPr>
        <w:lastRenderedPageBreak/>
        <w:t>образовательной деяте</w:t>
      </w:r>
      <w:r w:rsidR="00042155" w:rsidRPr="00754A74">
        <w:rPr>
          <w:sz w:val="22"/>
          <w:szCs w:val="22"/>
        </w:rPr>
        <w:t>льности учреждения, а также имее</w:t>
      </w:r>
      <w:r w:rsidR="00D7787A" w:rsidRPr="00754A74">
        <w:rPr>
          <w:sz w:val="22"/>
          <w:szCs w:val="22"/>
        </w:rPr>
        <w:t xml:space="preserve">т значительный эффект в повышении познавательной способности ребенка, результативности в освоении образовательных программ в системе общего образования.  </w:t>
      </w:r>
      <w:proofErr w:type="gramStart"/>
      <w:r w:rsidR="00D7787A" w:rsidRPr="00754A74">
        <w:rPr>
          <w:sz w:val="22"/>
          <w:szCs w:val="22"/>
        </w:rPr>
        <w:t>В процессе работы с родителя</w:t>
      </w:r>
      <w:r w:rsidR="00CD0C69" w:rsidRPr="00754A74">
        <w:rPr>
          <w:sz w:val="22"/>
          <w:szCs w:val="22"/>
        </w:rPr>
        <w:t xml:space="preserve">ми (законными представителями) </w:t>
      </w:r>
      <w:r w:rsidR="00D7787A" w:rsidRPr="00754A74">
        <w:rPr>
          <w:sz w:val="22"/>
          <w:szCs w:val="22"/>
        </w:rPr>
        <w:t xml:space="preserve">учащихся учреждения при анкетировании выявлено, что их дети учатся в общеобразовательной школе легче и лучше других детей, более дисциплинированы и организованы, с интересом принимают участие в школьных мероприятиях, демонстрируя свои знания и творческие умения, приобретенные в школе искусств, становятся победителями школьных конкурсов и олимпиад. </w:t>
      </w:r>
      <w:proofErr w:type="gramEnd"/>
    </w:p>
    <w:p w:rsidR="00D7787A" w:rsidRPr="00754A74" w:rsidRDefault="00D7787A" w:rsidP="006E0D1B">
      <w:pPr>
        <w:widowControl w:val="0"/>
        <w:jc w:val="both"/>
        <w:rPr>
          <w:sz w:val="22"/>
          <w:szCs w:val="22"/>
        </w:rPr>
      </w:pPr>
      <w:r w:rsidRPr="00754A74">
        <w:rPr>
          <w:sz w:val="22"/>
          <w:szCs w:val="22"/>
        </w:rPr>
        <w:t>Одной из важнейших задач</w:t>
      </w:r>
      <w:r w:rsidR="005F1D22" w:rsidRPr="00754A74">
        <w:rPr>
          <w:sz w:val="22"/>
          <w:szCs w:val="22"/>
        </w:rPr>
        <w:t xml:space="preserve"> </w:t>
      </w:r>
      <w:r w:rsidRPr="00754A74">
        <w:rPr>
          <w:sz w:val="22"/>
          <w:szCs w:val="22"/>
        </w:rPr>
        <w:t xml:space="preserve">является организация и совершенствование инновационной деятельности педагогических работников, способствующей повышению результативности </w:t>
      </w:r>
      <w:proofErr w:type="spellStart"/>
      <w:r w:rsidRPr="00754A74">
        <w:rPr>
          <w:sz w:val="22"/>
          <w:szCs w:val="22"/>
        </w:rPr>
        <w:t>воспитательно</w:t>
      </w:r>
      <w:proofErr w:type="spellEnd"/>
      <w:r w:rsidRPr="00754A74">
        <w:rPr>
          <w:sz w:val="22"/>
          <w:szCs w:val="22"/>
        </w:rPr>
        <w:t xml:space="preserve"> - </w:t>
      </w:r>
      <w:r w:rsidR="005F1D22" w:rsidRPr="00754A74">
        <w:rPr>
          <w:sz w:val="22"/>
          <w:szCs w:val="22"/>
        </w:rPr>
        <w:t xml:space="preserve">образовательной </w:t>
      </w:r>
      <w:r w:rsidRPr="00754A74">
        <w:rPr>
          <w:sz w:val="22"/>
          <w:szCs w:val="22"/>
        </w:rPr>
        <w:t xml:space="preserve">деятельности учреждения. Педагогические работники успешно решают задачи в этом направлении, разрабатывая </w:t>
      </w:r>
      <w:r w:rsidR="005F1D22" w:rsidRPr="00754A74">
        <w:rPr>
          <w:sz w:val="22"/>
          <w:szCs w:val="22"/>
        </w:rPr>
        <w:t>новые</w:t>
      </w:r>
      <w:r w:rsidRPr="00754A74">
        <w:rPr>
          <w:sz w:val="22"/>
          <w:szCs w:val="22"/>
        </w:rPr>
        <w:t xml:space="preserve"> программы, электронные пособия, учебники, </w:t>
      </w:r>
      <w:proofErr w:type="spellStart"/>
      <w:r w:rsidRPr="00754A74">
        <w:rPr>
          <w:sz w:val="22"/>
          <w:szCs w:val="22"/>
        </w:rPr>
        <w:t>мультимедийные</w:t>
      </w:r>
      <w:proofErr w:type="spellEnd"/>
      <w:r w:rsidRPr="00754A74">
        <w:rPr>
          <w:sz w:val="22"/>
          <w:szCs w:val="22"/>
        </w:rPr>
        <w:t xml:space="preserve"> пр</w:t>
      </w:r>
      <w:r w:rsidR="005F1D22" w:rsidRPr="00754A74">
        <w:rPr>
          <w:sz w:val="22"/>
          <w:szCs w:val="22"/>
        </w:rPr>
        <w:t>оекты, мультимедиа-презентации</w:t>
      </w:r>
      <w:r w:rsidRPr="00754A74">
        <w:rPr>
          <w:sz w:val="22"/>
          <w:szCs w:val="22"/>
        </w:rPr>
        <w:t xml:space="preserve">. </w:t>
      </w:r>
    </w:p>
    <w:p w:rsidR="00D7787A" w:rsidRPr="00754A74" w:rsidRDefault="00D7787A" w:rsidP="00F01710">
      <w:pPr>
        <w:widowControl w:val="0"/>
        <w:jc w:val="both"/>
        <w:rPr>
          <w:sz w:val="22"/>
          <w:szCs w:val="22"/>
        </w:rPr>
      </w:pPr>
      <w:r w:rsidRPr="00754A74">
        <w:rPr>
          <w:sz w:val="22"/>
          <w:szCs w:val="22"/>
        </w:rPr>
        <w:t xml:space="preserve">Совершенствуя профессиональный уровень, педагогические работники принимают личное участие в профессиональных педагогических конкурсах,  создают творческие коллективы. </w:t>
      </w:r>
    </w:p>
    <w:p w:rsidR="00D7787A" w:rsidRPr="00754A74" w:rsidRDefault="00D7787A" w:rsidP="00AC0656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Хорошим показателем является ежегодное вливание в коллектив молодых специалистов. Количество педагогических работников в</w:t>
      </w:r>
      <w:r w:rsidR="005F1D22" w:rsidRPr="00754A74">
        <w:rPr>
          <w:sz w:val="22"/>
          <w:szCs w:val="22"/>
        </w:rPr>
        <w:t xml:space="preserve"> </w:t>
      </w:r>
      <w:r w:rsidR="00865D1E" w:rsidRPr="00754A74">
        <w:rPr>
          <w:sz w:val="22"/>
          <w:szCs w:val="22"/>
        </w:rPr>
        <w:t xml:space="preserve">возрасте до 30 лет </w:t>
      </w:r>
      <w:r w:rsidR="00533986" w:rsidRPr="00754A74">
        <w:rPr>
          <w:sz w:val="22"/>
          <w:szCs w:val="22"/>
        </w:rPr>
        <w:t>составляет 17</w:t>
      </w:r>
      <w:r w:rsidR="00265FE6" w:rsidRPr="00754A74">
        <w:rPr>
          <w:sz w:val="22"/>
          <w:szCs w:val="22"/>
        </w:rPr>
        <w:t xml:space="preserve"> </w:t>
      </w:r>
      <w:r w:rsidR="005F1D22" w:rsidRPr="00754A74">
        <w:rPr>
          <w:sz w:val="22"/>
          <w:szCs w:val="22"/>
        </w:rPr>
        <w:t>% от</w:t>
      </w:r>
      <w:r w:rsidRPr="00754A74">
        <w:rPr>
          <w:sz w:val="22"/>
          <w:szCs w:val="22"/>
        </w:rPr>
        <w:t xml:space="preserve"> общей численности педагогических работников учреждения. </w:t>
      </w:r>
    </w:p>
    <w:p w:rsidR="00D7787A" w:rsidRPr="00754A74" w:rsidRDefault="00D7787A" w:rsidP="00AC0656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Повышению результативности во всех видах деятельности учреждения способствует освоение и применение новых информационных технологий:</w:t>
      </w:r>
      <w:r w:rsidR="00042155" w:rsidRPr="00754A74">
        <w:rPr>
          <w:sz w:val="22"/>
          <w:szCs w:val="22"/>
        </w:rPr>
        <w:t xml:space="preserve"> </w:t>
      </w:r>
      <w:r w:rsidRPr="00754A74">
        <w:rPr>
          <w:sz w:val="22"/>
          <w:szCs w:val="22"/>
        </w:rPr>
        <w:t>освоение компьютерных программ, использование компьютеров и оргтехники на учебных занятиях, в проведении методических мероприятий, работа с официальным сайтом учреждения и сайтами других организаций, создание персональных сайтов педагогических работников, использование справочной пр</w:t>
      </w:r>
      <w:r w:rsidR="005F1D22" w:rsidRPr="00754A74">
        <w:rPr>
          <w:sz w:val="22"/>
          <w:szCs w:val="22"/>
        </w:rPr>
        <w:t>авовой системы «Гарант»</w:t>
      </w:r>
      <w:r w:rsidR="00042155" w:rsidRPr="00754A74">
        <w:rPr>
          <w:sz w:val="22"/>
          <w:szCs w:val="22"/>
        </w:rPr>
        <w:t>, информационной системы «Культура».</w:t>
      </w:r>
      <w:r w:rsidRPr="00754A74">
        <w:rPr>
          <w:sz w:val="22"/>
          <w:szCs w:val="22"/>
        </w:rPr>
        <w:t xml:space="preserve"> </w:t>
      </w:r>
    </w:p>
    <w:p w:rsidR="00D7787A" w:rsidRPr="00754A74" w:rsidRDefault="005F1D22" w:rsidP="00AC0656">
      <w:pPr>
        <w:widowControl w:val="0"/>
        <w:rPr>
          <w:sz w:val="22"/>
          <w:szCs w:val="22"/>
        </w:rPr>
      </w:pPr>
      <w:r w:rsidRPr="00754A74">
        <w:rPr>
          <w:sz w:val="22"/>
          <w:szCs w:val="22"/>
        </w:rPr>
        <w:t>Соврем</w:t>
      </w:r>
      <w:r w:rsidR="0051750A" w:rsidRPr="00754A74">
        <w:rPr>
          <w:sz w:val="22"/>
          <w:szCs w:val="22"/>
        </w:rPr>
        <w:t>енные техн</w:t>
      </w:r>
      <w:r w:rsidR="007F3C9D" w:rsidRPr="00754A74">
        <w:rPr>
          <w:sz w:val="22"/>
          <w:szCs w:val="22"/>
        </w:rPr>
        <w:t>ологии развиваются стремительно</w:t>
      </w:r>
      <w:r w:rsidRPr="00754A74">
        <w:rPr>
          <w:sz w:val="22"/>
          <w:szCs w:val="22"/>
        </w:rPr>
        <w:t>, каждый день уч</w:t>
      </w:r>
      <w:r w:rsidR="00042155" w:rsidRPr="00754A74">
        <w:rPr>
          <w:sz w:val="22"/>
          <w:szCs w:val="22"/>
        </w:rPr>
        <w:t>еными и инженерами создаются всё</w:t>
      </w:r>
      <w:r w:rsidRPr="00754A74">
        <w:rPr>
          <w:sz w:val="22"/>
          <w:szCs w:val="22"/>
        </w:rPr>
        <w:t xml:space="preserve"> новые изобретения</w:t>
      </w:r>
      <w:r w:rsidR="000379A5" w:rsidRPr="00754A74">
        <w:rPr>
          <w:sz w:val="22"/>
          <w:szCs w:val="22"/>
        </w:rPr>
        <w:t>,</w:t>
      </w:r>
      <w:r w:rsidRPr="00754A74">
        <w:rPr>
          <w:sz w:val="22"/>
          <w:szCs w:val="22"/>
        </w:rPr>
        <w:t xml:space="preserve"> которые очень сильно могут помочь в образовании детей</w:t>
      </w:r>
      <w:r w:rsidR="00D7787A" w:rsidRPr="00754A74">
        <w:rPr>
          <w:sz w:val="22"/>
          <w:szCs w:val="22"/>
        </w:rPr>
        <w:t>,</w:t>
      </w:r>
      <w:r w:rsidR="007F3C9D" w:rsidRPr="00754A74">
        <w:rPr>
          <w:sz w:val="22"/>
          <w:szCs w:val="22"/>
        </w:rPr>
        <w:t xml:space="preserve"> </w:t>
      </w:r>
      <w:r w:rsidR="00042155" w:rsidRPr="00754A74">
        <w:rPr>
          <w:sz w:val="22"/>
          <w:szCs w:val="22"/>
        </w:rPr>
        <w:t>в  создании</w:t>
      </w:r>
      <w:r w:rsidR="00D7787A" w:rsidRPr="00754A74">
        <w:rPr>
          <w:sz w:val="22"/>
          <w:szCs w:val="22"/>
        </w:rPr>
        <w:t xml:space="preserve"> современно</w:t>
      </w:r>
      <w:r w:rsidR="00F06FFE" w:rsidRPr="00754A74">
        <w:rPr>
          <w:sz w:val="22"/>
          <w:szCs w:val="22"/>
        </w:rPr>
        <w:t>й инфраструктуры школ, внедрению</w:t>
      </w:r>
      <w:r w:rsidR="00D7787A" w:rsidRPr="00754A74">
        <w:rPr>
          <w:sz w:val="22"/>
          <w:szCs w:val="22"/>
        </w:rPr>
        <w:t xml:space="preserve"> новы</w:t>
      </w:r>
      <w:r w:rsidR="00042155" w:rsidRPr="00754A74">
        <w:rPr>
          <w:sz w:val="22"/>
          <w:szCs w:val="22"/>
        </w:rPr>
        <w:t xml:space="preserve">х </w:t>
      </w:r>
      <w:proofErr w:type="gramStart"/>
      <w:r w:rsidR="00042155" w:rsidRPr="00754A74">
        <w:rPr>
          <w:sz w:val="22"/>
          <w:szCs w:val="22"/>
        </w:rPr>
        <w:t>технологий</w:t>
      </w:r>
      <w:proofErr w:type="gramEnd"/>
      <w:r w:rsidR="00F06FFE" w:rsidRPr="00754A74">
        <w:rPr>
          <w:sz w:val="22"/>
          <w:szCs w:val="22"/>
        </w:rPr>
        <w:t xml:space="preserve"> как </w:t>
      </w:r>
      <w:r w:rsidR="00042155" w:rsidRPr="00754A74">
        <w:rPr>
          <w:sz w:val="22"/>
          <w:szCs w:val="22"/>
        </w:rPr>
        <w:t xml:space="preserve"> в </w:t>
      </w:r>
      <w:r w:rsidR="000379A5" w:rsidRPr="00754A74">
        <w:rPr>
          <w:sz w:val="22"/>
          <w:szCs w:val="22"/>
        </w:rPr>
        <w:t xml:space="preserve"> </w:t>
      </w:r>
      <w:r w:rsidR="00F06FFE" w:rsidRPr="00754A74">
        <w:rPr>
          <w:sz w:val="22"/>
          <w:szCs w:val="22"/>
        </w:rPr>
        <w:t xml:space="preserve">образовательную </w:t>
      </w:r>
      <w:r w:rsidR="000379A5" w:rsidRPr="00754A74">
        <w:rPr>
          <w:sz w:val="22"/>
          <w:szCs w:val="22"/>
        </w:rPr>
        <w:t>деятельность</w:t>
      </w:r>
      <w:r w:rsidR="00F06FFE" w:rsidRPr="00754A74">
        <w:rPr>
          <w:sz w:val="22"/>
          <w:szCs w:val="22"/>
        </w:rPr>
        <w:t xml:space="preserve"> ш</w:t>
      </w:r>
      <w:r w:rsidR="0051750A" w:rsidRPr="00754A74">
        <w:rPr>
          <w:sz w:val="22"/>
          <w:szCs w:val="22"/>
        </w:rPr>
        <w:t>к</w:t>
      </w:r>
      <w:r w:rsidR="00F06FFE" w:rsidRPr="00754A74">
        <w:rPr>
          <w:sz w:val="22"/>
          <w:szCs w:val="22"/>
        </w:rPr>
        <w:t xml:space="preserve">олы, так и в  </w:t>
      </w:r>
      <w:r w:rsidR="000379A5" w:rsidRPr="00754A74">
        <w:rPr>
          <w:sz w:val="22"/>
          <w:szCs w:val="22"/>
        </w:rPr>
        <w:t xml:space="preserve"> и</w:t>
      </w:r>
      <w:r w:rsidR="00042155" w:rsidRPr="00754A74">
        <w:rPr>
          <w:sz w:val="22"/>
          <w:szCs w:val="22"/>
        </w:rPr>
        <w:t xml:space="preserve"> развитие и укрепление </w:t>
      </w:r>
      <w:r w:rsidR="00D7787A" w:rsidRPr="00754A74">
        <w:rPr>
          <w:sz w:val="22"/>
          <w:szCs w:val="22"/>
        </w:rPr>
        <w:t xml:space="preserve"> материально-технической базы</w:t>
      </w:r>
      <w:r w:rsidR="0051750A" w:rsidRPr="00754A74">
        <w:rPr>
          <w:sz w:val="22"/>
          <w:szCs w:val="22"/>
        </w:rPr>
        <w:t xml:space="preserve"> образовательного учреждения</w:t>
      </w:r>
      <w:r w:rsidR="00D7787A" w:rsidRPr="00754A74">
        <w:rPr>
          <w:sz w:val="22"/>
          <w:szCs w:val="22"/>
        </w:rPr>
        <w:t xml:space="preserve">. </w:t>
      </w:r>
    </w:p>
    <w:p w:rsidR="00D7787A" w:rsidRPr="00754A74" w:rsidRDefault="00D7787A" w:rsidP="00AC0656">
      <w:pPr>
        <w:widowControl w:val="0"/>
        <w:rPr>
          <w:sz w:val="22"/>
          <w:szCs w:val="22"/>
        </w:rPr>
      </w:pPr>
    </w:p>
    <w:p w:rsidR="000379A5" w:rsidRPr="00754A74" w:rsidRDefault="000379A5" w:rsidP="00AC0656">
      <w:pPr>
        <w:widowControl w:val="0"/>
        <w:rPr>
          <w:sz w:val="22"/>
          <w:szCs w:val="22"/>
        </w:rPr>
      </w:pPr>
    </w:p>
    <w:p w:rsidR="000379A5" w:rsidRPr="00754A74" w:rsidRDefault="000379A5" w:rsidP="00D7787A">
      <w:pPr>
        <w:widowControl w:val="0"/>
        <w:rPr>
          <w:sz w:val="22"/>
          <w:szCs w:val="22"/>
        </w:rPr>
      </w:pPr>
    </w:p>
    <w:p w:rsidR="00745A6D" w:rsidRPr="00754A74" w:rsidRDefault="00814939" w:rsidP="00042155">
      <w:pPr>
        <w:rPr>
          <w:sz w:val="22"/>
          <w:szCs w:val="22"/>
        </w:rPr>
      </w:pPr>
      <w:r w:rsidRPr="00754A74">
        <w:rPr>
          <w:sz w:val="22"/>
          <w:szCs w:val="22"/>
        </w:rPr>
        <w:t xml:space="preserve">                                                                         </w:t>
      </w:r>
      <w:r w:rsidR="00042155" w:rsidRPr="00754A74">
        <w:rPr>
          <w:sz w:val="22"/>
          <w:szCs w:val="22"/>
        </w:rPr>
        <w:t xml:space="preserve">   </w:t>
      </w:r>
      <w:r w:rsidR="00745A6D" w:rsidRPr="00754A74">
        <w:rPr>
          <w:sz w:val="22"/>
          <w:szCs w:val="22"/>
        </w:rPr>
        <w:t xml:space="preserve">Директор ДШИ №6                   </w:t>
      </w:r>
      <w:r w:rsidR="0009308A" w:rsidRPr="00754A74">
        <w:rPr>
          <w:sz w:val="22"/>
          <w:szCs w:val="22"/>
        </w:rPr>
        <w:t xml:space="preserve">     </w:t>
      </w:r>
      <w:r w:rsidR="00745A6D" w:rsidRPr="00754A74">
        <w:rPr>
          <w:sz w:val="22"/>
          <w:szCs w:val="22"/>
        </w:rPr>
        <w:t xml:space="preserve"> Хепнер Т.Н.</w:t>
      </w:r>
    </w:p>
    <w:p w:rsidR="00F06FFE" w:rsidRPr="00754A74" w:rsidRDefault="00F06FFE" w:rsidP="00042155">
      <w:pPr>
        <w:rPr>
          <w:sz w:val="22"/>
          <w:szCs w:val="22"/>
        </w:rPr>
      </w:pPr>
      <w:r w:rsidRPr="00754A74">
        <w:rPr>
          <w:sz w:val="22"/>
          <w:szCs w:val="22"/>
        </w:rPr>
        <w:t xml:space="preserve">        </w:t>
      </w:r>
      <w:r w:rsidR="0009308A" w:rsidRPr="00754A74">
        <w:rPr>
          <w:sz w:val="22"/>
          <w:szCs w:val="22"/>
        </w:rPr>
        <w:t xml:space="preserve"> </w:t>
      </w:r>
    </w:p>
    <w:p w:rsidR="00F06FFE" w:rsidRPr="000379A5" w:rsidRDefault="00F06FFE" w:rsidP="002F69B9">
      <w:pPr>
        <w:ind w:left="142" w:hanging="142"/>
        <w:rPr>
          <w:sz w:val="24"/>
          <w:szCs w:val="24"/>
        </w:rPr>
      </w:pPr>
      <w:r w:rsidRPr="00754A74">
        <w:rPr>
          <w:sz w:val="22"/>
          <w:szCs w:val="22"/>
        </w:rPr>
        <w:t xml:space="preserve">                                                           </w:t>
      </w:r>
      <w:r w:rsidR="00865D1E" w:rsidRPr="00754A74">
        <w:rPr>
          <w:sz w:val="22"/>
          <w:szCs w:val="22"/>
        </w:rPr>
        <w:t xml:space="preserve">               </w:t>
      </w:r>
      <w:r w:rsidR="005A62F1" w:rsidRPr="00754A74">
        <w:rPr>
          <w:sz w:val="22"/>
          <w:szCs w:val="22"/>
        </w:rPr>
        <w:t xml:space="preserve">                                                   </w:t>
      </w:r>
      <w:r w:rsidR="00754A74">
        <w:rPr>
          <w:sz w:val="24"/>
          <w:szCs w:val="24"/>
        </w:rPr>
        <w:t>29</w:t>
      </w:r>
      <w:r w:rsidR="0009308A" w:rsidRPr="00754A74">
        <w:rPr>
          <w:sz w:val="24"/>
          <w:szCs w:val="24"/>
        </w:rPr>
        <w:t xml:space="preserve"> марта </w:t>
      </w:r>
      <w:r w:rsidR="00265FE6" w:rsidRPr="00754A74">
        <w:rPr>
          <w:sz w:val="24"/>
          <w:szCs w:val="24"/>
        </w:rPr>
        <w:t xml:space="preserve"> 2024</w:t>
      </w:r>
      <w:r w:rsidR="000055A5" w:rsidRPr="00754A74">
        <w:rPr>
          <w:sz w:val="24"/>
          <w:szCs w:val="24"/>
        </w:rPr>
        <w:t xml:space="preserve"> </w:t>
      </w:r>
      <w:r w:rsidRPr="00754A74">
        <w:rPr>
          <w:sz w:val="24"/>
          <w:szCs w:val="24"/>
        </w:rPr>
        <w:t>г.</w:t>
      </w:r>
    </w:p>
    <w:sectPr w:rsidR="00F06FFE" w:rsidRPr="000379A5" w:rsidSect="002F69B9">
      <w:footerReference w:type="even" r:id="rId11"/>
      <w:footerReference w:type="default" r:id="rId12"/>
      <w:pgSz w:w="11907" w:h="16840" w:code="9"/>
      <w:pgMar w:top="1077" w:right="992" w:bottom="1134" w:left="1134" w:header="72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C07" w:rsidRDefault="00273C07" w:rsidP="00902817">
      <w:r>
        <w:separator/>
      </w:r>
    </w:p>
  </w:endnote>
  <w:endnote w:type="continuationSeparator" w:id="0">
    <w:p w:rsidR="00273C07" w:rsidRDefault="00273C07" w:rsidP="0090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3C" w:rsidRDefault="00B309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B3093C" w:rsidRDefault="00B309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3C" w:rsidRDefault="00B3093C">
    <w:pPr>
      <w:pStyle w:val="a4"/>
      <w:jc w:val="right"/>
    </w:pPr>
    <w:fldSimple w:instr="PAGE   \* MERGEFORMAT">
      <w:r w:rsidR="00FD17F9">
        <w:rPr>
          <w:noProof/>
        </w:rPr>
        <w:t>2</w:t>
      </w:r>
    </w:fldSimple>
  </w:p>
  <w:p w:rsidR="00B3093C" w:rsidRDefault="00B3093C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C07" w:rsidRDefault="00273C07" w:rsidP="00902817">
      <w:r>
        <w:separator/>
      </w:r>
    </w:p>
  </w:footnote>
  <w:footnote w:type="continuationSeparator" w:id="0">
    <w:p w:rsidR="00273C07" w:rsidRDefault="00273C07" w:rsidP="00902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A33"/>
    <w:multiLevelType w:val="hybridMultilevel"/>
    <w:tmpl w:val="93407F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6A5139"/>
    <w:multiLevelType w:val="hybridMultilevel"/>
    <w:tmpl w:val="8C20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16D34"/>
    <w:multiLevelType w:val="hybridMultilevel"/>
    <w:tmpl w:val="9CB09922"/>
    <w:lvl w:ilvl="0" w:tplc="80FE3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D09D1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D3467C"/>
    <w:multiLevelType w:val="hybridMultilevel"/>
    <w:tmpl w:val="80B8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A386A"/>
    <w:multiLevelType w:val="multilevel"/>
    <w:tmpl w:val="EE0ABE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D34892"/>
    <w:multiLevelType w:val="hybridMultilevel"/>
    <w:tmpl w:val="75EC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DBA"/>
    <w:multiLevelType w:val="hybridMultilevel"/>
    <w:tmpl w:val="4BF44EC6"/>
    <w:lvl w:ilvl="0" w:tplc="6A0CC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35466"/>
    <w:multiLevelType w:val="hybridMultilevel"/>
    <w:tmpl w:val="416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12BB6"/>
    <w:multiLevelType w:val="multilevel"/>
    <w:tmpl w:val="A7F635D8"/>
    <w:lvl w:ilvl="0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1">
    <w:nsid w:val="4CEA6C39"/>
    <w:multiLevelType w:val="hybridMultilevel"/>
    <w:tmpl w:val="1D4E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14E22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6228F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865DC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E0402"/>
    <w:multiLevelType w:val="hybridMultilevel"/>
    <w:tmpl w:val="A5703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120AC"/>
    <w:multiLevelType w:val="hybridMultilevel"/>
    <w:tmpl w:val="75EC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66A83"/>
    <w:multiLevelType w:val="hybridMultilevel"/>
    <w:tmpl w:val="F6F24176"/>
    <w:lvl w:ilvl="0" w:tplc="EC5C0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61A33A2"/>
    <w:multiLevelType w:val="hybridMultilevel"/>
    <w:tmpl w:val="F7BA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27796"/>
    <w:multiLevelType w:val="multilevel"/>
    <w:tmpl w:val="EE0ABE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0E562EC"/>
    <w:multiLevelType w:val="hybridMultilevel"/>
    <w:tmpl w:val="75EC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8D2"/>
    <w:multiLevelType w:val="hybridMultilevel"/>
    <w:tmpl w:val="FDF6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E15C9"/>
    <w:multiLevelType w:val="hybridMultilevel"/>
    <w:tmpl w:val="7032B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17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20"/>
  </w:num>
  <w:num w:numId="19">
    <w:abstractNumId w:val="16"/>
  </w:num>
  <w:num w:numId="20">
    <w:abstractNumId w:val="7"/>
  </w:num>
  <w:num w:numId="21">
    <w:abstractNumId w:val="9"/>
  </w:num>
  <w:num w:numId="22">
    <w:abstractNumId w:val="5"/>
  </w:num>
  <w:num w:numId="23">
    <w:abstractNumId w:val="1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7A9"/>
    <w:rsid w:val="000024C4"/>
    <w:rsid w:val="000024D7"/>
    <w:rsid w:val="00002C6F"/>
    <w:rsid w:val="00003FAD"/>
    <w:rsid w:val="00004919"/>
    <w:rsid w:val="000055A5"/>
    <w:rsid w:val="00005B65"/>
    <w:rsid w:val="0000752C"/>
    <w:rsid w:val="000078E7"/>
    <w:rsid w:val="00010EE2"/>
    <w:rsid w:val="000117B8"/>
    <w:rsid w:val="00020749"/>
    <w:rsid w:val="00021BBD"/>
    <w:rsid w:val="00021F97"/>
    <w:rsid w:val="0002479D"/>
    <w:rsid w:val="0002555D"/>
    <w:rsid w:val="00026F58"/>
    <w:rsid w:val="0002752C"/>
    <w:rsid w:val="00031014"/>
    <w:rsid w:val="0003475D"/>
    <w:rsid w:val="00036A8F"/>
    <w:rsid w:val="000379A5"/>
    <w:rsid w:val="00040F94"/>
    <w:rsid w:val="00042155"/>
    <w:rsid w:val="00042945"/>
    <w:rsid w:val="0004330B"/>
    <w:rsid w:val="000447E8"/>
    <w:rsid w:val="00044A52"/>
    <w:rsid w:val="00044C2F"/>
    <w:rsid w:val="00044D96"/>
    <w:rsid w:val="000454C0"/>
    <w:rsid w:val="0004557C"/>
    <w:rsid w:val="00050C0B"/>
    <w:rsid w:val="00051722"/>
    <w:rsid w:val="000529BF"/>
    <w:rsid w:val="00053811"/>
    <w:rsid w:val="00057F44"/>
    <w:rsid w:val="000608EA"/>
    <w:rsid w:val="000613A5"/>
    <w:rsid w:val="000614B7"/>
    <w:rsid w:val="0006274C"/>
    <w:rsid w:val="0006394B"/>
    <w:rsid w:val="000727E3"/>
    <w:rsid w:val="000735A9"/>
    <w:rsid w:val="00073F8C"/>
    <w:rsid w:val="000812E8"/>
    <w:rsid w:val="0008133C"/>
    <w:rsid w:val="000821F3"/>
    <w:rsid w:val="00082F75"/>
    <w:rsid w:val="000837CF"/>
    <w:rsid w:val="000877B5"/>
    <w:rsid w:val="0009308A"/>
    <w:rsid w:val="00093287"/>
    <w:rsid w:val="0009427F"/>
    <w:rsid w:val="0009488B"/>
    <w:rsid w:val="00095932"/>
    <w:rsid w:val="00097340"/>
    <w:rsid w:val="000A0C86"/>
    <w:rsid w:val="000A309B"/>
    <w:rsid w:val="000A6EE1"/>
    <w:rsid w:val="000B1C3B"/>
    <w:rsid w:val="000B2792"/>
    <w:rsid w:val="000B3480"/>
    <w:rsid w:val="000B3830"/>
    <w:rsid w:val="000B472C"/>
    <w:rsid w:val="000B6590"/>
    <w:rsid w:val="000B7709"/>
    <w:rsid w:val="000C001F"/>
    <w:rsid w:val="000C2AF1"/>
    <w:rsid w:val="000C5772"/>
    <w:rsid w:val="000C64E8"/>
    <w:rsid w:val="000C6C37"/>
    <w:rsid w:val="000C6D7E"/>
    <w:rsid w:val="000C7E74"/>
    <w:rsid w:val="000D6F64"/>
    <w:rsid w:val="000D77B1"/>
    <w:rsid w:val="000E6428"/>
    <w:rsid w:val="000F6162"/>
    <w:rsid w:val="000F7402"/>
    <w:rsid w:val="000F7D14"/>
    <w:rsid w:val="00100A46"/>
    <w:rsid w:val="00102008"/>
    <w:rsid w:val="0010232A"/>
    <w:rsid w:val="0010492C"/>
    <w:rsid w:val="001053F8"/>
    <w:rsid w:val="00105C7E"/>
    <w:rsid w:val="0011121E"/>
    <w:rsid w:val="001118BF"/>
    <w:rsid w:val="001161F9"/>
    <w:rsid w:val="0011692C"/>
    <w:rsid w:val="00120CFA"/>
    <w:rsid w:val="001218F6"/>
    <w:rsid w:val="001246BD"/>
    <w:rsid w:val="001256BE"/>
    <w:rsid w:val="0012761E"/>
    <w:rsid w:val="001310D6"/>
    <w:rsid w:val="001317E5"/>
    <w:rsid w:val="001327FD"/>
    <w:rsid w:val="001347CD"/>
    <w:rsid w:val="00134ECA"/>
    <w:rsid w:val="0013599F"/>
    <w:rsid w:val="001359B6"/>
    <w:rsid w:val="001402E7"/>
    <w:rsid w:val="001413F6"/>
    <w:rsid w:val="0014169C"/>
    <w:rsid w:val="00142FF0"/>
    <w:rsid w:val="00143E09"/>
    <w:rsid w:val="00145C45"/>
    <w:rsid w:val="001477C8"/>
    <w:rsid w:val="00152BB4"/>
    <w:rsid w:val="001536E9"/>
    <w:rsid w:val="00153C5F"/>
    <w:rsid w:val="00154BE2"/>
    <w:rsid w:val="0015557B"/>
    <w:rsid w:val="00155C2A"/>
    <w:rsid w:val="001577C8"/>
    <w:rsid w:val="00160640"/>
    <w:rsid w:val="0016455B"/>
    <w:rsid w:val="00170668"/>
    <w:rsid w:val="00173B95"/>
    <w:rsid w:val="00177ACC"/>
    <w:rsid w:val="001804D0"/>
    <w:rsid w:val="001831D5"/>
    <w:rsid w:val="00183D8B"/>
    <w:rsid w:val="00186472"/>
    <w:rsid w:val="00191851"/>
    <w:rsid w:val="00193218"/>
    <w:rsid w:val="00193A73"/>
    <w:rsid w:val="001943F8"/>
    <w:rsid w:val="001965CD"/>
    <w:rsid w:val="001A0278"/>
    <w:rsid w:val="001A0651"/>
    <w:rsid w:val="001A10AF"/>
    <w:rsid w:val="001A14C8"/>
    <w:rsid w:val="001A229B"/>
    <w:rsid w:val="001B08C3"/>
    <w:rsid w:val="001B0B3A"/>
    <w:rsid w:val="001B4B6C"/>
    <w:rsid w:val="001B7A00"/>
    <w:rsid w:val="001B7EC1"/>
    <w:rsid w:val="001C52BF"/>
    <w:rsid w:val="001C7777"/>
    <w:rsid w:val="001C7FA1"/>
    <w:rsid w:val="001D46B6"/>
    <w:rsid w:val="001E01AE"/>
    <w:rsid w:val="001E0545"/>
    <w:rsid w:val="001E1A18"/>
    <w:rsid w:val="001E257B"/>
    <w:rsid w:val="001E2F78"/>
    <w:rsid w:val="001E3E8B"/>
    <w:rsid w:val="001E52A7"/>
    <w:rsid w:val="001E5F0B"/>
    <w:rsid w:val="001E70F9"/>
    <w:rsid w:val="001F10D1"/>
    <w:rsid w:val="001F1EC8"/>
    <w:rsid w:val="001F2442"/>
    <w:rsid w:val="001F2D95"/>
    <w:rsid w:val="001F41E1"/>
    <w:rsid w:val="00206B67"/>
    <w:rsid w:val="00207D94"/>
    <w:rsid w:val="00207DAD"/>
    <w:rsid w:val="00210474"/>
    <w:rsid w:val="00211FB6"/>
    <w:rsid w:val="002138C9"/>
    <w:rsid w:val="002171F4"/>
    <w:rsid w:val="00221CF6"/>
    <w:rsid w:val="002236DB"/>
    <w:rsid w:val="00225530"/>
    <w:rsid w:val="00225A33"/>
    <w:rsid w:val="00225A96"/>
    <w:rsid w:val="00231616"/>
    <w:rsid w:val="00231EEB"/>
    <w:rsid w:val="00232BE2"/>
    <w:rsid w:val="00234FF2"/>
    <w:rsid w:val="00235CFC"/>
    <w:rsid w:val="00236F5B"/>
    <w:rsid w:val="00242520"/>
    <w:rsid w:val="0024269A"/>
    <w:rsid w:val="002427B3"/>
    <w:rsid w:val="00242853"/>
    <w:rsid w:val="0024372B"/>
    <w:rsid w:val="00244BBF"/>
    <w:rsid w:val="00245C62"/>
    <w:rsid w:val="00245EEB"/>
    <w:rsid w:val="00246E3A"/>
    <w:rsid w:val="00247D91"/>
    <w:rsid w:val="002505C0"/>
    <w:rsid w:val="002518EB"/>
    <w:rsid w:val="002535B6"/>
    <w:rsid w:val="002542D6"/>
    <w:rsid w:val="002565F7"/>
    <w:rsid w:val="00260392"/>
    <w:rsid w:val="00262C9F"/>
    <w:rsid w:val="00265FE6"/>
    <w:rsid w:val="00270FB4"/>
    <w:rsid w:val="00271AC8"/>
    <w:rsid w:val="00272F0A"/>
    <w:rsid w:val="00273BC9"/>
    <w:rsid w:val="00273C07"/>
    <w:rsid w:val="00277AFE"/>
    <w:rsid w:val="00280196"/>
    <w:rsid w:val="002808C5"/>
    <w:rsid w:val="00282754"/>
    <w:rsid w:val="00283347"/>
    <w:rsid w:val="00284620"/>
    <w:rsid w:val="002850A2"/>
    <w:rsid w:val="002852D2"/>
    <w:rsid w:val="0029180A"/>
    <w:rsid w:val="00292525"/>
    <w:rsid w:val="00293C18"/>
    <w:rsid w:val="00293CBA"/>
    <w:rsid w:val="00295DA1"/>
    <w:rsid w:val="00296549"/>
    <w:rsid w:val="002A01A3"/>
    <w:rsid w:val="002A202F"/>
    <w:rsid w:val="002A23BA"/>
    <w:rsid w:val="002A33C1"/>
    <w:rsid w:val="002A4C9E"/>
    <w:rsid w:val="002B33E4"/>
    <w:rsid w:val="002B6F7B"/>
    <w:rsid w:val="002B7434"/>
    <w:rsid w:val="002C118B"/>
    <w:rsid w:val="002C1D44"/>
    <w:rsid w:val="002C2430"/>
    <w:rsid w:val="002C6B44"/>
    <w:rsid w:val="002D0087"/>
    <w:rsid w:val="002D1D53"/>
    <w:rsid w:val="002D20EF"/>
    <w:rsid w:val="002D43C6"/>
    <w:rsid w:val="002D547B"/>
    <w:rsid w:val="002E24F1"/>
    <w:rsid w:val="002E68B5"/>
    <w:rsid w:val="002F0C69"/>
    <w:rsid w:val="002F4C05"/>
    <w:rsid w:val="002F69B9"/>
    <w:rsid w:val="002F71A1"/>
    <w:rsid w:val="00301B50"/>
    <w:rsid w:val="00301D59"/>
    <w:rsid w:val="00306A2D"/>
    <w:rsid w:val="00312FB6"/>
    <w:rsid w:val="00313556"/>
    <w:rsid w:val="00316ADF"/>
    <w:rsid w:val="003231F1"/>
    <w:rsid w:val="00327893"/>
    <w:rsid w:val="00331145"/>
    <w:rsid w:val="00331708"/>
    <w:rsid w:val="00332C1F"/>
    <w:rsid w:val="0033330E"/>
    <w:rsid w:val="00334AA1"/>
    <w:rsid w:val="003374BF"/>
    <w:rsid w:val="0035057A"/>
    <w:rsid w:val="003510E4"/>
    <w:rsid w:val="00353066"/>
    <w:rsid w:val="00354527"/>
    <w:rsid w:val="003576B4"/>
    <w:rsid w:val="00362688"/>
    <w:rsid w:val="00364A35"/>
    <w:rsid w:val="003662B0"/>
    <w:rsid w:val="00367F54"/>
    <w:rsid w:val="00371545"/>
    <w:rsid w:val="00373395"/>
    <w:rsid w:val="00380517"/>
    <w:rsid w:val="00381448"/>
    <w:rsid w:val="003848C1"/>
    <w:rsid w:val="0039056A"/>
    <w:rsid w:val="00393C79"/>
    <w:rsid w:val="00393FDE"/>
    <w:rsid w:val="003978EF"/>
    <w:rsid w:val="003A4512"/>
    <w:rsid w:val="003B0709"/>
    <w:rsid w:val="003B0E46"/>
    <w:rsid w:val="003B1426"/>
    <w:rsid w:val="003B1A1B"/>
    <w:rsid w:val="003B1F7C"/>
    <w:rsid w:val="003B2071"/>
    <w:rsid w:val="003B3EFD"/>
    <w:rsid w:val="003B4D7B"/>
    <w:rsid w:val="003B50AE"/>
    <w:rsid w:val="003B57A7"/>
    <w:rsid w:val="003B6324"/>
    <w:rsid w:val="003B63C2"/>
    <w:rsid w:val="003B7AB5"/>
    <w:rsid w:val="003B7EEF"/>
    <w:rsid w:val="003C4D03"/>
    <w:rsid w:val="003C7850"/>
    <w:rsid w:val="003D0918"/>
    <w:rsid w:val="003D09D6"/>
    <w:rsid w:val="003D30BA"/>
    <w:rsid w:val="003D4724"/>
    <w:rsid w:val="003D539C"/>
    <w:rsid w:val="003D7192"/>
    <w:rsid w:val="003D792D"/>
    <w:rsid w:val="003D7E8C"/>
    <w:rsid w:val="003E2208"/>
    <w:rsid w:val="003E3C4F"/>
    <w:rsid w:val="003E7633"/>
    <w:rsid w:val="003F395C"/>
    <w:rsid w:val="003F3B7B"/>
    <w:rsid w:val="003F4E01"/>
    <w:rsid w:val="003F56CE"/>
    <w:rsid w:val="003F67A7"/>
    <w:rsid w:val="003F7B72"/>
    <w:rsid w:val="00401470"/>
    <w:rsid w:val="004024E6"/>
    <w:rsid w:val="00402D03"/>
    <w:rsid w:val="00404BB6"/>
    <w:rsid w:val="00405F80"/>
    <w:rsid w:val="004065BE"/>
    <w:rsid w:val="004127AF"/>
    <w:rsid w:val="004154C3"/>
    <w:rsid w:val="00415F40"/>
    <w:rsid w:val="0041722C"/>
    <w:rsid w:val="00420D96"/>
    <w:rsid w:val="00425AD5"/>
    <w:rsid w:val="00432F77"/>
    <w:rsid w:val="00435334"/>
    <w:rsid w:val="004354C0"/>
    <w:rsid w:val="004354F9"/>
    <w:rsid w:val="00436F77"/>
    <w:rsid w:val="00446697"/>
    <w:rsid w:val="00450D71"/>
    <w:rsid w:val="004511E1"/>
    <w:rsid w:val="00451B50"/>
    <w:rsid w:val="00451DA5"/>
    <w:rsid w:val="004535A5"/>
    <w:rsid w:val="00455586"/>
    <w:rsid w:val="004572B9"/>
    <w:rsid w:val="00457924"/>
    <w:rsid w:val="0046080B"/>
    <w:rsid w:val="00462991"/>
    <w:rsid w:val="004634FC"/>
    <w:rsid w:val="00463ED5"/>
    <w:rsid w:val="00464215"/>
    <w:rsid w:val="00471599"/>
    <w:rsid w:val="00472D32"/>
    <w:rsid w:val="00476D92"/>
    <w:rsid w:val="00480D0E"/>
    <w:rsid w:val="004838D8"/>
    <w:rsid w:val="00483E6E"/>
    <w:rsid w:val="00484328"/>
    <w:rsid w:val="0049037A"/>
    <w:rsid w:val="00491D0C"/>
    <w:rsid w:val="0049471A"/>
    <w:rsid w:val="0049595D"/>
    <w:rsid w:val="0049610D"/>
    <w:rsid w:val="00497617"/>
    <w:rsid w:val="004A0214"/>
    <w:rsid w:val="004A04E9"/>
    <w:rsid w:val="004A3352"/>
    <w:rsid w:val="004A579D"/>
    <w:rsid w:val="004A5A96"/>
    <w:rsid w:val="004A5C6B"/>
    <w:rsid w:val="004B1F9A"/>
    <w:rsid w:val="004B3255"/>
    <w:rsid w:val="004B4428"/>
    <w:rsid w:val="004B46C9"/>
    <w:rsid w:val="004B7246"/>
    <w:rsid w:val="004B7E22"/>
    <w:rsid w:val="004C3992"/>
    <w:rsid w:val="004C7A12"/>
    <w:rsid w:val="004D3117"/>
    <w:rsid w:val="004D339C"/>
    <w:rsid w:val="004E4A08"/>
    <w:rsid w:val="004E5BE0"/>
    <w:rsid w:val="004F3181"/>
    <w:rsid w:val="00500337"/>
    <w:rsid w:val="00500C48"/>
    <w:rsid w:val="00502A50"/>
    <w:rsid w:val="00511ABA"/>
    <w:rsid w:val="00512256"/>
    <w:rsid w:val="00512913"/>
    <w:rsid w:val="005132EE"/>
    <w:rsid w:val="005132EF"/>
    <w:rsid w:val="005149FA"/>
    <w:rsid w:val="0051750A"/>
    <w:rsid w:val="00520BDB"/>
    <w:rsid w:val="005213A1"/>
    <w:rsid w:val="00523BFF"/>
    <w:rsid w:val="0052458A"/>
    <w:rsid w:val="00525C5E"/>
    <w:rsid w:val="0052648C"/>
    <w:rsid w:val="0052655F"/>
    <w:rsid w:val="0052762F"/>
    <w:rsid w:val="00527C58"/>
    <w:rsid w:val="00533986"/>
    <w:rsid w:val="005340A9"/>
    <w:rsid w:val="005401A1"/>
    <w:rsid w:val="00544B06"/>
    <w:rsid w:val="00544E31"/>
    <w:rsid w:val="005464F5"/>
    <w:rsid w:val="00546E22"/>
    <w:rsid w:val="00547AEC"/>
    <w:rsid w:val="0055252E"/>
    <w:rsid w:val="00552810"/>
    <w:rsid w:val="005561AF"/>
    <w:rsid w:val="005577FF"/>
    <w:rsid w:val="00560603"/>
    <w:rsid w:val="00560B8A"/>
    <w:rsid w:val="0056150A"/>
    <w:rsid w:val="00561510"/>
    <w:rsid w:val="00561B91"/>
    <w:rsid w:val="0056262B"/>
    <w:rsid w:val="00562D13"/>
    <w:rsid w:val="00570F78"/>
    <w:rsid w:val="0057209D"/>
    <w:rsid w:val="005721D1"/>
    <w:rsid w:val="005721D3"/>
    <w:rsid w:val="0057481F"/>
    <w:rsid w:val="005764F6"/>
    <w:rsid w:val="00586AD5"/>
    <w:rsid w:val="00587140"/>
    <w:rsid w:val="00587AC0"/>
    <w:rsid w:val="00590797"/>
    <w:rsid w:val="00592924"/>
    <w:rsid w:val="00592EDB"/>
    <w:rsid w:val="00594435"/>
    <w:rsid w:val="005949A3"/>
    <w:rsid w:val="005951B8"/>
    <w:rsid w:val="00597D73"/>
    <w:rsid w:val="00597E65"/>
    <w:rsid w:val="005A013C"/>
    <w:rsid w:val="005A36B6"/>
    <w:rsid w:val="005A3A25"/>
    <w:rsid w:val="005A4192"/>
    <w:rsid w:val="005A41B3"/>
    <w:rsid w:val="005A57CE"/>
    <w:rsid w:val="005A5D80"/>
    <w:rsid w:val="005A62F1"/>
    <w:rsid w:val="005A7BFF"/>
    <w:rsid w:val="005B0D0F"/>
    <w:rsid w:val="005B154C"/>
    <w:rsid w:val="005B4AEA"/>
    <w:rsid w:val="005B4C1F"/>
    <w:rsid w:val="005B7109"/>
    <w:rsid w:val="005B7CD6"/>
    <w:rsid w:val="005B7D41"/>
    <w:rsid w:val="005C3DA4"/>
    <w:rsid w:val="005C51A5"/>
    <w:rsid w:val="005C5B85"/>
    <w:rsid w:val="005D1A95"/>
    <w:rsid w:val="005D4322"/>
    <w:rsid w:val="005D6CA9"/>
    <w:rsid w:val="005D6CF9"/>
    <w:rsid w:val="005E1A56"/>
    <w:rsid w:val="005E3603"/>
    <w:rsid w:val="005F1D22"/>
    <w:rsid w:val="005F44EA"/>
    <w:rsid w:val="005F50C1"/>
    <w:rsid w:val="005F5B5E"/>
    <w:rsid w:val="005F5CEA"/>
    <w:rsid w:val="00602C8D"/>
    <w:rsid w:val="00603C07"/>
    <w:rsid w:val="00604A8F"/>
    <w:rsid w:val="00610AE5"/>
    <w:rsid w:val="006119AB"/>
    <w:rsid w:val="00612A68"/>
    <w:rsid w:val="006159B4"/>
    <w:rsid w:val="00615A3C"/>
    <w:rsid w:val="00616EC2"/>
    <w:rsid w:val="00622839"/>
    <w:rsid w:val="00622C3D"/>
    <w:rsid w:val="0062539A"/>
    <w:rsid w:val="006276AC"/>
    <w:rsid w:val="00631503"/>
    <w:rsid w:val="00631F76"/>
    <w:rsid w:val="006338E4"/>
    <w:rsid w:val="0063471A"/>
    <w:rsid w:val="00634E3D"/>
    <w:rsid w:val="0063674B"/>
    <w:rsid w:val="006369B5"/>
    <w:rsid w:val="00636F9C"/>
    <w:rsid w:val="00637D4E"/>
    <w:rsid w:val="00641BAE"/>
    <w:rsid w:val="00641D6B"/>
    <w:rsid w:val="0064467A"/>
    <w:rsid w:val="00644DAA"/>
    <w:rsid w:val="006478EC"/>
    <w:rsid w:val="00647F87"/>
    <w:rsid w:val="00650045"/>
    <w:rsid w:val="006530F2"/>
    <w:rsid w:val="00661089"/>
    <w:rsid w:val="00661504"/>
    <w:rsid w:val="0066227D"/>
    <w:rsid w:val="0066365A"/>
    <w:rsid w:val="0066585C"/>
    <w:rsid w:val="00667902"/>
    <w:rsid w:val="006748B6"/>
    <w:rsid w:val="00675C1C"/>
    <w:rsid w:val="00675CA5"/>
    <w:rsid w:val="006810F1"/>
    <w:rsid w:val="006828EE"/>
    <w:rsid w:val="00686183"/>
    <w:rsid w:val="00686480"/>
    <w:rsid w:val="00686936"/>
    <w:rsid w:val="00687CA1"/>
    <w:rsid w:val="00692536"/>
    <w:rsid w:val="006929D1"/>
    <w:rsid w:val="00694412"/>
    <w:rsid w:val="00694FC5"/>
    <w:rsid w:val="006A0603"/>
    <w:rsid w:val="006A4960"/>
    <w:rsid w:val="006A500B"/>
    <w:rsid w:val="006A6D73"/>
    <w:rsid w:val="006B037F"/>
    <w:rsid w:val="006B1D85"/>
    <w:rsid w:val="006B3663"/>
    <w:rsid w:val="006B4607"/>
    <w:rsid w:val="006B6EE1"/>
    <w:rsid w:val="006C0306"/>
    <w:rsid w:val="006C453A"/>
    <w:rsid w:val="006D0581"/>
    <w:rsid w:val="006D4E99"/>
    <w:rsid w:val="006D5F7B"/>
    <w:rsid w:val="006E0D1B"/>
    <w:rsid w:val="006E1342"/>
    <w:rsid w:val="006E3ECF"/>
    <w:rsid w:val="006E4436"/>
    <w:rsid w:val="006E59EC"/>
    <w:rsid w:val="006E6CC5"/>
    <w:rsid w:val="006E7B17"/>
    <w:rsid w:val="006F1476"/>
    <w:rsid w:val="006F3A4F"/>
    <w:rsid w:val="006F4A75"/>
    <w:rsid w:val="006F6C0E"/>
    <w:rsid w:val="0070499C"/>
    <w:rsid w:val="00706014"/>
    <w:rsid w:val="007061FF"/>
    <w:rsid w:val="00711A8F"/>
    <w:rsid w:val="0071210C"/>
    <w:rsid w:val="007125CA"/>
    <w:rsid w:val="00716249"/>
    <w:rsid w:val="007236DA"/>
    <w:rsid w:val="00726D91"/>
    <w:rsid w:val="00731B18"/>
    <w:rsid w:val="00734BD3"/>
    <w:rsid w:val="007415FA"/>
    <w:rsid w:val="007434D4"/>
    <w:rsid w:val="0074373E"/>
    <w:rsid w:val="00744EAB"/>
    <w:rsid w:val="00744FCB"/>
    <w:rsid w:val="00745A6D"/>
    <w:rsid w:val="00745B01"/>
    <w:rsid w:val="0074606E"/>
    <w:rsid w:val="00746E96"/>
    <w:rsid w:val="007504B6"/>
    <w:rsid w:val="00751AA0"/>
    <w:rsid w:val="00754A74"/>
    <w:rsid w:val="00755452"/>
    <w:rsid w:val="00760EDA"/>
    <w:rsid w:val="00761942"/>
    <w:rsid w:val="00763D93"/>
    <w:rsid w:val="00765C0E"/>
    <w:rsid w:val="00766EA1"/>
    <w:rsid w:val="0077271E"/>
    <w:rsid w:val="007730EE"/>
    <w:rsid w:val="0077315B"/>
    <w:rsid w:val="00773CC7"/>
    <w:rsid w:val="007747FA"/>
    <w:rsid w:val="007770A2"/>
    <w:rsid w:val="007834DE"/>
    <w:rsid w:val="00786506"/>
    <w:rsid w:val="007913A0"/>
    <w:rsid w:val="00791436"/>
    <w:rsid w:val="007919F1"/>
    <w:rsid w:val="00795257"/>
    <w:rsid w:val="00796630"/>
    <w:rsid w:val="007A1500"/>
    <w:rsid w:val="007A365E"/>
    <w:rsid w:val="007A606A"/>
    <w:rsid w:val="007B3625"/>
    <w:rsid w:val="007B4404"/>
    <w:rsid w:val="007B4E35"/>
    <w:rsid w:val="007C06DD"/>
    <w:rsid w:val="007C39F6"/>
    <w:rsid w:val="007C570A"/>
    <w:rsid w:val="007C65C0"/>
    <w:rsid w:val="007C70FC"/>
    <w:rsid w:val="007C763E"/>
    <w:rsid w:val="007D123F"/>
    <w:rsid w:val="007D1735"/>
    <w:rsid w:val="007D3567"/>
    <w:rsid w:val="007D45AA"/>
    <w:rsid w:val="007D46DD"/>
    <w:rsid w:val="007D5DA3"/>
    <w:rsid w:val="007F3C9D"/>
    <w:rsid w:val="00802173"/>
    <w:rsid w:val="00805E69"/>
    <w:rsid w:val="008073E6"/>
    <w:rsid w:val="008131DF"/>
    <w:rsid w:val="008133FB"/>
    <w:rsid w:val="00813640"/>
    <w:rsid w:val="00813C3E"/>
    <w:rsid w:val="00814939"/>
    <w:rsid w:val="0081635E"/>
    <w:rsid w:val="00817B01"/>
    <w:rsid w:val="00820B39"/>
    <w:rsid w:val="00824754"/>
    <w:rsid w:val="008334A4"/>
    <w:rsid w:val="00833960"/>
    <w:rsid w:val="008345DC"/>
    <w:rsid w:val="0083629C"/>
    <w:rsid w:val="00840760"/>
    <w:rsid w:val="00840AE3"/>
    <w:rsid w:val="00841324"/>
    <w:rsid w:val="00842321"/>
    <w:rsid w:val="00843A15"/>
    <w:rsid w:val="00845D70"/>
    <w:rsid w:val="00846B72"/>
    <w:rsid w:val="00847EB8"/>
    <w:rsid w:val="0085481C"/>
    <w:rsid w:val="00855A6A"/>
    <w:rsid w:val="00855B97"/>
    <w:rsid w:val="00856562"/>
    <w:rsid w:val="00857121"/>
    <w:rsid w:val="0086095B"/>
    <w:rsid w:val="008615C9"/>
    <w:rsid w:val="00861A1C"/>
    <w:rsid w:val="00863DB9"/>
    <w:rsid w:val="00865D1E"/>
    <w:rsid w:val="008660F0"/>
    <w:rsid w:val="00872E4C"/>
    <w:rsid w:val="00873798"/>
    <w:rsid w:val="00876C98"/>
    <w:rsid w:val="00883A77"/>
    <w:rsid w:val="00884778"/>
    <w:rsid w:val="00885298"/>
    <w:rsid w:val="0088582F"/>
    <w:rsid w:val="00885A72"/>
    <w:rsid w:val="00887500"/>
    <w:rsid w:val="008916A8"/>
    <w:rsid w:val="0089190E"/>
    <w:rsid w:val="00891A41"/>
    <w:rsid w:val="00893CC3"/>
    <w:rsid w:val="00894DBE"/>
    <w:rsid w:val="00895E55"/>
    <w:rsid w:val="00896BC2"/>
    <w:rsid w:val="00897FE9"/>
    <w:rsid w:val="008A5494"/>
    <w:rsid w:val="008A693D"/>
    <w:rsid w:val="008B227E"/>
    <w:rsid w:val="008B2888"/>
    <w:rsid w:val="008B3668"/>
    <w:rsid w:val="008B5D8F"/>
    <w:rsid w:val="008B6B4A"/>
    <w:rsid w:val="008B71F5"/>
    <w:rsid w:val="008C7614"/>
    <w:rsid w:val="008D500E"/>
    <w:rsid w:val="008D57F8"/>
    <w:rsid w:val="008D58E7"/>
    <w:rsid w:val="008D6C28"/>
    <w:rsid w:val="008E02DC"/>
    <w:rsid w:val="008E33DC"/>
    <w:rsid w:val="008F076A"/>
    <w:rsid w:val="008F0E38"/>
    <w:rsid w:val="008F2093"/>
    <w:rsid w:val="008F58FD"/>
    <w:rsid w:val="008F6F11"/>
    <w:rsid w:val="008F7462"/>
    <w:rsid w:val="008F79B7"/>
    <w:rsid w:val="00902817"/>
    <w:rsid w:val="0090297B"/>
    <w:rsid w:val="00907BA6"/>
    <w:rsid w:val="00913894"/>
    <w:rsid w:val="00917A7B"/>
    <w:rsid w:val="00920E7B"/>
    <w:rsid w:val="00921F49"/>
    <w:rsid w:val="009226C8"/>
    <w:rsid w:val="00925C59"/>
    <w:rsid w:val="00931CE8"/>
    <w:rsid w:val="00932CBA"/>
    <w:rsid w:val="0093551F"/>
    <w:rsid w:val="00937F0B"/>
    <w:rsid w:val="009422DA"/>
    <w:rsid w:val="009445A4"/>
    <w:rsid w:val="00944873"/>
    <w:rsid w:val="0094675A"/>
    <w:rsid w:val="0094770A"/>
    <w:rsid w:val="00947DAE"/>
    <w:rsid w:val="009509BD"/>
    <w:rsid w:val="00951CF6"/>
    <w:rsid w:val="00952D67"/>
    <w:rsid w:val="009530BB"/>
    <w:rsid w:val="009531A7"/>
    <w:rsid w:val="0095559D"/>
    <w:rsid w:val="00955662"/>
    <w:rsid w:val="009557EF"/>
    <w:rsid w:val="00956791"/>
    <w:rsid w:val="0096410D"/>
    <w:rsid w:val="00964981"/>
    <w:rsid w:val="00965451"/>
    <w:rsid w:val="00972601"/>
    <w:rsid w:val="0097376C"/>
    <w:rsid w:val="00974BF9"/>
    <w:rsid w:val="00980B75"/>
    <w:rsid w:val="00981F6D"/>
    <w:rsid w:val="00984E6C"/>
    <w:rsid w:val="00990E4C"/>
    <w:rsid w:val="00993904"/>
    <w:rsid w:val="009A3F4F"/>
    <w:rsid w:val="009A61C1"/>
    <w:rsid w:val="009B3E8D"/>
    <w:rsid w:val="009B4A8C"/>
    <w:rsid w:val="009B721B"/>
    <w:rsid w:val="009C2277"/>
    <w:rsid w:val="009C4DF2"/>
    <w:rsid w:val="009D047A"/>
    <w:rsid w:val="009D3BDA"/>
    <w:rsid w:val="009D42AA"/>
    <w:rsid w:val="009D4B28"/>
    <w:rsid w:val="009E13CA"/>
    <w:rsid w:val="009E46A1"/>
    <w:rsid w:val="009E599B"/>
    <w:rsid w:val="009E707E"/>
    <w:rsid w:val="009E79B1"/>
    <w:rsid w:val="009F416A"/>
    <w:rsid w:val="00A03418"/>
    <w:rsid w:val="00A034F6"/>
    <w:rsid w:val="00A036B4"/>
    <w:rsid w:val="00A063D3"/>
    <w:rsid w:val="00A06804"/>
    <w:rsid w:val="00A12B7A"/>
    <w:rsid w:val="00A16AA3"/>
    <w:rsid w:val="00A178A9"/>
    <w:rsid w:val="00A209EF"/>
    <w:rsid w:val="00A20FD9"/>
    <w:rsid w:val="00A222D5"/>
    <w:rsid w:val="00A228DF"/>
    <w:rsid w:val="00A229B6"/>
    <w:rsid w:val="00A3086C"/>
    <w:rsid w:val="00A33D89"/>
    <w:rsid w:val="00A3717D"/>
    <w:rsid w:val="00A40178"/>
    <w:rsid w:val="00A41E4E"/>
    <w:rsid w:val="00A4303C"/>
    <w:rsid w:val="00A43833"/>
    <w:rsid w:val="00A43F28"/>
    <w:rsid w:val="00A474FE"/>
    <w:rsid w:val="00A5550F"/>
    <w:rsid w:val="00A55AB0"/>
    <w:rsid w:val="00A61D65"/>
    <w:rsid w:val="00A621C7"/>
    <w:rsid w:val="00A6252B"/>
    <w:rsid w:val="00A62AC9"/>
    <w:rsid w:val="00A62FD9"/>
    <w:rsid w:val="00A63E34"/>
    <w:rsid w:val="00A640DF"/>
    <w:rsid w:val="00A6566E"/>
    <w:rsid w:val="00A6637D"/>
    <w:rsid w:val="00A66E39"/>
    <w:rsid w:val="00A70F30"/>
    <w:rsid w:val="00A713C6"/>
    <w:rsid w:val="00A748AB"/>
    <w:rsid w:val="00A82961"/>
    <w:rsid w:val="00A91966"/>
    <w:rsid w:val="00A91B30"/>
    <w:rsid w:val="00A91FCA"/>
    <w:rsid w:val="00AA03E8"/>
    <w:rsid w:val="00AA4A49"/>
    <w:rsid w:val="00AA5BAC"/>
    <w:rsid w:val="00AB07C5"/>
    <w:rsid w:val="00AB24CB"/>
    <w:rsid w:val="00AB417C"/>
    <w:rsid w:val="00AB708B"/>
    <w:rsid w:val="00AB7AE0"/>
    <w:rsid w:val="00AB7B96"/>
    <w:rsid w:val="00AC0656"/>
    <w:rsid w:val="00AC3C26"/>
    <w:rsid w:val="00AC49FE"/>
    <w:rsid w:val="00AC5C80"/>
    <w:rsid w:val="00AC7411"/>
    <w:rsid w:val="00AD4E86"/>
    <w:rsid w:val="00AD5DA1"/>
    <w:rsid w:val="00AD6617"/>
    <w:rsid w:val="00AD6DD6"/>
    <w:rsid w:val="00AE4229"/>
    <w:rsid w:val="00AE6F80"/>
    <w:rsid w:val="00AF0B92"/>
    <w:rsid w:val="00AF1FC4"/>
    <w:rsid w:val="00AF21B1"/>
    <w:rsid w:val="00AF3DD3"/>
    <w:rsid w:val="00AF4F4B"/>
    <w:rsid w:val="00AF69C5"/>
    <w:rsid w:val="00B00816"/>
    <w:rsid w:val="00B01303"/>
    <w:rsid w:val="00B02BFB"/>
    <w:rsid w:val="00B056AC"/>
    <w:rsid w:val="00B05D4F"/>
    <w:rsid w:val="00B070A2"/>
    <w:rsid w:val="00B11735"/>
    <w:rsid w:val="00B13552"/>
    <w:rsid w:val="00B135DC"/>
    <w:rsid w:val="00B137C1"/>
    <w:rsid w:val="00B1665C"/>
    <w:rsid w:val="00B16717"/>
    <w:rsid w:val="00B16D5D"/>
    <w:rsid w:val="00B2148B"/>
    <w:rsid w:val="00B22D56"/>
    <w:rsid w:val="00B23927"/>
    <w:rsid w:val="00B23F18"/>
    <w:rsid w:val="00B2400B"/>
    <w:rsid w:val="00B27595"/>
    <w:rsid w:val="00B27B8A"/>
    <w:rsid w:val="00B30479"/>
    <w:rsid w:val="00B3093C"/>
    <w:rsid w:val="00B3468F"/>
    <w:rsid w:val="00B34EA3"/>
    <w:rsid w:val="00B36464"/>
    <w:rsid w:val="00B373DB"/>
    <w:rsid w:val="00B419E3"/>
    <w:rsid w:val="00B41C8C"/>
    <w:rsid w:val="00B445B0"/>
    <w:rsid w:val="00B45775"/>
    <w:rsid w:val="00B47CF3"/>
    <w:rsid w:val="00B57BAD"/>
    <w:rsid w:val="00B60505"/>
    <w:rsid w:val="00B61E15"/>
    <w:rsid w:val="00B61FD3"/>
    <w:rsid w:val="00B64774"/>
    <w:rsid w:val="00B66CEC"/>
    <w:rsid w:val="00B71139"/>
    <w:rsid w:val="00B71FE4"/>
    <w:rsid w:val="00B7334A"/>
    <w:rsid w:val="00B772F2"/>
    <w:rsid w:val="00B77E38"/>
    <w:rsid w:val="00B8511E"/>
    <w:rsid w:val="00B86565"/>
    <w:rsid w:val="00B9074F"/>
    <w:rsid w:val="00B90762"/>
    <w:rsid w:val="00B90B7D"/>
    <w:rsid w:val="00B95917"/>
    <w:rsid w:val="00B96E45"/>
    <w:rsid w:val="00B97B86"/>
    <w:rsid w:val="00B97E13"/>
    <w:rsid w:val="00BA2CFA"/>
    <w:rsid w:val="00BA4231"/>
    <w:rsid w:val="00BA429D"/>
    <w:rsid w:val="00BA674A"/>
    <w:rsid w:val="00BA7087"/>
    <w:rsid w:val="00BB0372"/>
    <w:rsid w:val="00BB1F3B"/>
    <w:rsid w:val="00BB298D"/>
    <w:rsid w:val="00BB53BB"/>
    <w:rsid w:val="00BB6275"/>
    <w:rsid w:val="00BB6ABB"/>
    <w:rsid w:val="00BB780A"/>
    <w:rsid w:val="00BC0D30"/>
    <w:rsid w:val="00BC3AA5"/>
    <w:rsid w:val="00BD20D0"/>
    <w:rsid w:val="00BD276A"/>
    <w:rsid w:val="00BD2FC1"/>
    <w:rsid w:val="00BD6C12"/>
    <w:rsid w:val="00BD7F4F"/>
    <w:rsid w:val="00BE1304"/>
    <w:rsid w:val="00BE6101"/>
    <w:rsid w:val="00BE6C0F"/>
    <w:rsid w:val="00BE6C9E"/>
    <w:rsid w:val="00BE7F5E"/>
    <w:rsid w:val="00BF7559"/>
    <w:rsid w:val="00BF7927"/>
    <w:rsid w:val="00C00A3B"/>
    <w:rsid w:val="00C01983"/>
    <w:rsid w:val="00C02B6E"/>
    <w:rsid w:val="00C02D66"/>
    <w:rsid w:val="00C038DA"/>
    <w:rsid w:val="00C10119"/>
    <w:rsid w:val="00C12269"/>
    <w:rsid w:val="00C130F6"/>
    <w:rsid w:val="00C15D69"/>
    <w:rsid w:val="00C16531"/>
    <w:rsid w:val="00C16EB3"/>
    <w:rsid w:val="00C2183B"/>
    <w:rsid w:val="00C22196"/>
    <w:rsid w:val="00C23A62"/>
    <w:rsid w:val="00C23E42"/>
    <w:rsid w:val="00C31971"/>
    <w:rsid w:val="00C335DB"/>
    <w:rsid w:val="00C33B3E"/>
    <w:rsid w:val="00C35056"/>
    <w:rsid w:val="00C40638"/>
    <w:rsid w:val="00C417B6"/>
    <w:rsid w:val="00C41EDD"/>
    <w:rsid w:val="00C47338"/>
    <w:rsid w:val="00C475E4"/>
    <w:rsid w:val="00C56E57"/>
    <w:rsid w:val="00C61308"/>
    <w:rsid w:val="00C6187A"/>
    <w:rsid w:val="00C6336C"/>
    <w:rsid w:val="00C63AF5"/>
    <w:rsid w:val="00C64516"/>
    <w:rsid w:val="00C65284"/>
    <w:rsid w:val="00C73855"/>
    <w:rsid w:val="00C76165"/>
    <w:rsid w:val="00C77323"/>
    <w:rsid w:val="00C80949"/>
    <w:rsid w:val="00C824D2"/>
    <w:rsid w:val="00C8278B"/>
    <w:rsid w:val="00C82834"/>
    <w:rsid w:val="00C84072"/>
    <w:rsid w:val="00C84EA6"/>
    <w:rsid w:val="00C86BE5"/>
    <w:rsid w:val="00C8754B"/>
    <w:rsid w:val="00C87D05"/>
    <w:rsid w:val="00C90CFE"/>
    <w:rsid w:val="00C90F23"/>
    <w:rsid w:val="00C942C1"/>
    <w:rsid w:val="00C97CCE"/>
    <w:rsid w:val="00CA0B99"/>
    <w:rsid w:val="00CA2A50"/>
    <w:rsid w:val="00CA336D"/>
    <w:rsid w:val="00CA365D"/>
    <w:rsid w:val="00CB284C"/>
    <w:rsid w:val="00CB3CB7"/>
    <w:rsid w:val="00CB54BA"/>
    <w:rsid w:val="00CB7279"/>
    <w:rsid w:val="00CC185E"/>
    <w:rsid w:val="00CC6461"/>
    <w:rsid w:val="00CC708A"/>
    <w:rsid w:val="00CD0C69"/>
    <w:rsid w:val="00CD1659"/>
    <w:rsid w:val="00CD1722"/>
    <w:rsid w:val="00CD1B19"/>
    <w:rsid w:val="00CD3287"/>
    <w:rsid w:val="00CD6C63"/>
    <w:rsid w:val="00CD6EA0"/>
    <w:rsid w:val="00CE0AB4"/>
    <w:rsid w:val="00CE453F"/>
    <w:rsid w:val="00CF2545"/>
    <w:rsid w:val="00CF4BE5"/>
    <w:rsid w:val="00CF57F5"/>
    <w:rsid w:val="00CF767C"/>
    <w:rsid w:val="00D0176C"/>
    <w:rsid w:val="00D0183C"/>
    <w:rsid w:val="00D022C9"/>
    <w:rsid w:val="00D02F58"/>
    <w:rsid w:val="00D06002"/>
    <w:rsid w:val="00D06E53"/>
    <w:rsid w:val="00D109CD"/>
    <w:rsid w:val="00D1128D"/>
    <w:rsid w:val="00D12974"/>
    <w:rsid w:val="00D136B8"/>
    <w:rsid w:val="00D20510"/>
    <w:rsid w:val="00D228EA"/>
    <w:rsid w:val="00D25846"/>
    <w:rsid w:val="00D27D90"/>
    <w:rsid w:val="00D305E5"/>
    <w:rsid w:val="00D30DC0"/>
    <w:rsid w:val="00D317C3"/>
    <w:rsid w:val="00D33800"/>
    <w:rsid w:val="00D33AAB"/>
    <w:rsid w:val="00D349B4"/>
    <w:rsid w:val="00D34B4B"/>
    <w:rsid w:val="00D352C5"/>
    <w:rsid w:val="00D3676A"/>
    <w:rsid w:val="00D40073"/>
    <w:rsid w:val="00D4090D"/>
    <w:rsid w:val="00D40D10"/>
    <w:rsid w:val="00D41978"/>
    <w:rsid w:val="00D44875"/>
    <w:rsid w:val="00D44DB4"/>
    <w:rsid w:val="00D45644"/>
    <w:rsid w:val="00D46E4C"/>
    <w:rsid w:val="00D472EA"/>
    <w:rsid w:val="00D47868"/>
    <w:rsid w:val="00D526D1"/>
    <w:rsid w:val="00D52733"/>
    <w:rsid w:val="00D53F67"/>
    <w:rsid w:val="00D54BF5"/>
    <w:rsid w:val="00D57311"/>
    <w:rsid w:val="00D573B5"/>
    <w:rsid w:val="00D57EB3"/>
    <w:rsid w:val="00D64219"/>
    <w:rsid w:val="00D7249E"/>
    <w:rsid w:val="00D77781"/>
    <w:rsid w:val="00D7787A"/>
    <w:rsid w:val="00D77A37"/>
    <w:rsid w:val="00D80B2F"/>
    <w:rsid w:val="00D83033"/>
    <w:rsid w:val="00D831DB"/>
    <w:rsid w:val="00D83B54"/>
    <w:rsid w:val="00D862F2"/>
    <w:rsid w:val="00D93BDF"/>
    <w:rsid w:val="00D96034"/>
    <w:rsid w:val="00D961FE"/>
    <w:rsid w:val="00D97F8B"/>
    <w:rsid w:val="00DA1E33"/>
    <w:rsid w:val="00DA2C1D"/>
    <w:rsid w:val="00DA5372"/>
    <w:rsid w:val="00DA788B"/>
    <w:rsid w:val="00DB3A8D"/>
    <w:rsid w:val="00DB4093"/>
    <w:rsid w:val="00DB439A"/>
    <w:rsid w:val="00DB504B"/>
    <w:rsid w:val="00DB5632"/>
    <w:rsid w:val="00DB5F1D"/>
    <w:rsid w:val="00DC453D"/>
    <w:rsid w:val="00DC6181"/>
    <w:rsid w:val="00DC6D14"/>
    <w:rsid w:val="00DC6F19"/>
    <w:rsid w:val="00DC7950"/>
    <w:rsid w:val="00DD0114"/>
    <w:rsid w:val="00DD2A5F"/>
    <w:rsid w:val="00DD33E9"/>
    <w:rsid w:val="00DD4DEF"/>
    <w:rsid w:val="00DD5FCA"/>
    <w:rsid w:val="00DF3BF4"/>
    <w:rsid w:val="00DF51A4"/>
    <w:rsid w:val="00DF5561"/>
    <w:rsid w:val="00DF5F19"/>
    <w:rsid w:val="00DF6C1F"/>
    <w:rsid w:val="00DF76BE"/>
    <w:rsid w:val="00E005CD"/>
    <w:rsid w:val="00E015E0"/>
    <w:rsid w:val="00E02FBE"/>
    <w:rsid w:val="00E03E02"/>
    <w:rsid w:val="00E0796F"/>
    <w:rsid w:val="00E1014F"/>
    <w:rsid w:val="00E10734"/>
    <w:rsid w:val="00E10FC7"/>
    <w:rsid w:val="00E11623"/>
    <w:rsid w:val="00E11838"/>
    <w:rsid w:val="00E131FA"/>
    <w:rsid w:val="00E14722"/>
    <w:rsid w:val="00E17288"/>
    <w:rsid w:val="00E178EF"/>
    <w:rsid w:val="00E17916"/>
    <w:rsid w:val="00E22F34"/>
    <w:rsid w:val="00E2405F"/>
    <w:rsid w:val="00E2662A"/>
    <w:rsid w:val="00E31745"/>
    <w:rsid w:val="00E31988"/>
    <w:rsid w:val="00E322EA"/>
    <w:rsid w:val="00E32D82"/>
    <w:rsid w:val="00E34CDD"/>
    <w:rsid w:val="00E34FA3"/>
    <w:rsid w:val="00E42079"/>
    <w:rsid w:val="00E425A7"/>
    <w:rsid w:val="00E43DC0"/>
    <w:rsid w:val="00E43FC0"/>
    <w:rsid w:val="00E4597C"/>
    <w:rsid w:val="00E46FB6"/>
    <w:rsid w:val="00E47A09"/>
    <w:rsid w:val="00E50111"/>
    <w:rsid w:val="00E50C99"/>
    <w:rsid w:val="00E560D3"/>
    <w:rsid w:val="00E5796A"/>
    <w:rsid w:val="00E600A8"/>
    <w:rsid w:val="00E636E0"/>
    <w:rsid w:val="00E65B4B"/>
    <w:rsid w:val="00E6607C"/>
    <w:rsid w:val="00E66300"/>
    <w:rsid w:val="00E679AE"/>
    <w:rsid w:val="00E70832"/>
    <w:rsid w:val="00E71933"/>
    <w:rsid w:val="00E73299"/>
    <w:rsid w:val="00E764DB"/>
    <w:rsid w:val="00E77EFB"/>
    <w:rsid w:val="00E804E0"/>
    <w:rsid w:val="00E80BD3"/>
    <w:rsid w:val="00E87FA3"/>
    <w:rsid w:val="00E90784"/>
    <w:rsid w:val="00E924BE"/>
    <w:rsid w:val="00E93968"/>
    <w:rsid w:val="00E942F3"/>
    <w:rsid w:val="00E94E48"/>
    <w:rsid w:val="00E9722E"/>
    <w:rsid w:val="00EA1A94"/>
    <w:rsid w:val="00EA27A9"/>
    <w:rsid w:val="00EA33E9"/>
    <w:rsid w:val="00EA385E"/>
    <w:rsid w:val="00EA45AB"/>
    <w:rsid w:val="00EA6BCB"/>
    <w:rsid w:val="00EB1565"/>
    <w:rsid w:val="00EB1E8D"/>
    <w:rsid w:val="00EB2FB3"/>
    <w:rsid w:val="00EB76B5"/>
    <w:rsid w:val="00EC4063"/>
    <w:rsid w:val="00EC4951"/>
    <w:rsid w:val="00EC631A"/>
    <w:rsid w:val="00EC7012"/>
    <w:rsid w:val="00EC71E8"/>
    <w:rsid w:val="00ED08E6"/>
    <w:rsid w:val="00ED1307"/>
    <w:rsid w:val="00ED27EF"/>
    <w:rsid w:val="00ED49A2"/>
    <w:rsid w:val="00ED7146"/>
    <w:rsid w:val="00ED75BB"/>
    <w:rsid w:val="00ED7DD1"/>
    <w:rsid w:val="00EE096E"/>
    <w:rsid w:val="00EE1BE7"/>
    <w:rsid w:val="00EE25C4"/>
    <w:rsid w:val="00EE28C3"/>
    <w:rsid w:val="00EE6C37"/>
    <w:rsid w:val="00EF0ACB"/>
    <w:rsid w:val="00EF287C"/>
    <w:rsid w:val="00EF2B15"/>
    <w:rsid w:val="00EF3330"/>
    <w:rsid w:val="00EF33C4"/>
    <w:rsid w:val="00EF5B6C"/>
    <w:rsid w:val="00EF5C63"/>
    <w:rsid w:val="00F00ADB"/>
    <w:rsid w:val="00F00C38"/>
    <w:rsid w:val="00F01710"/>
    <w:rsid w:val="00F0279F"/>
    <w:rsid w:val="00F06FFE"/>
    <w:rsid w:val="00F07C89"/>
    <w:rsid w:val="00F11356"/>
    <w:rsid w:val="00F12C91"/>
    <w:rsid w:val="00F138F5"/>
    <w:rsid w:val="00F1533B"/>
    <w:rsid w:val="00F17B63"/>
    <w:rsid w:val="00F17B78"/>
    <w:rsid w:val="00F20677"/>
    <w:rsid w:val="00F215F5"/>
    <w:rsid w:val="00F23E32"/>
    <w:rsid w:val="00F26BC5"/>
    <w:rsid w:val="00F27DCD"/>
    <w:rsid w:val="00F30BFF"/>
    <w:rsid w:val="00F3474F"/>
    <w:rsid w:val="00F37787"/>
    <w:rsid w:val="00F40284"/>
    <w:rsid w:val="00F42EA3"/>
    <w:rsid w:val="00F4303B"/>
    <w:rsid w:val="00F438E0"/>
    <w:rsid w:val="00F4466C"/>
    <w:rsid w:val="00F46C2F"/>
    <w:rsid w:val="00F507BF"/>
    <w:rsid w:val="00F54170"/>
    <w:rsid w:val="00F56A50"/>
    <w:rsid w:val="00F60D4E"/>
    <w:rsid w:val="00F63ADE"/>
    <w:rsid w:val="00F63BF5"/>
    <w:rsid w:val="00F63F90"/>
    <w:rsid w:val="00F6555A"/>
    <w:rsid w:val="00F661AA"/>
    <w:rsid w:val="00F66ACB"/>
    <w:rsid w:val="00F6797C"/>
    <w:rsid w:val="00F70AB6"/>
    <w:rsid w:val="00F73211"/>
    <w:rsid w:val="00F74434"/>
    <w:rsid w:val="00F77FE5"/>
    <w:rsid w:val="00F857D5"/>
    <w:rsid w:val="00F91B75"/>
    <w:rsid w:val="00F937B2"/>
    <w:rsid w:val="00F94239"/>
    <w:rsid w:val="00F975F8"/>
    <w:rsid w:val="00FA258B"/>
    <w:rsid w:val="00FA2C70"/>
    <w:rsid w:val="00FA3EA8"/>
    <w:rsid w:val="00FA54FC"/>
    <w:rsid w:val="00FA7351"/>
    <w:rsid w:val="00FA7359"/>
    <w:rsid w:val="00FA7D94"/>
    <w:rsid w:val="00FB049C"/>
    <w:rsid w:val="00FB3616"/>
    <w:rsid w:val="00FB7E43"/>
    <w:rsid w:val="00FC059A"/>
    <w:rsid w:val="00FC20A6"/>
    <w:rsid w:val="00FC2276"/>
    <w:rsid w:val="00FC23AC"/>
    <w:rsid w:val="00FC32FC"/>
    <w:rsid w:val="00FC6150"/>
    <w:rsid w:val="00FC7E70"/>
    <w:rsid w:val="00FD178D"/>
    <w:rsid w:val="00FD17F9"/>
    <w:rsid w:val="00FD27E5"/>
    <w:rsid w:val="00FD676F"/>
    <w:rsid w:val="00FD7738"/>
    <w:rsid w:val="00FD7C2E"/>
    <w:rsid w:val="00FE25ED"/>
    <w:rsid w:val="00FE3978"/>
    <w:rsid w:val="00FE4760"/>
    <w:rsid w:val="00FE4C89"/>
    <w:rsid w:val="00FE5955"/>
    <w:rsid w:val="00FE7CC2"/>
    <w:rsid w:val="00FF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AutoShape 8"/>
        <o:r id="V:Rule12" type="connector" idref="#AutoShape 26"/>
        <o:r id="V:Rule13" type="connector" idref="#AutoShape 9"/>
        <o:r id="V:Rule14" type="connector" idref="#AutoShape 36"/>
        <o:r id="V:Rule15" type="connector" idref="#AutoShape 33"/>
        <o:r id="V:Rule16" type="connector" idref="#AutoShape 32"/>
        <o:r id="V:Rule17" type="connector" idref="#AutoShape 25"/>
        <o:r id="V:Rule18" type="connector" idref="#AutoShape 23"/>
        <o:r id="V:Rule19" type="connector" idref="#AutoShape 27"/>
        <o:r id="V:Rule20" type="connector" idref="#AutoShape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284" w:righ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A9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EA27A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A27A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A27A9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EA27A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A27A9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A27A9"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A27A9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A27A9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EA27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7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27A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27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7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line number"/>
    <w:basedOn w:val="a0"/>
    <w:rsid w:val="00EA27A9"/>
  </w:style>
  <w:style w:type="paragraph" w:styleId="a4">
    <w:name w:val="footer"/>
    <w:basedOn w:val="a"/>
    <w:link w:val="a5"/>
    <w:uiPriority w:val="99"/>
    <w:rsid w:val="00EA27A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A27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A27A9"/>
  </w:style>
  <w:style w:type="paragraph" w:styleId="a7">
    <w:name w:val="Body Text Indent"/>
    <w:basedOn w:val="a"/>
    <w:link w:val="a8"/>
    <w:rsid w:val="00EA27A9"/>
    <w:pPr>
      <w:ind w:firstLine="39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A27A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ocument Map"/>
    <w:basedOn w:val="a"/>
    <w:link w:val="ac"/>
    <w:semiHidden/>
    <w:rsid w:val="00EA27A9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EA27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annotation reference"/>
    <w:semiHidden/>
    <w:rsid w:val="00EA27A9"/>
    <w:rPr>
      <w:sz w:val="16"/>
    </w:rPr>
  </w:style>
  <w:style w:type="paragraph" w:styleId="ae">
    <w:name w:val="annotation text"/>
    <w:basedOn w:val="a"/>
    <w:link w:val="af"/>
    <w:semiHidden/>
    <w:rsid w:val="00EA27A9"/>
  </w:style>
  <w:style w:type="character" w:customStyle="1" w:styleId="af">
    <w:name w:val="Текст примечания Знак"/>
    <w:basedOn w:val="a0"/>
    <w:link w:val="ae"/>
    <w:semiHidden/>
    <w:rsid w:val="00EA2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EA27A9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EA27A9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EA27A9"/>
    <w:pPr>
      <w:ind w:firstLine="39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A27A9"/>
    <w:pPr>
      <w:spacing w:line="240" w:lineRule="auto"/>
      <w:ind w:left="0" w:right="0" w:firstLine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EA27A9"/>
    <w:pPr>
      <w:widowControl w:val="0"/>
      <w:spacing w:line="300" w:lineRule="auto"/>
      <w:ind w:left="0" w:right="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EA27A9"/>
    <w:pPr>
      <w:ind w:firstLine="39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A27A9"/>
    <w:pPr>
      <w:numPr>
        <w:ilvl w:val="12"/>
      </w:num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A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EA27A9"/>
    <w:pPr>
      <w:spacing w:before="240" w:after="120"/>
    </w:pPr>
    <w:rPr>
      <w:b/>
    </w:rPr>
  </w:style>
  <w:style w:type="paragraph" w:styleId="25">
    <w:name w:val="toc 2"/>
    <w:basedOn w:val="a"/>
    <w:next w:val="a"/>
    <w:autoRedefine/>
    <w:semiHidden/>
    <w:rsid w:val="00EA27A9"/>
    <w:pPr>
      <w:tabs>
        <w:tab w:val="right" w:leader="dot" w:pos="10196"/>
      </w:tabs>
      <w:spacing w:before="120"/>
    </w:pPr>
    <w:rPr>
      <w:i/>
      <w:noProof/>
    </w:rPr>
  </w:style>
  <w:style w:type="paragraph" w:styleId="33">
    <w:name w:val="toc 3"/>
    <w:basedOn w:val="a"/>
    <w:next w:val="a"/>
    <w:autoRedefine/>
    <w:semiHidden/>
    <w:rsid w:val="00EA27A9"/>
    <w:pPr>
      <w:ind w:left="400"/>
    </w:pPr>
  </w:style>
  <w:style w:type="paragraph" w:styleId="41">
    <w:name w:val="toc 4"/>
    <w:basedOn w:val="a"/>
    <w:next w:val="a"/>
    <w:autoRedefine/>
    <w:semiHidden/>
    <w:rsid w:val="00EA27A9"/>
    <w:pPr>
      <w:ind w:left="600"/>
    </w:pPr>
  </w:style>
  <w:style w:type="paragraph" w:styleId="51">
    <w:name w:val="toc 5"/>
    <w:basedOn w:val="a"/>
    <w:next w:val="a"/>
    <w:autoRedefine/>
    <w:semiHidden/>
    <w:rsid w:val="00EA27A9"/>
    <w:pPr>
      <w:ind w:left="800"/>
    </w:pPr>
  </w:style>
  <w:style w:type="paragraph" w:styleId="61">
    <w:name w:val="toc 6"/>
    <w:basedOn w:val="a"/>
    <w:next w:val="a"/>
    <w:autoRedefine/>
    <w:semiHidden/>
    <w:rsid w:val="00EA27A9"/>
    <w:pPr>
      <w:ind w:left="1000"/>
    </w:pPr>
  </w:style>
  <w:style w:type="paragraph" w:styleId="71">
    <w:name w:val="toc 7"/>
    <w:basedOn w:val="a"/>
    <w:next w:val="a"/>
    <w:autoRedefine/>
    <w:semiHidden/>
    <w:rsid w:val="00EA27A9"/>
    <w:pPr>
      <w:ind w:left="1200"/>
    </w:pPr>
  </w:style>
  <w:style w:type="paragraph" w:styleId="81">
    <w:name w:val="toc 8"/>
    <w:basedOn w:val="a"/>
    <w:next w:val="a"/>
    <w:autoRedefine/>
    <w:semiHidden/>
    <w:rsid w:val="00EA27A9"/>
    <w:pPr>
      <w:ind w:left="1400"/>
    </w:pPr>
  </w:style>
  <w:style w:type="paragraph" w:styleId="9">
    <w:name w:val="toc 9"/>
    <w:basedOn w:val="a"/>
    <w:next w:val="a"/>
    <w:autoRedefine/>
    <w:semiHidden/>
    <w:rsid w:val="00EA27A9"/>
    <w:pPr>
      <w:ind w:left="1600"/>
    </w:pPr>
  </w:style>
  <w:style w:type="table" w:styleId="af2">
    <w:name w:val="Table Grid"/>
    <w:basedOn w:val="a1"/>
    <w:uiPriority w:val="59"/>
    <w:rsid w:val="00EA27A9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EA27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A2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A27A9"/>
    <w:pPr>
      <w:widowControl w:val="0"/>
      <w:spacing w:line="240" w:lineRule="auto"/>
      <w:ind w:left="40" w:right="0" w:firstLine="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5">
    <w:name w:val="Block Text"/>
    <w:basedOn w:val="a"/>
    <w:rsid w:val="00EA27A9"/>
    <w:pPr>
      <w:ind w:left="426" w:right="-23" w:hanging="426"/>
    </w:pPr>
    <w:rPr>
      <w:sz w:val="26"/>
    </w:rPr>
  </w:style>
  <w:style w:type="paragraph" w:styleId="HTML">
    <w:name w:val="HTML Preformatted"/>
    <w:basedOn w:val="a"/>
    <w:link w:val="HTML0"/>
    <w:rsid w:val="00EA27A9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A27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EA27A9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EA27A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6">
    <w:name w:val="Strong"/>
    <w:uiPriority w:val="22"/>
    <w:qFormat/>
    <w:rsid w:val="00EA27A9"/>
    <w:rPr>
      <w:b/>
      <w:bCs/>
    </w:rPr>
  </w:style>
  <w:style w:type="paragraph" w:styleId="af7">
    <w:name w:val="Normal (Web)"/>
    <w:basedOn w:val="a"/>
    <w:uiPriority w:val="99"/>
    <w:rsid w:val="00EA27A9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qFormat/>
    <w:rsid w:val="00EA27A9"/>
    <w:rPr>
      <w:i/>
      <w:iCs/>
    </w:rPr>
  </w:style>
  <w:style w:type="paragraph" w:customStyle="1" w:styleId="13">
    <w:name w:val="Обычный1"/>
    <w:rsid w:val="00EA27A9"/>
    <w:pPr>
      <w:widowControl w:val="0"/>
      <w:spacing w:line="240" w:lineRule="auto"/>
      <w:ind w:left="0" w:righ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14"/>
    <w:qFormat/>
    <w:rsid w:val="00EA27A9"/>
    <w:pPr>
      <w:jc w:val="center"/>
    </w:pPr>
    <w:rPr>
      <w:b/>
      <w:bCs/>
      <w:sz w:val="28"/>
      <w:szCs w:val="24"/>
    </w:rPr>
  </w:style>
  <w:style w:type="character" w:customStyle="1" w:styleId="14">
    <w:name w:val="Название Знак1"/>
    <w:basedOn w:val="a0"/>
    <w:link w:val="af9"/>
    <w:rsid w:val="00EA27A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logan">
    <w:name w:val="slogan"/>
    <w:basedOn w:val="a"/>
    <w:rsid w:val="00EA27A9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4">
    <w:name w:val="Body Text 3"/>
    <w:basedOn w:val="a"/>
    <w:link w:val="35"/>
    <w:rsid w:val="00EA27A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27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A27A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EA27A9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a">
    <w:name w:val="Hyperlink"/>
    <w:rsid w:val="00EA27A9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EA27A9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EA27A9"/>
    <w:pPr>
      <w:autoSpaceDE w:val="0"/>
      <w:autoSpaceDN w:val="0"/>
      <w:adjustRightInd w:val="0"/>
      <w:spacing w:line="260" w:lineRule="auto"/>
      <w:ind w:left="0" w:right="0"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заголовок 1"/>
    <w:basedOn w:val="a"/>
    <w:next w:val="a"/>
    <w:rsid w:val="00EA27A9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EA27A9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b">
    <w:name w:val="Subtitle"/>
    <w:basedOn w:val="a"/>
    <w:link w:val="afc"/>
    <w:qFormat/>
    <w:rsid w:val="00EA27A9"/>
    <w:pPr>
      <w:autoSpaceDE w:val="0"/>
      <w:autoSpaceDN w:val="0"/>
      <w:spacing w:line="360" w:lineRule="auto"/>
      <w:ind w:right="-766"/>
      <w:jc w:val="center"/>
    </w:pPr>
    <w:rPr>
      <w:b/>
      <w:bCs/>
      <w:sz w:val="28"/>
      <w:szCs w:val="28"/>
    </w:rPr>
  </w:style>
  <w:style w:type="character" w:customStyle="1" w:styleId="afc">
    <w:name w:val="Подзаголовок Знак"/>
    <w:basedOn w:val="a0"/>
    <w:link w:val="afb"/>
    <w:rsid w:val="00EA27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EA27A9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EA27A9"/>
    <w:pPr>
      <w:keepNext/>
    </w:pPr>
    <w:rPr>
      <w:b/>
    </w:rPr>
  </w:style>
  <w:style w:type="paragraph" w:customStyle="1" w:styleId="16">
    <w:name w:val="Заг1"/>
    <w:basedOn w:val="1"/>
    <w:rsid w:val="00EA27A9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EA27A9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EA27A9"/>
    <w:pPr>
      <w:widowControl w:val="0"/>
      <w:autoSpaceDE w:val="0"/>
      <w:autoSpaceDN w:val="0"/>
      <w:spacing w:line="240" w:lineRule="auto"/>
      <w:ind w:left="0" w:right="0" w:firstLine="0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rsid w:val="00EA27A9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d">
    <w:name w:val="Тело ИАК"/>
    <w:basedOn w:val="a"/>
    <w:link w:val="afe"/>
    <w:rsid w:val="00EA27A9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e">
    <w:name w:val="Тело ИАК Знак"/>
    <w:link w:val="afd"/>
    <w:locked/>
    <w:rsid w:val="00EA27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Знак"/>
    <w:basedOn w:val="a"/>
    <w:rsid w:val="00EA27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0">
    <w:name w:val="Balloon Text"/>
    <w:basedOn w:val="a"/>
    <w:link w:val="aff1"/>
    <w:semiHidden/>
    <w:rsid w:val="00EA27A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EA27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27A9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2">
    <w:name w:val="List Paragraph"/>
    <w:basedOn w:val="a"/>
    <w:uiPriority w:val="34"/>
    <w:qFormat/>
    <w:rsid w:val="00EA27A9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EA27A9"/>
    <w:pPr>
      <w:widowControl w:val="0"/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A27A9"/>
  </w:style>
  <w:style w:type="paragraph" w:customStyle="1" w:styleId="ConsPlusNonformat">
    <w:name w:val="ConsPlusNonformat"/>
    <w:rsid w:val="00EA27A9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EA27A9"/>
  </w:style>
  <w:style w:type="paragraph" w:customStyle="1" w:styleId="aff3">
    <w:name w:val="Таблицы (моноширинный)"/>
    <w:basedOn w:val="a"/>
    <w:next w:val="a"/>
    <w:rsid w:val="00EA27A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A27A9"/>
  </w:style>
  <w:style w:type="character" w:customStyle="1" w:styleId="spelle">
    <w:name w:val="spelle"/>
    <w:basedOn w:val="a0"/>
    <w:rsid w:val="00EA27A9"/>
  </w:style>
  <w:style w:type="character" w:customStyle="1" w:styleId="aff4">
    <w:name w:val="Не вступил в силу"/>
    <w:rsid w:val="00EA27A9"/>
    <w:rPr>
      <w:b/>
      <w:bCs/>
      <w:color w:val="000000"/>
      <w:shd w:val="clear" w:color="auto" w:fill="D8EDE8"/>
    </w:rPr>
  </w:style>
  <w:style w:type="paragraph" w:customStyle="1" w:styleId="220">
    <w:name w:val="Основной текст с отступом 22"/>
    <w:basedOn w:val="a"/>
    <w:rsid w:val="00EA27A9"/>
    <w:pPr>
      <w:widowControl w:val="0"/>
      <w:suppressAutoHyphens/>
      <w:autoSpaceDE w:val="0"/>
      <w:ind w:firstLine="720"/>
      <w:jc w:val="both"/>
    </w:pPr>
    <w:rPr>
      <w:lang w:bidi="ru-RU"/>
    </w:rPr>
  </w:style>
  <w:style w:type="character" w:customStyle="1" w:styleId="c1">
    <w:name w:val="c1"/>
    <w:rsid w:val="00EA27A9"/>
  </w:style>
  <w:style w:type="character" w:customStyle="1" w:styleId="c3">
    <w:name w:val="c3"/>
    <w:rsid w:val="00EA27A9"/>
  </w:style>
  <w:style w:type="paragraph" w:styleId="aff5">
    <w:name w:val="No Spacing"/>
    <w:uiPriority w:val="1"/>
    <w:qFormat/>
    <w:rsid w:val="00D20510"/>
    <w:pPr>
      <w:spacing w:line="240" w:lineRule="auto"/>
      <w:ind w:left="0" w:right="0" w:firstLine="0"/>
    </w:pPr>
    <w:rPr>
      <w:rFonts w:ascii="Calibri" w:eastAsia="Calibri" w:hAnsi="Calibri" w:cs="Times New Roman"/>
    </w:rPr>
  </w:style>
  <w:style w:type="paragraph" w:customStyle="1" w:styleId="aff6">
    <w:basedOn w:val="a"/>
    <w:next w:val="af9"/>
    <w:link w:val="aff7"/>
    <w:qFormat/>
    <w:rsid w:val="00D7787A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aff7">
    <w:name w:val="Название Знак"/>
    <w:link w:val="aff6"/>
    <w:rsid w:val="00D7787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6uu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.me/dshi6_u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3114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98822-CAB3-4029-A6F7-3289A4F8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37</Pages>
  <Words>13991</Words>
  <Characters>79753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2024-03-28T03:29:00Z</cp:lastPrinted>
  <dcterms:created xsi:type="dcterms:W3CDTF">2024-03-26T03:17:00Z</dcterms:created>
  <dcterms:modified xsi:type="dcterms:W3CDTF">2024-03-28T04:56:00Z</dcterms:modified>
</cp:coreProperties>
</file>